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80" w:rsidRPr="000158BF" w:rsidRDefault="00066E80" w:rsidP="007D06D8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58BF">
        <w:rPr>
          <w:rFonts w:ascii="Times New Roman" w:hAnsi="Times New Roman"/>
          <w:b/>
          <w:sz w:val="28"/>
          <w:szCs w:val="28"/>
        </w:rPr>
        <w:t>А К 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58BF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4C29BB" w:rsidP="007D06D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плановой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проверки соблюдения законодательства </w:t>
      </w:r>
      <w:r>
        <w:rPr>
          <w:rFonts w:ascii="Times New Roman" w:hAnsi="Times New Roman"/>
          <w:b/>
          <w:sz w:val="28"/>
          <w:szCs w:val="28"/>
        </w:rPr>
        <w:t xml:space="preserve">РФ 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066E80" w:rsidRPr="000158BF">
        <w:rPr>
          <w:rFonts w:ascii="Times New Roman" w:hAnsi="Times New Roman"/>
          <w:b/>
          <w:sz w:val="28"/>
          <w:szCs w:val="28"/>
        </w:rPr>
        <w:t>сфере  закупок</w:t>
      </w:r>
      <w:proofErr w:type="gramEnd"/>
      <w:r w:rsidR="00066E80" w:rsidRPr="000158BF">
        <w:rPr>
          <w:rFonts w:ascii="Times New Roman" w:hAnsi="Times New Roman"/>
          <w:b/>
          <w:sz w:val="28"/>
          <w:szCs w:val="28"/>
        </w:rPr>
        <w:t xml:space="preserve"> товаров, работ, услуг для обеспечения муниципальных нужд муниципальн</w:t>
      </w:r>
      <w:r w:rsidR="00D17DF6">
        <w:rPr>
          <w:rFonts w:ascii="Times New Roman" w:hAnsi="Times New Roman"/>
          <w:b/>
          <w:sz w:val="28"/>
          <w:szCs w:val="28"/>
        </w:rPr>
        <w:t>ого казенного учреждения</w:t>
      </w:r>
      <w:r w:rsidR="00066E80" w:rsidRPr="000158BF">
        <w:rPr>
          <w:rFonts w:ascii="Times New Roman" w:hAnsi="Times New Roman"/>
          <w:b/>
          <w:sz w:val="28"/>
          <w:szCs w:val="28"/>
        </w:rPr>
        <w:t xml:space="preserve"> </w:t>
      </w:r>
      <w:r w:rsidR="000B3A9A">
        <w:rPr>
          <w:rFonts w:ascii="Times New Roman" w:hAnsi="Times New Roman"/>
          <w:b/>
          <w:sz w:val="28"/>
          <w:szCs w:val="28"/>
        </w:rPr>
        <w:t xml:space="preserve"> «</w:t>
      </w:r>
      <w:r w:rsidR="00D17DF6">
        <w:rPr>
          <w:rFonts w:ascii="Times New Roman" w:hAnsi="Times New Roman"/>
          <w:b/>
          <w:sz w:val="28"/>
          <w:szCs w:val="28"/>
        </w:rPr>
        <w:t>Централизованная бухгалтерия учреждений образования</w:t>
      </w:r>
      <w:r w:rsidR="000B3A9A">
        <w:rPr>
          <w:rFonts w:ascii="Times New Roman" w:hAnsi="Times New Roman"/>
          <w:b/>
          <w:sz w:val="28"/>
          <w:szCs w:val="28"/>
        </w:rPr>
        <w:t xml:space="preserve"> </w:t>
      </w:r>
      <w:r w:rsidR="00066E80" w:rsidRPr="000158BF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  <w:r w:rsidR="00D17DF6">
        <w:rPr>
          <w:rFonts w:ascii="Times New Roman" w:hAnsi="Times New Roman"/>
          <w:b/>
          <w:sz w:val="28"/>
          <w:szCs w:val="28"/>
        </w:rPr>
        <w:t>»</w:t>
      </w:r>
    </w:p>
    <w:p w:rsidR="00E55206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D17DF6">
        <w:rPr>
          <w:rFonts w:ascii="Times New Roman" w:hAnsi="Times New Roman"/>
          <w:sz w:val="28"/>
          <w:szCs w:val="28"/>
        </w:rPr>
        <w:t>1</w:t>
      </w:r>
      <w:r w:rsidR="00A96785">
        <w:rPr>
          <w:rFonts w:ascii="Times New Roman" w:hAnsi="Times New Roman"/>
          <w:sz w:val="28"/>
          <w:szCs w:val="28"/>
        </w:rPr>
        <w:t xml:space="preserve">» </w:t>
      </w:r>
      <w:r w:rsidR="00AE2320">
        <w:rPr>
          <w:rFonts w:ascii="Times New Roman" w:hAnsi="Times New Roman"/>
          <w:sz w:val="28"/>
          <w:szCs w:val="28"/>
        </w:rPr>
        <w:t>декабря</w:t>
      </w:r>
      <w:r w:rsidRPr="000158BF">
        <w:rPr>
          <w:rFonts w:ascii="Times New Roman" w:hAnsi="Times New Roman"/>
          <w:sz w:val="28"/>
          <w:szCs w:val="28"/>
        </w:rPr>
        <w:t xml:space="preserve"> 2014 года      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58BF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C29BB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 xml:space="preserve">          </w:t>
      </w:r>
      <w:r w:rsidR="004C29BB" w:rsidRPr="004C29BB">
        <w:rPr>
          <w:rFonts w:ascii="Times New Roman" w:hAnsi="Times New Roman"/>
          <w:b/>
          <w:sz w:val="28"/>
          <w:szCs w:val="28"/>
        </w:rPr>
        <w:t>Наименование контрольного органа в сфере закупок</w:t>
      </w:r>
      <w:r w:rsidR="004C29BB">
        <w:rPr>
          <w:rFonts w:ascii="Times New Roman" w:hAnsi="Times New Roman"/>
          <w:sz w:val="28"/>
          <w:szCs w:val="28"/>
        </w:rPr>
        <w:t xml:space="preserve">: Комиссия </w:t>
      </w:r>
      <w:proofErr w:type="gramStart"/>
      <w:r w:rsidR="004C29BB">
        <w:rPr>
          <w:rFonts w:ascii="Times New Roman" w:hAnsi="Times New Roman"/>
          <w:sz w:val="28"/>
          <w:szCs w:val="28"/>
        </w:rPr>
        <w:t>по  внутреннему</w:t>
      </w:r>
      <w:proofErr w:type="gramEnd"/>
      <w:r w:rsidR="004C29BB">
        <w:rPr>
          <w:rFonts w:ascii="Times New Roman" w:hAnsi="Times New Roman"/>
          <w:sz w:val="28"/>
          <w:szCs w:val="28"/>
        </w:rPr>
        <w:t xml:space="preserve"> финансовому контролю в сфере закупок по учреждениям финансируемым за счет средств местного бюджета Балтайского муниципального района.</w:t>
      </w:r>
    </w:p>
    <w:p w:rsidR="004C29BB" w:rsidRDefault="004C29B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29BB">
        <w:rPr>
          <w:rFonts w:ascii="Times New Roman" w:hAnsi="Times New Roman"/>
          <w:b/>
          <w:sz w:val="28"/>
          <w:szCs w:val="28"/>
        </w:rPr>
        <w:t>Номер, дата и место составления акта: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29BB">
        <w:rPr>
          <w:rFonts w:ascii="Times New Roman" w:hAnsi="Times New Roman"/>
          <w:sz w:val="28"/>
          <w:szCs w:val="28"/>
        </w:rPr>
        <w:t xml:space="preserve">№ </w:t>
      </w:r>
      <w:r w:rsidR="00D17DF6">
        <w:rPr>
          <w:rFonts w:ascii="Times New Roman" w:hAnsi="Times New Roman"/>
          <w:sz w:val="28"/>
          <w:szCs w:val="28"/>
        </w:rPr>
        <w:t>7</w:t>
      </w:r>
      <w:r w:rsidR="0078102F">
        <w:rPr>
          <w:rFonts w:ascii="Times New Roman" w:hAnsi="Times New Roman"/>
          <w:sz w:val="28"/>
          <w:szCs w:val="28"/>
        </w:rPr>
        <w:t xml:space="preserve">, составлен </w:t>
      </w:r>
      <w:r w:rsidR="00D17DF6">
        <w:rPr>
          <w:rFonts w:ascii="Times New Roman" w:hAnsi="Times New Roman"/>
          <w:sz w:val="28"/>
          <w:szCs w:val="28"/>
        </w:rPr>
        <w:t>1 декабря</w:t>
      </w:r>
      <w:r w:rsidRPr="004C29BB">
        <w:rPr>
          <w:rFonts w:ascii="Times New Roman" w:hAnsi="Times New Roman"/>
          <w:sz w:val="28"/>
          <w:szCs w:val="28"/>
        </w:rPr>
        <w:t xml:space="preserve"> 2014 года,</w:t>
      </w:r>
      <w:r>
        <w:rPr>
          <w:rFonts w:ascii="Times New Roman" w:hAnsi="Times New Roman"/>
          <w:sz w:val="28"/>
          <w:szCs w:val="28"/>
        </w:rPr>
        <w:t xml:space="preserve"> Саратовская </w:t>
      </w:r>
      <w:proofErr w:type="gramStart"/>
      <w:r>
        <w:rPr>
          <w:rFonts w:ascii="Times New Roman" w:hAnsi="Times New Roman"/>
          <w:sz w:val="28"/>
          <w:szCs w:val="28"/>
        </w:rPr>
        <w:t>область ,</w:t>
      </w:r>
      <w:proofErr w:type="gramEnd"/>
      <w:r>
        <w:rPr>
          <w:rFonts w:ascii="Times New Roman" w:hAnsi="Times New Roman"/>
          <w:sz w:val="28"/>
          <w:szCs w:val="28"/>
        </w:rPr>
        <w:t xml:space="preserve"> с. Балтай, ул. Ленина ,78</w:t>
      </w:r>
    </w:p>
    <w:p w:rsidR="00BB3D1B" w:rsidRPr="000158BF" w:rsidRDefault="00BB3D1B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Дата и номер распоряжения о проведении проверки:</w:t>
      </w:r>
      <w:r w:rsidRPr="00BB3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 администрации Балтайского муниципального</w:t>
      </w:r>
      <w:r w:rsidR="00A24D7A">
        <w:rPr>
          <w:rFonts w:ascii="Times New Roman" w:hAnsi="Times New Roman"/>
          <w:sz w:val="28"/>
          <w:szCs w:val="28"/>
        </w:rPr>
        <w:t xml:space="preserve"> района Сарат</w:t>
      </w:r>
      <w:r w:rsidR="00D17DF6">
        <w:rPr>
          <w:rFonts w:ascii="Times New Roman" w:hAnsi="Times New Roman"/>
          <w:sz w:val="28"/>
          <w:szCs w:val="28"/>
        </w:rPr>
        <w:t>овской области от 10.11.2014 № 320</w:t>
      </w:r>
      <w:r w:rsidR="0078102F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«О проведении плановой проверки».</w:t>
      </w:r>
      <w:r w:rsidRPr="000158BF">
        <w:rPr>
          <w:rFonts w:ascii="Times New Roman" w:hAnsi="Times New Roman"/>
          <w:sz w:val="28"/>
          <w:szCs w:val="28"/>
        </w:rPr>
        <w:t xml:space="preserve"> </w:t>
      </w:r>
    </w:p>
    <w:p w:rsidR="00066E80" w:rsidRPr="00BB3D1B" w:rsidRDefault="00066E80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 xml:space="preserve">Основание проведения плановой проверки: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 xml:space="preserve">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58BF">
        <w:rPr>
          <w:rFonts w:ascii="Times New Roman" w:hAnsi="Times New Roman"/>
          <w:sz w:val="28"/>
          <w:szCs w:val="28"/>
        </w:rPr>
        <w:t>план проверок №</w:t>
      </w:r>
      <w:r w:rsidR="00337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58BF">
        <w:rPr>
          <w:rFonts w:ascii="Times New Roman" w:hAnsi="Times New Roman"/>
          <w:sz w:val="28"/>
          <w:szCs w:val="28"/>
        </w:rPr>
        <w:t>01603000150000000</w:t>
      </w:r>
      <w:r w:rsidR="00D17DF6">
        <w:rPr>
          <w:rFonts w:ascii="Times New Roman" w:hAnsi="Times New Roman"/>
          <w:sz w:val="28"/>
          <w:szCs w:val="28"/>
        </w:rPr>
        <w:t>4  от</w:t>
      </w:r>
      <w:proofErr w:type="gramEnd"/>
      <w:r w:rsidR="00D17DF6">
        <w:rPr>
          <w:rFonts w:ascii="Times New Roman" w:hAnsi="Times New Roman"/>
          <w:sz w:val="28"/>
          <w:szCs w:val="28"/>
        </w:rPr>
        <w:t xml:space="preserve"> 30.07</w:t>
      </w:r>
      <w:r w:rsidRPr="000158BF">
        <w:rPr>
          <w:rFonts w:ascii="Times New Roman" w:hAnsi="Times New Roman"/>
          <w:sz w:val="28"/>
          <w:szCs w:val="28"/>
        </w:rPr>
        <w:t>.2014  на пери</w:t>
      </w:r>
      <w:r>
        <w:rPr>
          <w:rFonts w:ascii="Times New Roman" w:hAnsi="Times New Roman"/>
          <w:sz w:val="28"/>
          <w:szCs w:val="28"/>
        </w:rPr>
        <w:t xml:space="preserve">од </w:t>
      </w:r>
      <w:r w:rsidR="00D17DF6">
        <w:rPr>
          <w:rFonts w:ascii="Times New Roman" w:hAnsi="Times New Roman"/>
          <w:sz w:val="28"/>
          <w:szCs w:val="28"/>
        </w:rPr>
        <w:t>октябрь</w:t>
      </w:r>
      <w:r>
        <w:rPr>
          <w:rFonts w:ascii="Times New Roman" w:hAnsi="Times New Roman"/>
          <w:sz w:val="28"/>
          <w:szCs w:val="28"/>
        </w:rPr>
        <w:t xml:space="preserve"> 2014 – </w:t>
      </w:r>
      <w:r w:rsidR="00D17DF6">
        <w:rPr>
          <w:rFonts w:ascii="Times New Roman" w:hAnsi="Times New Roman"/>
          <w:sz w:val="28"/>
          <w:szCs w:val="28"/>
        </w:rPr>
        <w:t xml:space="preserve">март </w:t>
      </w:r>
      <w:r>
        <w:rPr>
          <w:rFonts w:ascii="Times New Roman" w:hAnsi="Times New Roman"/>
          <w:sz w:val="28"/>
          <w:szCs w:val="28"/>
        </w:rPr>
        <w:t>201</w:t>
      </w:r>
      <w:r w:rsidR="00D17DF6">
        <w:rPr>
          <w:rFonts w:ascii="Times New Roman" w:hAnsi="Times New Roman"/>
          <w:sz w:val="28"/>
          <w:szCs w:val="28"/>
        </w:rPr>
        <w:t>5гг.</w:t>
      </w:r>
      <w:r>
        <w:rPr>
          <w:rFonts w:ascii="Times New Roman" w:hAnsi="Times New Roman"/>
          <w:sz w:val="28"/>
          <w:szCs w:val="28"/>
        </w:rPr>
        <w:t>,</w:t>
      </w:r>
    </w:p>
    <w:p w:rsidR="00BB3D1B" w:rsidRDefault="00BB3D1B" w:rsidP="00BB3D1B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Положение о внутреннем муниципальном финансовом контроле в сфере закупок по учреждениям, финансируемым за счет средств местного бюджета Балтайского муниципального района,  утвержденное постановлением администрации Балтайского муниципального района Саратовской области от 01.04.2014г. № 125.</w:t>
      </w:r>
    </w:p>
    <w:p w:rsidR="00BB3D1B" w:rsidRPr="00BB3D1B" w:rsidRDefault="00BB3D1B" w:rsidP="00BB3D1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Срок проведения проверки:</w:t>
      </w:r>
      <w:r w:rsidRPr="00BB3D1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A24D7A">
        <w:rPr>
          <w:rFonts w:ascii="Times New Roman" w:hAnsi="Times New Roman"/>
          <w:sz w:val="28"/>
          <w:szCs w:val="28"/>
          <w:lang w:eastAsia="ar-SA"/>
        </w:rPr>
        <w:t xml:space="preserve">17 </w:t>
      </w:r>
      <w:r w:rsidR="00D17DF6">
        <w:rPr>
          <w:rFonts w:ascii="Times New Roman" w:hAnsi="Times New Roman"/>
          <w:sz w:val="28"/>
          <w:szCs w:val="28"/>
          <w:lang w:eastAsia="ar-SA"/>
        </w:rPr>
        <w:t>но</w:t>
      </w:r>
      <w:r w:rsidR="0078102F">
        <w:rPr>
          <w:rFonts w:ascii="Times New Roman" w:hAnsi="Times New Roman"/>
          <w:sz w:val="28"/>
          <w:szCs w:val="28"/>
          <w:lang w:eastAsia="ar-SA"/>
        </w:rPr>
        <w:t>ября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 по </w:t>
      </w:r>
      <w:r w:rsidR="00D17DF6">
        <w:rPr>
          <w:rFonts w:ascii="Times New Roman" w:hAnsi="Times New Roman"/>
          <w:sz w:val="28"/>
          <w:szCs w:val="28"/>
          <w:lang w:eastAsia="ar-SA"/>
        </w:rPr>
        <w:t>26</w:t>
      </w:r>
      <w:r w:rsidR="0078102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17DF6">
        <w:rPr>
          <w:rFonts w:ascii="Times New Roman" w:hAnsi="Times New Roman"/>
          <w:sz w:val="28"/>
          <w:szCs w:val="28"/>
          <w:lang w:eastAsia="ar-SA"/>
        </w:rPr>
        <w:t>но</w:t>
      </w:r>
      <w:r w:rsidR="0078102F">
        <w:rPr>
          <w:rFonts w:ascii="Times New Roman" w:hAnsi="Times New Roman"/>
          <w:sz w:val="28"/>
          <w:szCs w:val="28"/>
          <w:lang w:eastAsia="ar-SA"/>
        </w:rPr>
        <w:t>ября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2014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BB3D1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B3D1B">
        <w:rPr>
          <w:rFonts w:ascii="Times New Roman" w:hAnsi="Times New Roman"/>
          <w:b/>
          <w:sz w:val="28"/>
          <w:szCs w:val="28"/>
        </w:rPr>
        <w:t>Предмет проверки:</w:t>
      </w:r>
      <w:r w:rsidRPr="000158BF">
        <w:rPr>
          <w:rFonts w:ascii="Times New Roman" w:hAnsi="Times New Roman"/>
          <w:sz w:val="28"/>
          <w:szCs w:val="28"/>
        </w:rPr>
        <w:t xml:space="preserve"> соблюдение субъектом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проверки </w:t>
      </w:r>
      <w:r w:rsidRPr="000158BF">
        <w:rPr>
          <w:rFonts w:ascii="Times New Roman" w:hAnsi="Times New Roman"/>
          <w:sz w:val="28"/>
          <w:szCs w:val="28"/>
        </w:rPr>
        <w:t xml:space="preserve"> требований</w:t>
      </w:r>
      <w:proofErr w:type="gramEnd"/>
      <w:r w:rsidRPr="000158BF">
        <w:rPr>
          <w:rFonts w:ascii="Times New Roman" w:hAnsi="Times New Roman"/>
          <w:sz w:val="28"/>
          <w:szCs w:val="28"/>
        </w:rPr>
        <w:t xml:space="preserve">  законодательства Российской Федерации и иных нормативно-правовых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066E80" w:rsidRPr="000158BF" w:rsidRDefault="0078102F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66E80" w:rsidRPr="0078102F">
        <w:rPr>
          <w:rFonts w:ascii="Times New Roman" w:hAnsi="Times New Roman"/>
          <w:b/>
          <w:sz w:val="28"/>
          <w:szCs w:val="28"/>
        </w:rPr>
        <w:t>Цель проверки:</w:t>
      </w:r>
      <w:r w:rsidR="00066E80" w:rsidRPr="000158BF">
        <w:rPr>
          <w:rFonts w:ascii="Times New Roman" w:hAnsi="Times New Roman"/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AD75D6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B3D1B">
        <w:rPr>
          <w:rFonts w:ascii="Times New Roman" w:hAnsi="Times New Roman"/>
          <w:b/>
          <w:sz w:val="28"/>
          <w:szCs w:val="28"/>
        </w:rPr>
        <w:t>Субъект проверки:</w:t>
      </w:r>
      <w:r w:rsidRPr="000158BF">
        <w:rPr>
          <w:rFonts w:ascii="Times New Roman" w:hAnsi="Times New Roman"/>
          <w:sz w:val="28"/>
          <w:szCs w:val="28"/>
        </w:rPr>
        <w:t xml:space="preserve"> </w:t>
      </w:r>
      <w:r w:rsidR="00A96785">
        <w:rPr>
          <w:rFonts w:ascii="Times New Roman" w:hAnsi="Times New Roman"/>
          <w:sz w:val="28"/>
          <w:szCs w:val="28"/>
        </w:rPr>
        <w:t xml:space="preserve">Муниципальное </w:t>
      </w:r>
      <w:r w:rsidR="00AE2320">
        <w:rPr>
          <w:rFonts w:ascii="Times New Roman" w:hAnsi="Times New Roman"/>
          <w:sz w:val="28"/>
          <w:szCs w:val="28"/>
        </w:rPr>
        <w:t xml:space="preserve">казенное </w:t>
      </w:r>
      <w:proofErr w:type="gramStart"/>
      <w:r w:rsidR="00AE2320">
        <w:rPr>
          <w:rFonts w:ascii="Times New Roman" w:hAnsi="Times New Roman"/>
          <w:sz w:val="28"/>
          <w:szCs w:val="28"/>
        </w:rPr>
        <w:t>у</w:t>
      </w:r>
      <w:r w:rsidR="00A24D7A">
        <w:rPr>
          <w:rFonts w:ascii="Times New Roman" w:hAnsi="Times New Roman"/>
          <w:sz w:val="28"/>
          <w:szCs w:val="28"/>
        </w:rPr>
        <w:t xml:space="preserve">чреждение </w:t>
      </w:r>
      <w:r w:rsidR="00A96785" w:rsidRPr="00A96785">
        <w:rPr>
          <w:rFonts w:ascii="Times New Roman" w:hAnsi="Times New Roman"/>
          <w:sz w:val="28"/>
          <w:szCs w:val="28"/>
        </w:rPr>
        <w:t xml:space="preserve"> </w:t>
      </w:r>
      <w:r w:rsidR="00442409">
        <w:rPr>
          <w:rFonts w:ascii="Times New Roman" w:hAnsi="Times New Roman"/>
          <w:sz w:val="28"/>
          <w:szCs w:val="28"/>
        </w:rPr>
        <w:t>«</w:t>
      </w:r>
      <w:proofErr w:type="gramEnd"/>
      <w:r w:rsidR="00AE2320">
        <w:rPr>
          <w:rFonts w:ascii="Times New Roman" w:hAnsi="Times New Roman"/>
          <w:sz w:val="28"/>
          <w:szCs w:val="28"/>
        </w:rPr>
        <w:t>Централизованная</w:t>
      </w:r>
      <w:r w:rsidR="0078102F">
        <w:rPr>
          <w:rFonts w:ascii="Times New Roman" w:hAnsi="Times New Roman"/>
          <w:sz w:val="28"/>
          <w:szCs w:val="28"/>
        </w:rPr>
        <w:t xml:space="preserve"> Балтайского</w:t>
      </w:r>
      <w:r w:rsidRPr="000158B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- Заказчик), ИНН 6407</w:t>
      </w:r>
      <w:r w:rsidR="00A24D7A">
        <w:rPr>
          <w:rFonts w:ascii="Times New Roman" w:hAnsi="Times New Roman"/>
          <w:sz w:val="28"/>
          <w:szCs w:val="28"/>
        </w:rPr>
        <w:t>9</w:t>
      </w:r>
      <w:r w:rsidRPr="000158BF">
        <w:rPr>
          <w:rFonts w:ascii="Times New Roman" w:hAnsi="Times New Roman"/>
          <w:sz w:val="28"/>
          <w:szCs w:val="28"/>
        </w:rPr>
        <w:t>0</w:t>
      </w:r>
      <w:r w:rsidR="00A24D7A">
        <w:rPr>
          <w:rFonts w:ascii="Times New Roman" w:hAnsi="Times New Roman"/>
          <w:sz w:val="28"/>
          <w:szCs w:val="28"/>
        </w:rPr>
        <w:t>027</w:t>
      </w:r>
      <w:r w:rsidR="0078102F">
        <w:rPr>
          <w:rFonts w:ascii="Times New Roman" w:hAnsi="Times New Roman"/>
          <w:sz w:val="28"/>
          <w:szCs w:val="28"/>
        </w:rPr>
        <w:t>8</w:t>
      </w:r>
      <w:r w:rsidRPr="000158BF">
        <w:rPr>
          <w:rFonts w:ascii="Times New Roman" w:hAnsi="Times New Roman"/>
          <w:sz w:val="28"/>
          <w:szCs w:val="28"/>
        </w:rPr>
        <w:t>, юридический адрес: 4126</w:t>
      </w:r>
      <w:r w:rsidR="00A24D7A">
        <w:rPr>
          <w:rFonts w:ascii="Times New Roman" w:hAnsi="Times New Roman"/>
          <w:sz w:val="28"/>
          <w:szCs w:val="28"/>
        </w:rPr>
        <w:t>45</w:t>
      </w:r>
      <w:r w:rsidRPr="000158BF">
        <w:rPr>
          <w:rFonts w:ascii="Times New Roman" w:hAnsi="Times New Roman"/>
          <w:sz w:val="28"/>
          <w:szCs w:val="28"/>
        </w:rPr>
        <w:t xml:space="preserve">, Саратовская область, </w:t>
      </w:r>
      <w:proofErr w:type="spellStart"/>
      <w:r w:rsidRPr="000158BF">
        <w:rPr>
          <w:rFonts w:ascii="Times New Roman" w:hAnsi="Times New Roman"/>
          <w:sz w:val="28"/>
          <w:szCs w:val="28"/>
        </w:rPr>
        <w:t>Балтайский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A24D7A">
        <w:rPr>
          <w:rFonts w:ascii="Times New Roman" w:hAnsi="Times New Roman"/>
          <w:sz w:val="28"/>
          <w:szCs w:val="28"/>
        </w:rPr>
        <w:t>Столыпино</w:t>
      </w:r>
      <w:proofErr w:type="spellEnd"/>
      <w:r w:rsidRPr="000158BF">
        <w:rPr>
          <w:rFonts w:ascii="Times New Roman" w:hAnsi="Times New Roman"/>
          <w:sz w:val="28"/>
          <w:szCs w:val="28"/>
        </w:rPr>
        <w:t xml:space="preserve">, ул. </w:t>
      </w:r>
      <w:r w:rsidR="0078102F">
        <w:rPr>
          <w:rFonts w:ascii="Times New Roman" w:hAnsi="Times New Roman"/>
          <w:sz w:val="28"/>
          <w:szCs w:val="28"/>
        </w:rPr>
        <w:t>Ле</w:t>
      </w:r>
      <w:r w:rsidR="00A24D7A">
        <w:rPr>
          <w:rFonts w:ascii="Times New Roman" w:hAnsi="Times New Roman"/>
          <w:sz w:val="28"/>
          <w:szCs w:val="28"/>
        </w:rPr>
        <w:t>сная</w:t>
      </w:r>
      <w:r w:rsidRPr="000158BF">
        <w:rPr>
          <w:rFonts w:ascii="Times New Roman" w:hAnsi="Times New Roman"/>
          <w:sz w:val="28"/>
          <w:szCs w:val="28"/>
        </w:rPr>
        <w:t>, д.</w:t>
      </w:r>
      <w:r w:rsidR="0078102F">
        <w:rPr>
          <w:rFonts w:ascii="Times New Roman" w:hAnsi="Times New Roman"/>
          <w:sz w:val="28"/>
          <w:szCs w:val="28"/>
        </w:rPr>
        <w:t>1</w:t>
      </w:r>
      <w:r w:rsidR="00AD75D6">
        <w:rPr>
          <w:rFonts w:ascii="Times New Roman" w:hAnsi="Times New Roman"/>
          <w:sz w:val="28"/>
          <w:szCs w:val="28"/>
        </w:rPr>
        <w:t>.</w:t>
      </w:r>
    </w:p>
    <w:p w:rsidR="00066E80" w:rsidRPr="000158BF" w:rsidRDefault="00AD75D6" w:rsidP="003C40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D75D6">
        <w:rPr>
          <w:rFonts w:ascii="Times New Roman" w:hAnsi="Times New Roman"/>
          <w:b/>
          <w:sz w:val="28"/>
          <w:szCs w:val="28"/>
        </w:rPr>
        <w:t>П</w:t>
      </w:r>
      <w:r w:rsidR="00066E80" w:rsidRPr="00AD75D6">
        <w:rPr>
          <w:rFonts w:ascii="Times New Roman" w:hAnsi="Times New Roman"/>
          <w:b/>
          <w:sz w:val="28"/>
          <w:szCs w:val="28"/>
        </w:rPr>
        <w:t>роверяемый период</w:t>
      </w:r>
      <w:r w:rsidR="00066E80" w:rsidRPr="000158BF">
        <w:rPr>
          <w:rFonts w:ascii="Times New Roman" w:hAnsi="Times New Roman"/>
          <w:sz w:val="28"/>
          <w:szCs w:val="28"/>
        </w:rPr>
        <w:t xml:space="preserve"> - с 01 января 2014 года по </w:t>
      </w:r>
      <w:r w:rsidR="00DA4C55">
        <w:rPr>
          <w:rFonts w:ascii="Times New Roman" w:hAnsi="Times New Roman"/>
          <w:sz w:val="28"/>
          <w:szCs w:val="28"/>
        </w:rPr>
        <w:t xml:space="preserve">30 </w:t>
      </w:r>
      <w:r w:rsidR="00A24D7A">
        <w:rPr>
          <w:rFonts w:ascii="Times New Roman" w:hAnsi="Times New Roman"/>
          <w:sz w:val="28"/>
          <w:szCs w:val="28"/>
        </w:rPr>
        <w:t>сентября</w:t>
      </w:r>
      <w:r w:rsidR="00066E80" w:rsidRPr="000158BF">
        <w:rPr>
          <w:rFonts w:ascii="Times New Roman" w:hAnsi="Times New Roman"/>
          <w:sz w:val="28"/>
          <w:szCs w:val="28"/>
        </w:rPr>
        <w:t xml:space="preserve"> 2014 года. </w:t>
      </w:r>
    </w:p>
    <w:p w:rsidR="00066E80" w:rsidRPr="00BB3D1B" w:rsidRDefault="00066E80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3D1B" w:rsidRPr="00BB3D1B">
        <w:rPr>
          <w:rFonts w:ascii="Times New Roman" w:hAnsi="Times New Roman"/>
          <w:b/>
          <w:sz w:val="28"/>
          <w:szCs w:val="28"/>
        </w:rPr>
        <w:t>Фамилии, имена, отчества, наименование должностей уполномоченных на проведение проверки:</w:t>
      </w:r>
      <w:r w:rsidRPr="00BB3D1B">
        <w:rPr>
          <w:rFonts w:ascii="Times New Roman" w:hAnsi="Times New Roman"/>
          <w:b/>
          <w:sz w:val="28"/>
          <w:szCs w:val="28"/>
        </w:rPr>
        <w:t xml:space="preserve"> </w:t>
      </w:r>
    </w:p>
    <w:p w:rsidR="00066E80" w:rsidRPr="000158BF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-  </w:t>
      </w:r>
      <w:r w:rsidR="00AD75D6">
        <w:rPr>
          <w:rFonts w:ascii="Times New Roman" w:hAnsi="Times New Roman"/>
          <w:sz w:val="28"/>
          <w:szCs w:val="28"/>
          <w:lang w:eastAsia="ar-SA"/>
        </w:rPr>
        <w:t>Глазкова Н</w:t>
      </w:r>
      <w:r w:rsidR="0078102F">
        <w:rPr>
          <w:rFonts w:ascii="Times New Roman" w:hAnsi="Times New Roman"/>
          <w:sz w:val="28"/>
          <w:szCs w:val="28"/>
          <w:lang w:eastAsia="ar-SA"/>
        </w:rPr>
        <w:t>.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В.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–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руководитель аппарата </w:t>
      </w:r>
      <w:r w:rsidRPr="000158BF">
        <w:rPr>
          <w:rFonts w:ascii="Times New Roman" w:hAnsi="Times New Roman"/>
          <w:sz w:val="28"/>
          <w:szCs w:val="28"/>
          <w:lang w:eastAsia="ar-SA"/>
        </w:rPr>
        <w:t>администрации Балтайского муниципального района</w:t>
      </w:r>
      <w:r w:rsidR="0078102F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0158BF">
        <w:rPr>
          <w:rFonts w:ascii="Times New Roman" w:hAnsi="Times New Roman"/>
          <w:sz w:val="28"/>
          <w:szCs w:val="28"/>
          <w:lang w:eastAsia="ar-SA"/>
        </w:rPr>
        <w:t>;</w:t>
      </w:r>
    </w:p>
    <w:p w:rsidR="00066E80" w:rsidRDefault="00066E80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AD75D6">
        <w:rPr>
          <w:rFonts w:ascii="Times New Roman" w:hAnsi="Times New Roman"/>
          <w:sz w:val="28"/>
          <w:szCs w:val="28"/>
          <w:lang w:eastAsia="ar-SA"/>
        </w:rPr>
        <w:t>Орлова О. В.</w:t>
      </w:r>
      <w:r w:rsidR="00EA2781">
        <w:rPr>
          <w:rFonts w:ascii="Times New Roman" w:hAnsi="Times New Roman"/>
          <w:sz w:val="28"/>
          <w:szCs w:val="28"/>
          <w:lang w:eastAsia="ar-SA"/>
        </w:rPr>
        <w:t xml:space="preserve"> – </w:t>
      </w:r>
      <w:r w:rsidR="00AD75D6">
        <w:rPr>
          <w:rFonts w:ascii="Times New Roman" w:hAnsi="Times New Roman"/>
          <w:sz w:val="28"/>
          <w:szCs w:val="28"/>
          <w:lang w:eastAsia="ar-SA"/>
        </w:rPr>
        <w:t>начальник</w:t>
      </w:r>
      <w:r w:rsidR="00EA2781">
        <w:rPr>
          <w:rFonts w:ascii="Times New Roman" w:hAnsi="Times New Roman"/>
          <w:sz w:val="28"/>
          <w:szCs w:val="28"/>
          <w:lang w:eastAsia="ar-SA"/>
        </w:rPr>
        <w:t xml:space="preserve"> отдела по </w:t>
      </w:r>
      <w:r w:rsidR="00AD75D6">
        <w:rPr>
          <w:rFonts w:ascii="Times New Roman" w:hAnsi="Times New Roman"/>
          <w:sz w:val="28"/>
          <w:szCs w:val="28"/>
          <w:lang w:eastAsia="ar-SA"/>
        </w:rPr>
        <w:t>бухгалтерскому учету и отчетности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финансового управления администрации Балтайского муниципального района</w:t>
      </w:r>
      <w:r w:rsidR="00EA2781"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</w:t>
      </w:r>
      <w:r w:rsidRPr="000158BF">
        <w:rPr>
          <w:rFonts w:ascii="Times New Roman" w:hAnsi="Times New Roman"/>
          <w:sz w:val="28"/>
          <w:szCs w:val="28"/>
          <w:lang w:eastAsia="ar-SA"/>
        </w:rPr>
        <w:t>;</w:t>
      </w:r>
    </w:p>
    <w:p w:rsidR="00EA2781" w:rsidRPr="000158BF" w:rsidRDefault="00EA2781" w:rsidP="003C40B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- </w:t>
      </w:r>
      <w:r w:rsidR="00AD75D6">
        <w:rPr>
          <w:rFonts w:ascii="Times New Roman" w:hAnsi="Times New Roman"/>
          <w:sz w:val="28"/>
          <w:szCs w:val="28"/>
          <w:lang w:eastAsia="ar-SA"/>
        </w:rPr>
        <w:t>Киреева Н. В.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AD75D6">
        <w:rPr>
          <w:rFonts w:ascii="Times New Roman" w:hAnsi="Times New Roman"/>
          <w:sz w:val="28"/>
          <w:szCs w:val="28"/>
          <w:lang w:eastAsia="ar-SA"/>
        </w:rPr>
        <w:t>главный специалист юридического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отдела </w:t>
      </w:r>
      <w:r w:rsidRPr="000158BF">
        <w:rPr>
          <w:rFonts w:ascii="Times New Roman" w:hAnsi="Times New Roman"/>
          <w:sz w:val="28"/>
          <w:szCs w:val="28"/>
          <w:lang w:eastAsia="ar-SA"/>
        </w:rPr>
        <w:t>администрации 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области.</w:t>
      </w:r>
    </w:p>
    <w:p w:rsidR="005D3342" w:rsidRDefault="00DA4D90" w:rsidP="00DA4C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В ходе проверки изучены документы, предоставленные учреждением. Кроме того использована информация сети Интернет: официального сайта </w:t>
      </w:r>
      <w:hyperlink r:id="rId4" w:history="1"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="005D3342"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5D3342" w:rsidRDefault="005D3342" w:rsidP="00DA4C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Лицом, ответственным за осуществление закупок в проверяемомо периоде, Приказом «О назначении контрактного управляющего МКУ ЦБ «УО БМР» от 09.01.2014г. № 4  назаначена Левахина А. И.</w:t>
      </w:r>
    </w:p>
    <w:p w:rsidR="005D3342" w:rsidRDefault="005D3342" w:rsidP="00DA4C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Пунктом 2 вышеупомянутого приказа утвержден должностной регламент и функциональные обязанности контрактного управляющего.</w:t>
      </w:r>
    </w:p>
    <w:p w:rsidR="00440E30" w:rsidRDefault="00440E30" w:rsidP="00DA4C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В ходе проверки порядка формирования, утверждения  и ведения плана-графика размещения заказов на поставки товаров, выполнение работ, оказание услуг для нужд заказчика, а также порядка его размещения на официальном сайте установлено:</w:t>
      </w:r>
    </w:p>
    <w:p w:rsidR="00DA4D90" w:rsidRDefault="00201387" w:rsidP="001225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согласно ч.2 ст.112 </w:t>
      </w:r>
      <w:r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 п.5 Порядка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Приказом Минэкономразвития РФ от 27.12.2011г. № 761, Федерального казначейства № 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заказчиков»  планы-графики размещаются на официальном сайте не позднее одн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ого календарного месяца после принятия закона (решения) о бюджете.</w:t>
      </w:r>
      <w:r w:rsidR="00E7251D">
        <w:rPr>
          <w:rFonts w:ascii="Times New Roman" w:hAnsi="Times New Roman"/>
          <w:sz w:val="28"/>
          <w:szCs w:val="28"/>
        </w:rPr>
        <w:t xml:space="preserve"> Учитывая, что Решение Собрания депутатов Балтайского муниципального района Саратовской области № 323 «О местном бюджете Балтайского муниципального района на 2014 год» принято 23.12.2013г.</w:t>
      </w:r>
      <w:r w:rsidR="00122555">
        <w:rPr>
          <w:rFonts w:ascii="Times New Roman" w:hAnsi="Times New Roman"/>
          <w:sz w:val="28"/>
          <w:szCs w:val="28"/>
        </w:rPr>
        <w:t xml:space="preserve">, а план-график МКУ «Централизованная бухгалтерия учреждений </w:t>
      </w:r>
      <w:r w:rsidR="002F2641">
        <w:rPr>
          <w:rFonts w:ascii="Times New Roman" w:hAnsi="Times New Roman"/>
          <w:sz w:val="28"/>
          <w:szCs w:val="28"/>
        </w:rPr>
        <w:t>образования</w:t>
      </w:r>
      <w:r w:rsidR="00122555">
        <w:rPr>
          <w:rFonts w:ascii="Times New Roman" w:hAnsi="Times New Roman"/>
          <w:sz w:val="28"/>
          <w:szCs w:val="28"/>
        </w:rPr>
        <w:t xml:space="preserve"> Балтайского муниципального района Саратовской области» на 2014 год размещен на официальном сайте 24.01.2014г., Заказчик разместил план-график с нарушением вышеуказанных норм законодательства в сфере закупок.</w:t>
      </w:r>
    </w:p>
    <w:p w:rsidR="00122555" w:rsidRDefault="00122555" w:rsidP="00122555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38E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С начала года в план-график </w:t>
      </w:r>
      <w:r w:rsidR="00FE1332">
        <w:rPr>
          <w:rFonts w:ascii="Times New Roman" w:hAnsi="Times New Roman"/>
          <w:sz w:val="28"/>
          <w:szCs w:val="28"/>
        </w:rPr>
        <w:t xml:space="preserve">дважды </w:t>
      </w:r>
      <w:r>
        <w:rPr>
          <w:rFonts w:ascii="Times New Roman" w:hAnsi="Times New Roman"/>
          <w:sz w:val="28"/>
          <w:szCs w:val="28"/>
        </w:rPr>
        <w:t>вносились изменения</w:t>
      </w:r>
      <w:r w:rsidR="00FE1332">
        <w:rPr>
          <w:rFonts w:ascii="Times New Roman" w:hAnsi="Times New Roman"/>
          <w:sz w:val="28"/>
          <w:szCs w:val="28"/>
        </w:rPr>
        <w:t>. Последняя версия опубликована на сайте 26.11.2014г.</w:t>
      </w:r>
    </w:p>
    <w:p w:rsidR="00066E80" w:rsidRDefault="00E538E6" w:rsidP="00497766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</w:t>
      </w:r>
      <w:r w:rsidR="0070580A" w:rsidRPr="00E538E6">
        <w:rPr>
          <w:rFonts w:ascii="Times New Roman" w:hAnsi="Times New Roman"/>
          <w:noProof/>
          <w:sz w:val="28"/>
          <w:szCs w:val="28"/>
        </w:rPr>
        <w:t xml:space="preserve">становлено, что за проверяемый период </w:t>
      </w:r>
      <w:r w:rsidR="008636B0" w:rsidRPr="00E538E6">
        <w:rPr>
          <w:rFonts w:ascii="Times New Roman" w:hAnsi="Times New Roman"/>
          <w:noProof/>
          <w:sz w:val="28"/>
          <w:szCs w:val="28"/>
        </w:rPr>
        <w:t>М</w:t>
      </w:r>
      <w:r>
        <w:rPr>
          <w:rFonts w:ascii="Times New Roman" w:hAnsi="Times New Roman"/>
          <w:noProof/>
          <w:sz w:val="28"/>
          <w:szCs w:val="28"/>
        </w:rPr>
        <w:t>К</w:t>
      </w:r>
      <w:r w:rsidR="008636B0" w:rsidRPr="00E538E6">
        <w:rPr>
          <w:rFonts w:ascii="Times New Roman" w:hAnsi="Times New Roman"/>
          <w:noProof/>
          <w:sz w:val="28"/>
          <w:szCs w:val="28"/>
        </w:rPr>
        <w:t>У «</w:t>
      </w:r>
      <w:r>
        <w:rPr>
          <w:rFonts w:ascii="Times New Roman" w:hAnsi="Times New Roman"/>
          <w:noProof/>
          <w:sz w:val="28"/>
          <w:szCs w:val="28"/>
        </w:rPr>
        <w:t>Централизованная бухгалтерия учреждений образования</w:t>
      </w:r>
      <w:r w:rsidR="008636B0" w:rsidRPr="00E538E6">
        <w:rPr>
          <w:rFonts w:ascii="Times New Roman" w:hAnsi="Times New Roman"/>
          <w:noProof/>
          <w:sz w:val="28"/>
          <w:szCs w:val="28"/>
        </w:rPr>
        <w:t xml:space="preserve"> </w:t>
      </w:r>
      <w:r w:rsidR="008636B0" w:rsidRPr="00E538E6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70580A" w:rsidRPr="00E538E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закупки с помощью конкурентных способов определения поставщиков (подрядчиков, исполнителей) не проводились.</w:t>
      </w:r>
    </w:p>
    <w:p w:rsidR="001D401C" w:rsidRDefault="00E538E6" w:rsidP="00E53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="001D401C">
        <w:rPr>
          <w:rFonts w:ascii="Times New Roman" w:hAnsi="Times New Roman"/>
          <w:noProof/>
          <w:sz w:val="28"/>
          <w:szCs w:val="28"/>
        </w:rPr>
        <w:t>Заказов, находящихся в стадии размещения на момент проверки нет.</w:t>
      </w:r>
    </w:p>
    <w:p w:rsidR="00E538E6" w:rsidRDefault="00E538E6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B4C14" w:rsidRDefault="00066E80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3922">
        <w:rPr>
          <w:rFonts w:ascii="Times New Roman" w:hAnsi="Times New Roman"/>
          <w:b/>
          <w:sz w:val="28"/>
          <w:szCs w:val="28"/>
        </w:rPr>
        <w:t>Выводы комиссии</w:t>
      </w:r>
      <w:r w:rsidR="00BB3D1B">
        <w:rPr>
          <w:rFonts w:ascii="Times New Roman" w:hAnsi="Times New Roman"/>
          <w:b/>
          <w:sz w:val="28"/>
          <w:szCs w:val="28"/>
        </w:rPr>
        <w:t>:</w:t>
      </w:r>
    </w:p>
    <w:p w:rsidR="00E538E6" w:rsidRDefault="00E538E6" w:rsidP="00BB3D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66E80" w:rsidRDefault="00DB4C14" w:rsidP="008C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C14">
        <w:rPr>
          <w:rFonts w:ascii="Times New Roman" w:hAnsi="Times New Roman"/>
          <w:sz w:val="28"/>
          <w:szCs w:val="28"/>
        </w:rPr>
        <w:t>В результате проверки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действиях заказчика -</w:t>
      </w:r>
      <w:r w:rsidR="00066E80" w:rsidRPr="00DB4C14">
        <w:rPr>
          <w:rFonts w:ascii="Times New Roman" w:hAnsi="Times New Roman"/>
          <w:sz w:val="28"/>
          <w:szCs w:val="28"/>
        </w:rPr>
        <w:t xml:space="preserve"> </w:t>
      </w:r>
      <w:r w:rsidR="008636B0">
        <w:rPr>
          <w:rFonts w:ascii="Times New Roman" w:hAnsi="Times New Roman"/>
          <w:noProof/>
          <w:sz w:val="28"/>
          <w:szCs w:val="28"/>
        </w:rPr>
        <w:t>М</w:t>
      </w:r>
      <w:r w:rsidR="00DA4D90">
        <w:rPr>
          <w:rFonts w:ascii="Times New Roman" w:hAnsi="Times New Roman"/>
          <w:noProof/>
          <w:sz w:val="28"/>
          <w:szCs w:val="28"/>
        </w:rPr>
        <w:t>К</w:t>
      </w:r>
      <w:r w:rsidR="008636B0">
        <w:rPr>
          <w:rFonts w:ascii="Times New Roman" w:hAnsi="Times New Roman"/>
          <w:noProof/>
          <w:sz w:val="28"/>
          <w:szCs w:val="28"/>
        </w:rPr>
        <w:t>У «</w:t>
      </w:r>
      <w:r w:rsidR="00DA4D90">
        <w:rPr>
          <w:rFonts w:ascii="Times New Roman" w:hAnsi="Times New Roman"/>
          <w:noProof/>
          <w:sz w:val="28"/>
          <w:szCs w:val="28"/>
        </w:rPr>
        <w:t>Централизованная бухгалтерия учреждений образования</w:t>
      </w:r>
      <w:r w:rsidR="008636B0">
        <w:rPr>
          <w:rFonts w:ascii="Times New Roman" w:hAnsi="Times New Roman"/>
          <w:noProof/>
          <w:sz w:val="28"/>
          <w:szCs w:val="28"/>
        </w:rPr>
        <w:t xml:space="preserve"> </w:t>
      </w:r>
      <w:r w:rsidR="008636B0" w:rsidRPr="000158BF">
        <w:rPr>
          <w:rFonts w:ascii="Times New Roman" w:hAnsi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>»</w:t>
      </w:r>
      <w:r w:rsidR="008C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01.01.2014г. по 30.0</w:t>
      </w:r>
      <w:r w:rsidR="008636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.2014г. </w:t>
      </w:r>
      <w:r w:rsidR="000A3BBD">
        <w:rPr>
          <w:rFonts w:ascii="Times New Roman" w:hAnsi="Times New Roman"/>
          <w:sz w:val="28"/>
          <w:szCs w:val="28"/>
        </w:rPr>
        <w:t xml:space="preserve">выявлено нарушение ч.2 ст. 112 </w:t>
      </w:r>
      <w:r w:rsidR="00046691" w:rsidRPr="000158BF">
        <w:rPr>
          <w:rFonts w:ascii="Times New Roman" w:hAnsi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046691" w:rsidRDefault="00046691" w:rsidP="008C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691" w:rsidRDefault="00046691" w:rsidP="0004669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акт подлежит размещению на официальном сайте Российской федерации </w:t>
      </w:r>
      <w:hyperlink r:id="rId5" w:history="1"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www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zakupki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gov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</w:rPr>
          <w:t>.</w:t>
        </w:r>
        <w:r w:rsidRPr="00501DC3">
          <w:rPr>
            <w:rStyle w:val="a6"/>
            <w:rFonts w:ascii="Times New Roman" w:hAnsi="Times New Roman"/>
            <w:noProof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noProof/>
          <w:sz w:val="28"/>
          <w:szCs w:val="28"/>
        </w:rPr>
        <w:t xml:space="preserve">  в срок не позднее 3 дней со дня его подписания.</w:t>
      </w:r>
    </w:p>
    <w:p w:rsidR="00046691" w:rsidRDefault="00046691" w:rsidP="008C5F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14" w:rsidRDefault="00DB4C14" w:rsidP="008C5FBE">
      <w:pPr>
        <w:spacing w:after="0" w:line="240" w:lineRule="auto"/>
        <w:ind w:firstLine="709"/>
        <w:jc w:val="both"/>
      </w:pPr>
    </w:p>
    <w:p w:rsidR="00066E80" w:rsidRDefault="00B5692D" w:rsidP="008C5FB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6691">
        <w:rPr>
          <w:rFonts w:ascii="Times New Roman" w:hAnsi="Times New Roman"/>
          <w:sz w:val="28"/>
          <w:szCs w:val="28"/>
          <w:lang w:eastAsia="ar-SA"/>
        </w:rPr>
        <w:t xml:space="preserve">Настоящий акт составлен на </w:t>
      </w:r>
      <w:r w:rsidR="00046691">
        <w:rPr>
          <w:rFonts w:ascii="Times New Roman" w:hAnsi="Times New Roman"/>
          <w:sz w:val="28"/>
          <w:szCs w:val="28"/>
          <w:lang w:eastAsia="ar-SA"/>
        </w:rPr>
        <w:t>в двух экземплярах 3</w:t>
      </w:r>
      <w:r w:rsidRPr="00046691">
        <w:rPr>
          <w:rFonts w:ascii="Times New Roman" w:hAnsi="Times New Roman"/>
          <w:sz w:val="28"/>
          <w:szCs w:val="28"/>
          <w:lang w:eastAsia="ar-SA"/>
        </w:rPr>
        <w:t xml:space="preserve"> листах</w:t>
      </w:r>
      <w:r w:rsidR="00046691">
        <w:rPr>
          <w:rFonts w:ascii="Times New Roman" w:hAnsi="Times New Roman"/>
          <w:sz w:val="28"/>
          <w:szCs w:val="28"/>
          <w:lang w:eastAsia="ar-SA"/>
        </w:rPr>
        <w:t>.</w:t>
      </w:r>
    </w:p>
    <w:p w:rsidR="00046691" w:rsidRDefault="00046691" w:rsidP="008C5FB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6691" w:rsidRPr="00046691" w:rsidRDefault="00046691" w:rsidP="008C5FBE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66E80" w:rsidRDefault="00E55206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Ч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>лен</w:t>
      </w:r>
      <w:r w:rsidR="00066E80">
        <w:rPr>
          <w:rFonts w:ascii="Times New Roman" w:hAnsi="Times New Roman"/>
          <w:b/>
          <w:sz w:val="28"/>
          <w:szCs w:val="28"/>
          <w:lang w:eastAsia="ar-SA"/>
        </w:rPr>
        <w:t>ы</w:t>
      </w:r>
      <w:r w:rsidR="00066E80" w:rsidRPr="000158BF">
        <w:rPr>
          <w:rFonts w:ascii="Times New Roman" w:hAnsi="Times New Roman"/>
          <w:b/>
          <w:sz w:val="28"/>
          <w:szCs w:val="28"/>
          <w:lang w:eastAsia="ar-SA"/>
        </w:rPr>
        <w:t xml:space="preserve"> комиссии:</w:t>
      </w:r>
    </w:p>
    <w:p w:rsidR="00046691" w:rsidRPr="000158BF" w:rsidRDefault="00046691" w:rsidP="003C40B6">
      <w:pPr>
        <w:pStyle w:val="a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AD75D6">
        <w:rPr>
          <w:rFonts w:ascii="Times New Roman" w:hAnsi="Times New Roman"/>
          <w:sz w:val="28"/>
          <w:szCs w:val="28"/>
          <w:lang w:eastAsia="ar-SA"/>
        </w:rPr>
        <w:t>руководитель аппарата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 xml:space="preserve">Балтайского муниципального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Саратовской области            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_________________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Н. В. Глазкова</w:t>
      </w:r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начальник отдела по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бухгалтерскому учету и отчетности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финансового управления администрации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58BF">
        <w:rPr>
          <w:rFonts w:ascii="Times New Roman" w:hAnsi="Times New Roman"/>
          <w:sz w:val="28"/>
          <w:szCs w:val="28"/>
          <w:lang w:eastAsia="ar-SA"/>
        </w:rPr>
        <w:t>Балтайского муниципального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BE22A2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AD75D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__________________ О. В. Орлова</w:t>
      </w:r>
    </w:p>
    <w:p w:rsidR="00046691" w:rsidRPr="000158BF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22A2" w:rsidRDefault="00E55206" w:rsidP="00AD75D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="00AD75D6">
        <w:rPr>
          <w:rFonts w:ascii="Times New Roman" w:hAnsi="Times New Roman"/>
          <w:sz w:val="28"/>
          <w:szCs w:val="28"/>
          <w:lang w:eastAsia="ar-SA"/>
        </w:rPr>
        <w:t>главный специалист</w:t>
      </w:r>
      <w:r w:rsidR="00BE22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D75D6">
        <w:rPr>
          <w:rFonts w:ascii="Times New Roman" w:hAnsi="Times New Roman"/>
          <w:sz w:val="28"/>
          <w:szCs w:val="28"/>
          <w:lang w:eastAsia="ar-SA"/>
        </w:rPr>
        <w:t>юридического</w:t>
      </w:r>
    </w:p>
    <w:p w:rsidR="00E55206" w:rsidRDefault="00AD75D6" w:rsidP="00AD75D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отдела</w:t>
      </w:r>
      <w:r w:rsidR="00E552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55206" w:rsidRPr="000158BF">
        <w:rPr>
          <w:rFonts w:ascii="Times New Roman" w:hAnsi="Times New Roman"/>
          <w:sz w:val="28"/>
          <w:szCs w:val="28"/>
          <w:lang w:eastAsia="ar-SA"/>
        </w:rPr>
        <w:t xml:space="preserve"> администрации</w:t>
      </w:r>
      <w:proofErr w:type="gramEnd"/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158BF">
        <w:rPr>
          <w:rFonts w:ascii="Times New Roman" w:hAnsi="Times New Roman"/>
          <w:sz w:val="28"/>
          <w:szCs w:val="28"/>
          <w:lang w:eastAsia="ar-SA"/>
        </w:rPr>
        <w:t>Балтайского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58BF">
        <w:rPr>
          <w:rFonts w:ascii="Times New Roman" w:hAnsi="Times New Roman"/>
          <w:sz w:val="28"/>
          <w:szCs w:val="28"/>
          <w:lang w:eastAsia="ar-SA"/>
        </w:rPr>
        <w:t xml:space="preserve"> муниципального</w:t>
      </w:r>
      <w:proofErr w:type="gramEnd"/>
      <w:r w:rsidRPr="000158BF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E55206" w:rsidRDefault="00E55206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Саратовской области                           </w:t>
      </w:r>
      <w:r w:rsidR="00BE22A2">
        <w:rPr>
          <w:rFonts w:ascii="Times New Roman" w:hAnsi="Times New Roman"/>
          <w:sz w:val="28"/>
          <w:szCs w:val="28"/>
          <w:lang w:eastAsia="ar-SA"/>
        </w:rPr>
        <w:t xml:space="preserve">            __________________ Н. В. Киреева</w:t>
      </w:r>
    </w:p>
    <w:p w:rsidR="00932754" w:rsidRDefault="00BE22A2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46691" w:rsidRDefault="00046691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E22A2" w:rsidRDefault="00BE22A2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2754" w:rsidRDefault="00932754" w:rsidP="00E55206">
      <w:pPr>
        <w:pStyle w:val="a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 актом ознакомлен: _________________________________________________</w:t>
      </w:r>
    </w:p>
    <w:sectPr w:rsidR="00932754" w:rsidSect="00932754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02983"/>
    <w:rsid w:val="00005A1B"/>
    <w:rsid w:val="000158BF"/>
    <w:rsid w:val="00024C8D"/>
    <w:rsid w:val="00045ECF"/>
    <w:rsid w:val="00046691"/>
    <w:rsid w:val="00066E80"/>
    <w:rsid w:val="000A3BBD"/>
    <w:rsid w:val="000B19F4"/>
    <w:rsid w:val="000B3A9A"/>
    <w:rsid w:val="000F51BA"/>
    <w:rsid w:val="00122555"/>
    <w:rsid w:val="0013282B"/>
    <w:rsid w:val="00157EF0"/>
    <w:rsid w:val="001A65F5"/>
    <w:rsid w:val="001D401C"/>
    <w:rsid w:val="00201387"/>
    <w:rsid w:val="002618C0"/>
    <w:rsid w:val="002F2641"/>
    <w:rsid w:val="00313E13"/>
    <w:rsid w:val="00337081"/>
    <w:rsid w:val="00337C8C"/>
    <w:rsid w:val="003749F2"/>
    <w:rsid w:val="00381E27"/>
    <w:rsid w:val="0038469A"/>
    <w:rsid w:val="003C40B6"/>
    <w:rsid w:val="003C4928"/>
    <w:rsid w:val="003C5C9A"/>
    <w:rsid w:val="00402AF6"/>
    <w:rsid w:val="00440E30"/>
    <w:rsid w:val="00442409"/>
    <w:rsid w:val="0046023F"/>
    <w:rsid w:val="0046031E"/>
    <w:rsid w:val="00461C45"/>
    <w:rsid w:val="00497766"/>
    <w:rsid w:val="004A0DEA"/>
    <w:rsid w:val="004C29BB"/>
    <w:rsid w:val="00507E6D"/>
    <w:rsid w:val="0054395A"/>
    <w:rsid w:val="005647D8"/>
    <w:rsid w:val="005B361A"/>
    <w:rsid w:val="005D3342"/>
    <w:rsid w:val="005E0CA5"/>
    <w:rsid w:val="00602961"/>
    <w:rsid w:val="00630E42"/>
    <w:rsid w:val="00650148"/>
    <w:rsid w:val="00656D89"/>
    <w:rsid w:val="00665AE4"/>
    <w:rsid w:val="006A0DA9"/>
    <w:rsid w:val="006B46B3"/>
    <w:rsid w:val="006C5FDB"/>
    <w:rsid w:val="0070580A"/>
    <w:rsid w:val="00713922"/>
    <w:rsid w:val="007402A4"/>
    <w:rsid w:val="00751A03"/>
    <w:rsid w:val="0078102F"/>
    <w:rsid w:val="007B189C"/>
    <w:rsid w:val="007D06D8"/>
    <w:rsid w:val="007F6333"/>
    <w:rsid w:val="00822E47"/>
    <w:rsid w:val="008520C7"/>
    <w:rsid w:val="008636B0"/>
    <w:rsid w:val="0087255E"/>
    <w:rsid w:val="008975CA"/>
    <w:rsid w:val="008C3573"/>
    <w:rsid w:val="008C5FBE"/>
    <w:rsid w:val="008D09F3"/>
    <w:rsid w:val="008F0C00"/>
    <w:rsid w:val="00932754"/>
    <w:rsid w:val="00937F60"/>
    <w:rsid w:val="00984BE0"/>
    <w:rsid w:val="009A1C11"/>
    <w:rsid w:val="009E0270"/>
    <w:rsid w:val="009E2609"/>
    <w:rsid w:val="009F623B"/>
    <w:rsid w:val="00A1052B"/>
    <w:rsid w:val="00A24D7A"/>
    <w:rsid w:val="00A31769"/>
    <w:rsid w:val="00A87048"/>
    <w:rsid w:val="00A95FF5"/>
    <w:rsid w:val="00A96785"/>
    <w:rsid w:val="00AB63DC"/>
    <w:rsid w:val="00AC4152"/>
    <w:rsid w:val="00AD75D6"/>
    <w:rsid w:val="00AE2320"/>
    <w:rsid w:val="00AF409C"/>
    <w:rsid w:val="00B354E5"/>
    <w:rsid w:val="00B375AD"/>
    <w:rsid w:val="00B5692D"/>
    <w:rsid w:val="00BB3D1B"/>
    <w:rsid w:val="00BC0AA8"/>
    <w:rsid w:val="00BE22A2"/>
    <w:rsid w:val="00BE60CF"/>
    <w:rsid w:val="00BE6624"/>
    <w:rsid w:val="00C26998"/>
    <w:rsid w:val="00CB6072"/>
    <w:rsid w:val="00CE2E8D"/>
    <w:rsid w:val="00D019D2"/>
    <w:rsid w:val="00D05DD8"/>
    <w:rsid w:val="00D13022"/>
    <w:rsid w:val="00D17DF6"/>
    <w:rsid w:val="00D9701B"/>
    <w:rsid w:val="00DA4C55"/>
    <w:rsid w:val="00DA4D90"/>
    <w:rsid w:val="00DB4C14"/>
    <w:rsid w:val="00DC5A28"/>
    <w:rsid w:val="00DD2123"/>
    <w:rsid w:val="00DE5987"/>
    <w:rsid w:val="00E538E6"/>
    <w:rsid w:val="00E55206"/>
    <w:rsid w:val="00E636E6"/>
    <w:rsid w:val="00E7251D"/>
    <w:rsid w:val="00E809DB"/>
    <w:rsid w:val="00EA2781"/>
    <w:rsid w:val="00EB7C9E"/>
    <w:rsid w:val="00F255D7"/>
    <w:rsid w:val="00F727B2"/>
    <w:rsid w:val="00F81957"/>
    <w:rsid w:val="00FA74F6"/>
    <w:rsid w:val="00FB1E56"/>
    <w:rsid w:val="00FE133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A945B-3E2F-471A-B7E3-45BBCC3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09D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809DB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 1"/>
    <w:basedOn w:val="a"/>
    <w:next w:val="a"/>
    <w:uiPriority w:val="99"/>
    <w:rsid w:val="00E809DB"/>
    <w:pPr>
      <w:keepNext/>
      <w:widowControl w:val="0"/>
      <w:suppressAutoHyphens/>
      <w:autoSpaceDE w:val="0"/>
      <w:spacing w:after="0" w:line="240" w:lineRule="auto"/>
    </w:pPr>
    <w:rPr>
      <w:rFonts w:ascii="Times New Roman" w:hAnsi="Times New Roman" w:cs="Tahoma"/>
      <w:color w:val="000000"/>
      <w:sz w:val="28"/>
      <w:szCs w:val="28"/>
      <w:lang w:val="en-US" w:eastAsia="en-US"/>
    </w:rPr>
  </w:style>
  <w:style w:type="paragraph" w:styleId="a5">
    <w:name w:val="No Spacing"/>
    <w:uiPriority w:val="99"/>
    <w:qFormat/>
    <w:rsid w:val="000158BF"/>
  </w:style>
  <w:style w:type="character" w:styleId="a6">
    <w:name w:val="Hyperlink"/>
    <w:basedOn w:val="a0"/>
    <w:uiPriority w:val="99"/>
    <w:rsid w:val="00DD21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Трущев</cp:lastModifiedBy>
  <cp:revision>16</cp:revision>
  <cp:lastPrinted>2014-12-05T07:07:00Z</cp:lastPrinted>
  <dcterms:created xsi:type="dcterms:W3CDTF">2014-12-01T07:43:00Z</dcterms:created>
  <dcterms:modified xsi:type="dcterms:W3CDTF">2014-12-05T07:08:00Z</dcterms:modified>
</cp:coreProperties>
</file>