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43" w:rsidRDefault="00CF2F32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81025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78" w:rsidRDefault="008C2578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  <w:lang w:val="ru-RU"/>
        </w:rPr>
      </w:pPr>
    </w:p>
    <w:p w:rsidR="00BA7343" w:rsidRDefault="00CF2F32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</w:rPr>
        <w:t>СОВЕТ</w:t>
      </w:r>
    </w:p>
    <w:p w:rsidR="00BA7343" w:rsidRDefault="00CE2533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  <w:lang w:val="ru-RU"/>
        </w:rPr>
        <w:t>ЦАРЕВЩИНСКОГО</w:t>
      </w:r>
      <w:r w:rsidR="00CF2F32">
        <w:rPr>
          <w:rFonts w:eastAsia="Arial Unicode MS" w:cs="Times New Roman"/>
          <w:b/>
          <w:bCs/>
          <w:sz w:val="28"/>
          <w:szCs w:val="28"/>
        </w:rPr>
        <w:t xml:space="preserve"> МУНИЦИПАЛЬНОГО ОБРАЗОВАНИЯ</w:t>
      </w:r>
    </w:p>
    <w:p w:rsidR="00BA7343" w:rsidRDefault="00CF2F32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</w:rPr>
        <w:t>БАЛТАЙСКОГО МУНИЦИПАЛЬНОГО РАЙОНА</w:t>
      </w:r>
    </w:p>
    <w:p w:rsidR="00BA7343" w:rsidRDefault="00CF2F32">
      <w:pPr>
        <w:pStyle w:val="11"/>
        <w:jc w:val="center"/>
        <w:outlineLvl w:val="0"/>
        <w:rPr>
          <w:rFonts w:eastAsia="Calibri" w:cs="Times New Roman"/>
          <w:b/>
          <w:bCs/>
          <w:sz w:val="28"/>
          <w:szCs w:val="28"/>
          <w:lang w:eastAsia="ar-SA"/>
        </w:rPr>
      </w:pPr>
      <w:r>
        <w:rPr>
          <w:rFonts w:eastAsia="Arial Unicode MS" w:cs="Times New Roman"/>
          <w:b/>
          <w:bCs/>
          <w:sz w:val="28"/>
          <w:szCs w:val="28"/>
        </w:rPr>
        <w:t>САРАТОВСКОЙ ОБЛАСТИ</w:t>
      </w:r>
    </w:p>
    <w:p w:rsidR="00BA7343" w:rsidRDefault="00BA7343">
      <w:pPr>
        <w:pStyle w:val="11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BA7343" w:rsidRDefault="00927EAE">
      <w:pPr>
        <w:pStyle w:val="11"/>
        <w:spacing w:line="240" w:lineRule="auto"/>
        <w:jc w:val="center"/>
        <w:rPr>
          <w:rFonts w:cs="Times New Roman"/>
          <w:sz w:val="28"/>
          <w:szCs w:val="28"/>
        </w:rPr>
      </w:pPr>
      <w:bookmarkStart w:id="0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Двадцать </w:t>
      </w:r>
      <w:r w:rsidR="005C27A3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восьмое</w:t>
      </w:r>
      <w:r w:rsidR="00CF2F32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  <w:bookmarkEnd w:id="0"/>
    </w:p>
    <w:p w:rsidR="00BA7343" w:rsidRDefault="00CF2F32">
      <w:pPr>
        <w:pStyle w:val="11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BA7343" w:rsidRDefault="00BA7343">
      <w:pPr>
        <w:pStyle w:val="11"/>
        <w:jc w:val="center"/>
        <w:rPr>
          <w:rFonts w:cs="Times New Roman"/>
          <w:b/>
          <w:bCs/>
          <w:sz w:val="28"/>
          <w:szCs w:val="28"/>
        </w:rPr>
      </w:pPr>
    </w:p>
    <w:p w:rsidR="00BA7343" w:rsidRDefault="00CF2F32">
      <w:pPr>
        <w:pStyle w:val="1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BA7343" w:rsidRPr="007F3858" w:rsidRDefault="00CF2F32">
      <w:pPr>
        <w:pStyle w:val="11"/>
        <w:rPr>
          <w:rFonts w:cs="Times New Roman"/>
          <w:sz w:val="28"/>
          <w:szCs w:val="28"/>
          <w:u w:val="single"/>
          <w:lang w:val="ru-RU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927EAE">
        <w:rPr>
          <w:rFonts w:cs="Times New Roman"/>
          <w:sz w:val="28"/>
          <w:szCs w:val="28"/>
          <w:u w:val="single"/>
          <w:lang w:val="ru-RU"/>
        </w:rPr>
        <w:t>2</w:t>
      </w:r>
      <w:r w:rsidR="005C27A3">
        <w:rPr>
          <w:rFonts w:cs="Times New Roman"/>
          <w:sz w:val="28"/>
          <w:szCs w:val="28"/>
          <w:u w:val="single"/>
          <w:lang w:val="ru-RU"/>
        </w:rPr>
        <w:t>2</w:t>
      </w:r>
      <w:r w:rsidR="00927EAE">
        <w:rPr>
          <w:rFonts w:cs="Times New Roman"/>
          <w:sz w:val="28"/>
          <w:szCs w:val="28"/>
          <w:u w:val="single"/>
          <w:lang w:val="ru-RU"/>
        </w:rPr>
        <w:t>.</w:t>
      </w:r>
      <w:r w:rsidR="005C27A3">
        <w:rPr>
          <w:rFonts w:cs="Times New Roman"/>
          <w:sz w:val="28"/>
          <w:szCs w:val="28"/>
          <w:u w:val="single"/>
          <w:lang w:val="ru-RU"/>
        </w:rPr>
        <w:t>04</w:t>
      </w:r>
      <w:r w:rsidR="00927EAE">
        <w:rPr>
          <w:rFonts w:cs="Times New Roman"/>
          <w:sz w:val="28"/>
          <w:szCs w:val="28"/>
          <w:u w:val="single"/>
          <w:lang w:val="ru-RU"/>
        </w:rPr>
        <w:t>.202</w:t>
      </w:r>
      <w:r w:rsidR="005C27A3">
        <w:rPr>
          <w:rFonts w:cs="Times New Roman"/>
          <w:sz w:val="28"/>
          <w:szCs w:val="28"/>
          <w:u w:val="single"/>
          <w:lang w:val="ru-RU"/>
        </w:rPr>
        <w:t>5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  <w:u w:val="single"/>
        </w:rPr>
        <w:t xml:space="preserve"> </w:t>
      </w:r>
      <w:r w:rsidR="007F3858">
        <w:rPr>
          <w:rFonts w:cs="Times New Roman"/>
          <w:sz w:val="28"/>
          <w:szCs w:val="28"/>
          <w:u w:val="single"/>
          <w:lang w:val="ru-RU"/>
        </w:rPr>
        <w:t>1</w:t>
      </w:r>
      <w:r w:rsidR="005C27A3">
        <w:rPr>
          <w:rFonts w:cs="Times New Roman"/>
          <w:sz w:val="28"/>
          <w:szCs w:val="28"/>
          <w:u w:val="single"/>
          <w:lang w:val="ru-RU"/>
        </w:rPr>
        <w:t>1</w:t>
      </w:r>
      <w:r w:rsidR="007F3858">
        <w:rPr>
          <w:rFonts w:cs="Times New Roman"/>
          <w:sz w:val="28"/>
          <w:szCs w:val="28"/>
          <w:u w:val="single"/>
          <w:lang w:val="ru-RU"/>
        </w:rPr>
        <w:t>5</w:t>
      </w:r>
    </w:p>
    <w:p w:rsidR="00BA7343" w:rsidRPr="00CE2533" w:rsidRDefault="00CF2F32">
      <w:pPr>
        <w:pStyle w:val="1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  <w:t xml:space="preserve">с. </w:t>
      </w:r>
      <w:proofErr w:type="spellStart"/>
      <w:r w:rsidR="00CE2533">
        <w:rPr>
          <w:rFonts w:cs="Times New Roman"/>
          <w:sz w:val="28"/>
          <w:szCs w:val="28"/>
          <w:lang w:val="ru-RU"/>
        </w:rPr>
        <w:t>Царевщина</w:t>
      </w:r>
      <w:proofErr w:type="spellEnd"/>
    </w:p>
    <w:p w:rsidR="00BA7343" w:rsidRDefault="00BA7343">
      <w:pPr>
        <w:pStyle w:val="11"/>
        <w:rPr>
          <w:rFonts w:cs="Times New Roman"/>
          <w:sz w:val="28"/>
          <w:szCs w:val="28"/>
        </w:rPr>
      </w:pPr>
    </w:p>
    <w:p w:rsidR="00BA7343" w:rsidRDefault="00CF2F32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решение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Совета</w:t>
      </w:r>
      <w:proofErr w:type="spellEnd"/>
      <w:r>
        <w:rPr>
          <w:b/>
          <w:sz w:val="28"/>
          <w:szCs w:val="28"/>
        </w:rPr>
        <w:t xml:space="preserve"> </w:t>
      </w:r>
    </w:p>
    <w:p w:rsidR="00BA7343" w:rsidRDefault="00CE2533">
      <w:pPr>
        <w:pStyle w:val="1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Царевщинского</w:t>
      </w:r>
      <w:proofErr w:type="spellEnd"/>
      <w:r w:rsidR="00CF2F32">
        <w:rPr>
          <w:b/>
          <w:sz w:val="28"/>
          <w:szCs w:val="28"/>
        </w:rPr>
        <w:t xml:space="preserve"> </w:t>
      </w:r>
      <w:proofErr w:type="spellStart"/>
      <w:r w:rsidR="00CF2F32">
        <w:rPr>
          <w:b/>
          <w:sz w:val="28"/>
          <w:szCs w:val="28"/>
        </w:rPr>
        <w:t>муниципального</w:t>
      </w:r>
      <w:proofErr w:type="spellEnd"/>
      <w:r w:rsidR="00CF2F32">
        <w:rPr>
          <w:b/>
          <w:sz w:val="28"/>
          <w:szCs w:val="28"/>
        </w:rPr>
        <w:t xml:space="preserve"> </w:t>
      </w:r>
      <w:proofErr w:type="spellStart"/>
      <w:r w:rsidR="00CF2F32">
        <w:rPr>
          <w:b/>
          <w:sz w:val="28"/>
          <w:szCs w:val="28"/>
        </w:rPr>
        <w:t>образования</w:t>
      </w:r>
      <w:proofErr w:type="spellEnd"/>
      <w:r w:rsidR="00CF2F32">
        <w:rPr>
          <w:b/>
          <w:sz w:val="28"/>
          <w:szCs w:val="28"/>
        </w:rPr>
        <w:t xml:space="preserve">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639A4" w:rsidRPr="00F40092">
        <w:rPr>
          <w:b/>
          <w:sz w:val="28"/>
          <w:szCs w:val="28"/>
        </w:rPr>
        <w:t>от</w:t>
      </w:r>
      <w:proofErr w:type="spellEnd"/>
      <w:r w:rsidR="00D639A4" w:rsidRPr="00F40092">
        <w:rPr>
          <w:b/>
          <w:sz w:val="28"/>
          <w:szCs w:val="28"/>
        </w:rPr>
        <w:t xml:space="preserve"> </w:t>
      </w:r>
      <w:r w:rsidR="00D639A4">
        <w:rPr>
          <w:b/>
          <w:sz w:val="28"/>
          <w:szCs w:val="28"/>
        </w:rPr>
        <w:t>06</w:t>
      </w:r>
      <w:r w:rsidR="00D639A4" w:rsidRPr="00F40092">
        <w:rPr>
          <w:b/>
          <w:sz w:val="28"/>
          <w:szCs w:val="28"/>
        </w:rPr>
        <w:t xml:space="preserve">.11.2019 № </w:t>
      </w:r>
      <w:r w:rsidR="00D639A4">
        <w:rPr>
          <w:b/>
          <w:sz w:val="28"/>
          <w:szCs w:val="28"/>
        </w:rPr>
        <w:t>90</w:t>
      </w:r>
      <w:r w:rsidR="00D639A4" w:rsidRPr="00D639A4">
        <w:rPr>
          <w:b/>
          <w:sz w:val="28"/>
          <w:szCs w:val="28"/>
        </w:rPr>
        <w:t xml:space="preserve">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установлении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налога</w:t>
      </w:r>
      <w:proofErr w:type="spellEnd"/>
      <w:r>
        <w:rPr>
          <w:b/>
          <w:sz w:val="28"/>
          <w:szCs w:val="28"/>
        </w:rPr>
        <w:t xml:space="preserve">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E2533">
        <w:rPr>
          <w:b/>
          <w:sz w:val="28"/>
          <w:szCs w:val="28"/>
          <w:lang w:val="ru-RU"/>
        </w:rPr>
        <w:t>Царевщинского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</w:p>
    <w:p w:rsidR="00BA7343" w:rsidRDefault="00CF2F32">
      <w:pPr>
        <w:pStyle w:val="1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</w:p>
    <w:p w:rsidR="00BA7343" w:rsidRDefault="00CF2F32">
      <w:pPr>
        <w:pStyle w:val="12"/>
        <w:rPr>
          <w:b/>
          <w:sz w:val="28"/>
          <w:szCs w:val="28"/>
        </w:rPr>
      </w:pPr>
      <w:bookmarkStart w:id="1" w:name="_Hlk112054924"/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>»</w:t>
      </w:r>
      <w:bookmarkEnd w:id="1"/>
    </w:p>
    <w:p w:rsidR="00BA7343" w:rsidRDefault="00BA7343">
      <w:pPr>
        <w:pStyle w:val="12"/>
        <w:rPr>
          <w:b/>
          <w:sz w:val="28"/>
          <w:szCs w:val="28"/>
        </w:rPr>
      </w:pPr>
    </w:p>
    <w:p w:rsidR="00BA7343" w:rsidRDefault="005C27A3" w:rsidP="005C27A3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Налоговым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Уставом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E2533" w:rsidRPr="00CE2533">
        <w:rPr>
          <w:sz w:val="28"/>
          <w:szCs w:val="28"/>
          <w:lang w:val="ru-RU"/>
        </w:rPr>
        <w:t>Царевщинского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муниципального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образования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Балтайского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муниципального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района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Саратовской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области</w:t>
      </w:r>
      <w:proofErr w:type="spellEnd"/>
      <w:r w:rsidR="00CF2F32">
        <w:rPr>
          <w:sz w:val="28"/>
          <w:szCs w:val="28"/>
        </w:rPr>
        <w:t xml:space="preserve">, </w:t>
      </w:r>
      <w:proofErr w:type="spellStart"/>
      <w:r w:rsidR="00CF2F32">
        <w:rPr>
          <w:sz w:val="28"/>
          <w:szCs w:val="28"/>
        </w:rPr>
        <w:t>Совет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E2533" w:rsidRPr="00CE2533">
        <w:rPr>
          <w:sz w:val="28"/>
          <w:szCs w:val="28"/>
          <w:lang w:val="ru-RU"/>
        </w:rPr>
        <w:t>Царевщинского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муниципального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образования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Балтайского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муниципального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района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Саратовской</w:t>
      </w:r>
      <w:proofErr w:type="spellEnd"/>
      <w:r w:rsidR="00CF2F32">
        <w:rPr>
          <w:sz w:val="28"/>
          <w:szCs w:val="28"/>
        </w:rPr>
        <w:t xml:space="preserve"> </w:t>
      </w:r>
      <w:proofErr w:type="spellStart"/>
      <w:r w:rsidR="00CF2F32">
        <w:rPr>
          <w:sz w:val="28"/>
          <w:szCs w:val="28"/>
        </w:rPr>
        <w:t>области</w:t>
      </w:r>
      <w:proofErr w:type="spellEnd"/>
      <w:r w:rsidR="00CF2F32">
        <w:rPr>
          <w:sz w:val="28"/>
          <w:szCs w:val="28"/>
        </w:rPr>
        <w:t xml:space="preserve"> </w:t>
      </w:r>
      <w:r w:rsidR="00CF2F32">
        <w:rPr>
          <w:b/>
          <w:sz w:val="28"/>
          <w:szCs w:val="28"/>
        </w:rPr>
        <w:t>РЕШИЛ</w:t>
      </w:r>
      <w:r w:rsidR="00CF2F32">
        <w:rPr>
          <w:sz w:val="28"/>
          <w:szCs w:val="28"/>
        </w:rPr>
        <w:t>:</w:t>
      </w:r>
    </w:p>
    <w:p w:rsidR="00BA7343" w:rsidRDefault="005C27A3" w:rsidP="005C27A3">
      <w:pPr>
        <w:pStyle w:val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 w:rsidR="00CF2F32">
        <w:rPr>
          <w:color w:val="000000"/>
          <w:sz w:val="28"/>
          <w:szCs w:val="28"/>
        </w:rPr>
        <w:t xml:space="preserve">1. </w:t>
      </w:r>
      <w:proofErr w:type="spellStart"/>
      <w:r w:rsidR="00CF2F32">
        <w:rPr>
          <w:color w:val="000000"/>
          <w:sz w:val="28"/>
          <w:szCs w:val="28"/>
        </w:rPr>
        <w:t>Внести</w:t>
      </w:r>
      <w:proofErr w:type="spellEnd"/>
      <w:r w:rsidR="00CF2F32">
        <w:rPr>
          <w:color w:val="000000"/>
          <w:sz w:val="28"/>
          <w:szCs w:val="28"/>
        </w:rPr>
        <w:t xml:space="preserve"> в </w:t>
      </w:r>
      <w:proofErr w:type="spellStart"/>
      <w:r w:rsidR="00CF2F32">
        <w:rPr>
          <w:color w:val="000000"/>
          <w:sz w:val="28"/>
          <w:szCs w:val="28"/>
        </w:rPr>
        <w:t>решение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Совета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E2533" w:rsidRPr="00CE2533">
        <w:rPr>
          <w:sz w:val="28"/>
          <w:szCs w:val="28"/>
          <w:lang w:val="ru-RU"/>
        </w:rPr>
        <w:t>Царевщинского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муниципального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образования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Балтайского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муниципального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района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Саратовской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области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r w:rsidR="00CE253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</w:t>
      </w:r>
      <w:proofErr w:type="spellStart"/>
      <w:r w:rsidR="00D639A4" w:rsidRPr="008C2578">
        <w:rPr>
          <w:sz w:val="28"/>
          <w:szCs w:val="28"/>
        </w:rPr>
        <w:t>от</w:t>
      </w:r>
      <w:proofErr w:type="spellEnd"/>
      <w:r w:rsidR="00D639A4" w:rsidRPr="008C2578">
        <w:rPr>
          <w:sz w:val="28"/>
          <w:szCs w:val="28"/>
        </w:rPr>
        <w:t xml:space="preserve"> 06.11.2019 № 90</w:t>
      </w:r>
      <w:r w:rsidR="008C2578">
        <w:rPr>
          <w:sz w:val="28"/>
          <w:szCs w:val="28"/>
          <w:lang w:val="ru-RU"/>
        </w:rPr>
        <w:t xml:space="preserve"> </w:t>
      </w:r>
      <w:r w:rsidR="00CF2F32">
        <w:rPr>
          <w:color w:val="000000"/>
          <w:sz w:val="28"/>
          <w:szCs w:val="28"/>
        </w:rPr>
        <w:t>«</w:t>
      </w:r>
      <w:proofErr w:type="spellStart"/>
      <w:r w:rsidR="00CF2F32">
        <w:rPr>
          <w:color w:val="000000"/>
          <w:sz w:val="28"/>
          <w:szCs w:val="28"/>
        </w:rPr>
        <w:t>Об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установлении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земельного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налога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на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территории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E2533" w:rsidRPr="00CE2533">
        <w:rPr>
          <w:sz w:val="28"/>
          <w:szCs w:val="28"/>
          <w:lang w:val="ru-RU"/>
        </w:rPr>
        <w:t>Царевщинского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муниципального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образования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Балтайского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муниципального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района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Саратовской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области</w:t>
      </w:r>
      <w:proofErr w:type="spellEnd"/>
      <w:r w:rsidR="00CF2F32">
        <w:rPr>
          <w:color w:val="000000"/>
          <w:sz w:val="28"/>
          <w:szCs w:val="28"/>
        </w:rPr>
        <w:t xml:space="preserve">» </w:t>
      </w:r>
      <w:r w:rsidR="00110EC1">
        <w:rPr>
          <w:color w:val="000000"/>
          <w:sz w:val="28"/>
          <w:szCs w:val="28"/>
        </w:rPr>
        <w:t xml:space="preserve">(с </w:t>
      </w:r>
      <w:proofErr w:type="spellStart"/>
      <w:r w:rsidR="00110EC1">
        <w:rPr>
          <w:color w:val="000000"/>
          <w:sz w:val="28"/>
          <w:szCs w:val="28"/>
        </w:rPr>
        <w:t>изменениями</w:t>
      </w:r>
      <w:proofErr w:type="spellEnd"/>
      <w:r w:rsidR="00110EC1">
        <w:rPr>
          <w:color w:val="000000"/>
          <w:sz w:val="28"/>
          <w:szCs w:val="28"/>
        </w:rPr>
        <w:t xml:space="preserve"> </w:t>
      </w:r>
      <w:proofErr w:type="spellStart"/>
      <w:r w:rsidR="00110EC1">
        <w:rPr>
          <w:color w:val="000000"/>
          <w:sz w:val="28"/>
          <w:szCs w:val="28"/>
        </w:rPr>
        <w:t>от</w:t>
      </w:r>
      <w:proofErr w:type="spellEnd"/>
      <w:r w:rsidR="00110EC1">
        <w:rPr>
          <w:color w:val="000000"/>
          <w:sz w:val="28"/>
          <w:szCs w:val="28"/>
        </w:rPr>
        <w:t xml:space="preserve"> </w:t>
      </w:r>
      <w:r w:rsidR="00110EC1" w:rsidRPr="00A370E1">
        <w:rPr>
          <w:sz w:val="28"/>
          <w:szCs w:val="28"/>
        </w:rPr>
        <w:t>23.03.2021</w:t>
      </w:r>
      <w:r w:rsidR="00110EC1" w:rsidRPr="00A370E1">
        <w:rPr>
          <w:b/>
          <w:sz w:val="28"/>
          <w:szCs w:val="28"/>
        </w:rPr>
        <w:t xml:space="preserve"> </w:t>
      </w:r>
      <w:r w:rsidR="00110EC1" w:rsidRPr="00A370E1">
        <w:rPr>
          <w:sz w:val="28"/>
          <w:szCs w:val="28"/>
        </w:rPr>
        <w:t>№ 188</w:t>
      </w:r>
      <w:r w:rsidR="00110EC1">
        <w:rPr>
          <w:color w:val="000000"/>
          <w:sz w:val="28"/>
          <w:szCs w:val="28"/>
        </w:rPr>
        <w:t xml:space="preserve">, </w:t>
      </w:r>
      <w:r w:rsidR="00110EC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</w:t>
      </w:r>
      <w:proofErr w:type="spellStart"/>
      <w:r w:rsidR="00110EC1" w:rsidRPr="009662F8">
        <w:rPr>
          <w:color w:val="000000"/>
          <w:sz w:val="28"/>
          <w:szCs w:val="28"/>
        </w:rPr>
        <w:t>от</w:t>
      </w:r>
      <w:proofErr w:type="spellEnd"/>
      <w:r w:rsidR="00110EC1" w:rsidRPr="009662F8">
        <w:rPr>
          <w:color w:val="000000"/>
          <w:sz w:val="28"/>
          <w:szCs w:val="28"/>
        </w:rPr>
        <w:t xml:space="preserve">  </w:t>
      </w:r>
      <w:r w:rsidR="00110EC1" w:rsidRPr="00A370E1">
        <w:rPr>
          <w:sz w:val="28"/>
          <w:szCs w:val="28"/>
        </w:rPr>
        <w:t>24.01.2022 № 251</w:t>
      </w:r>
      <w:r w:rsidR="00110EC1">
        <w:rPr>
          <w:sz w:val="28"/>
          <w:szCs w:val="28"/>
        </w:rPr>
        <w:t xml:space="preserve">, </w:t>
      </w:r>
      <w:proofErr w:type="spellStart"/>
      <w:r w:rsidR="00110EC1" w:rsidRPr="0027029D">
        <w:rPr>
          <w:sz w:val="28"/>
          <w:szCs w:val="28"/>
        </w:rPr>
        <w:t>от</w:t>
      </w:r>
      <w:proofErr w:type="spellEnd"/>
      <w:r w:rsidR="00110EC1" w:rsidRPr="0027029D">
        <w:rPr>
          <w:sz w:val="28"/>
          <w:szCs w:val="28"/>
        </w:rPr>
        <w:t xml:space="preserve"> 05.04.2022 № 262</w:t>
      </w:r>
      <w:r w:rsidR="00110EC1">
        <w:rPr>
          <w:sz w:val="28"/>
          <w:szCs w:val="28"/>
        </w:rPr>
        <w:t xml:space="preserve">, </w:t>
      </w:r>
      <w:proofErr w:type="spellStart"/>
      <w:r w:rsidR="00110EC1" w:rsidRPr="0027029D">
        <w:rPr>
          <w:sz w:val="28"/>
          <w:szCs w:val="28"/>
        </w:rPr>
        <w:t>от</w:t>
      </w:r>
      <w:proofErr w:type="spellEnd"/>
      <w:r w:rsidR="00110EC1" w:rsidRPr="0027029D">
        <w:rPr>
          <w:sz w:val="28"/>
          <w:szCs w:val="28"/>
        </w:rPr>
        <w:t xml:space="preserve"> 06.07.2023№ 356</w:t>
      </w:r>
      <w:r>
        <w:rPr>
          <w:sz w:val="28"/>
          <w:szCs w:val="28"/>
          <w:lang w:val="ru-RU"/>
        </w:rPr>
        <w:t>,</w:t>
      </w:r>
      <w:r w:rsidRPr="005C27A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5C27A3">
        <w:rPr>
          <w:rFonts w:cs="Times New Roman"/>
          <w:sz w:val="28"/>
          <w:szCs w:val="28"/>
          <w:lang w:val="ru-RU"/>
        </w:rPr>
        <w:t>20.12.2024</w:t>
      </w:r>
      <w:r w:rsidRPr="005C27A3">
        <w:rPr>
          <w:rFonts w:cs="Times New Roman"/>
          <w:sz w:val="28"/>
          <w:szCs w:val="28"/>
        </w:rPr>
        <w:t xml:space="preserve">  № </w:t>
      </w:r>
      <w:r w:rsidRPr="005C27A3">
        <w:rPr>
          <w:rFonts w:cs="Times New Roman"/>
          <w:sz w:val="28"/>
          <w:szCs w:val="28"/>
          <w:lang w:val="ru-RU"/>
        </w:rPr>
        <w:t>105</w:t>
      </w:r>
      <w:r w:rsidR="00110EC1">
        <w:rPr>
          <w:color w:val="000000"/>
          <w:sz w:val="28"/>
          <w:szCs w:val="28"/>
        </w:rPr>
        <w:t>)</w:t>
      </w:r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следующее</w:t>
      </w:r>
      <w:proofErr w:type="spellEnd"/>
      <w:r w:rsidR="00CF2F32">
        <w:rPr>
          <w:color w:val="000000"/>
          <w:sz w:val="28"/>
          <w:szCs w:val="28"/>
        </w:rPr>
        <w:t xml:space="preserve"> </w:t>
      </w:r>
      <w:proofErr w:type="spellStart"/>
      <w:r w:rsidR="00CF2F32">
        <w:rPr>
          <w:color w:val="000000"/>
          <w:sz w:val="28"/>
          <w:szCs w:val="28"/>
        </w:rPr>
        <w:t>изменение</w:t>
      </w:r>
      <w:proofErr w:type="spellEnd"/>
      <w:r w:rsidR="00CF2F32">
        <w:rPr>
          <w:color w:val="000000"/>
          <w:sz w:val="28"/>
          <w:szCs w:val="28"/>
        </w:rPr>
        <w:t>: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3.2.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 </w:t>
      </w:r>
      <w:proofErr w:type="spellStart"/>
      <w:r>
        <w:rPr>
          <w:color w:val="000000"/>
          <w:sz w:val="28"/>
          <w:szCs w:val="28"/>
        </w:rPr>
        <w:t>Освободить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уплаты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налогоплательщиков</w:t>
      </w:r>
      <w:proofErr w:type="spellEnd"/>
      <w:r>
        <w:rPr>
          <w:color w:val="000000"/>
          <w:sz w:val="28"/>
          <w:szCs w:val="28"/>
        </w:rPr>
        <w:t>: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а)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мобилизации</w:t>
      </w:r>
      <w:proofErr w:type="spellEnd"/>
      <w:r>
        <w:rPr>
          <w:color w:val="000000"/>
          <w:sz w:val="28"/>
          <w:szCs w:val="28"/>
        </w:rPr>
        <w:t>;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ru-RU"/>
        </w:rPr>
        <w:t>б)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принимающих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принимавших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участие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операции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Донецкой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Луганской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Запорожской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Херсонской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числа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военнослужащих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либо</w:t>
      </w:r>
      <w:proofErr w:type="spellEnd"/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имеющих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специальные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проходящих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проходивших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военную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службу</w:t>
      </w:r>
      <w:proofErr w:type="spellEnd"/>
      <w:r>
        <w:rPr>
          <w:color w:val="000000"/>
          <w:sz w:val="28"/>
          <w:szCs w:val="28"/>
        </w:rPr>
        <w:t xml:space="preserve">) в </w:t>
      </w:r>
      <w:proofErr w:type="spellStart"/>
      <w:r>
        <w:rPr>
          <w:color w:val="000000"/>
          <w:sz w:val="28"/>
          <w:szCs w:val="28"/>
        </w:rPr>
        <w:t>Федеральной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gramEnd"/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в) </w:t>
      </w:r>
      <w:proofErr w:type="spellStart"/>
      <w:r>
        <w:rPr>
          <w:color w:val="000000"/>
          <w:sz w:val="28"/>
          <w:szCs w:val="28"/>
        </w:rPr>
        <w:t>граждан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заключивших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один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контрактов</w:t>
      </w:r>
      <w:proofErr w:type="spellEnd"/>
      <w:r>
        <w:rPr>
          <w:color w:val="000000"/>
          <w:sz w:val="28"/>
          <w:szCs w:val="28"/>
        </w:rPr>
        <w:t>: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proofErr w:type="spellStart"/>
      <w:r>
        <w:rPr>
          <w:color w:val="000000"/>
          <w:sz w:val="28"/>
          <w:szCs w:val="28"/>
        </w:rPr>
        <w:t>добровольном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содействии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выполнении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возложенных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Вооруженные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;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статьи</w:t>
      </w:r>
      <w:proofErr w:type="spellEnd"/>
      <w:r>
        <w:rPr>
          <w:color w:val="000000"/>
          <w:sz w:val="28"/>
          <w:szCs w:val="28"/>
        </w:rPr>
        <w:t xml:space="preserve"> 38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 </w:t>
      </w:r>
      <w:proofErr w:type="spellStart"/>
      <w:r>
        <w:rPr>
          <w:color w:val="000000"/>
          <w:sz w:val="28"/>
          <w:szCs w:val="28"/>
        </w:rPr>
        <w:t>марта</w:t>
      </w:r>
      <w:proofErr w:type="spellEnd"/>
      <w:r>
        <w:rPr>
          <w:color w:val="000000"/>
          <w:sz w:val="28"/>
          <w:szCs w:val="28"/>
        </w:rPr>
        <w:t xml:space="preserve"> 1998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53-ФЗ «О </w:t>
      </w:r>
      <w:proofErr w:type="spellStart"/>
      <w:r>
        <w:rPr>
          <w:color w:val="000000"/>
          <w:sz w:val="28"/>
          <w:szCs w:val="28"/>
        </w:rPr>
        <w:t>воинской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обязанности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службе</w:t>
      </w:r>
      <w:proofErr w:type="spellEnd"/>
      <w:r>
        <w:rPr>
          <w:color w:val="000000"/>
          <w:sz w:val="28"/>
          <w:szCs w:val="28"/>
        </w:rPr>
        <w:t>»;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proofErr w:type="spellStart"/>
      <w:r>
        <w:rPr>
          <w:color w:val="000000"/>
          <w:sz w:val="28"/>
          <w:szCs w:val="28"/>
        </w:rPr>
        <w:t>прохождении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Донецкой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Луганской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Запорожской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Херсонской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областей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Министерством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обороны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войск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гвардии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;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г) </w:t>
      </w:r>
      <w:proofErr w:type="spellStart"/>
      <w:r>
        <w:rPr>
          <w:color w:val="000000"/>
          <w:sz w:val="28"/>
          <w:szCs w:val="28"/>
        </w:rPr>
        <w:t>ветеранов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боевых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января</w:t>
      </w:r>
      <w:proofErr w:type="spellEnd"/>
      <w:r>
        <w:rPr>
          <w:color w:val="000000"/>
          <w:sz w:val="28"/>
          <w:szCs w:val="28"/>
        </w:rPr>
        <w:t xml:space="preserve"> 1995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5-ФЗ «О </w:t>
      </w:r>
      <w:proofErr w:type="spellStart"/>
      <w:r>
        <w:rPr>
          <w:color w:val="000000"/>
          <w:sz w:val="28"/>
          <w:szCs w:val="28"/>
        </w:rPr>
        <w:t>ветеранах</w:t>
      </w:r>
      <w:proofErr w:type="spellEnd"/>
      <w:r>
        <w:rPr>
          <w:color w:val="000000"/>
          <w:sz w:val="28"/>
          <w:szCs w:val="28"/>
        </w:rPr>
        <w:t>».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Льгота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предусмотренная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настоящим </w:t>
      </w:r>
      <w:r>
        <w:rPr>
          <w:color w:val="000000"/>
          <w:sz w:val="28"/>
          <w:szCs w:val="28"/>
        </w:rPr>
        <w:t>п</w:t>
      </w:r>
      <w:proofErr w:type="spellStart"/>
      <w:r>
        <w:rPr>
          <w:color w:val="000000"/>
          <w:sz w:val="28"/>
          <w:szCs w:val="28"/>
          <w:lang w:val="ru-RU"/>
        </w:rPr>
        <w:t>унктом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предоставляется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налогоплательщикам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отношении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признаваемых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налогообложения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389 </w:t>
      </w:r>
      <w:proofErr w:type="spellStart"/>
      <w:r>
        <w:rPr>
          <w:color w:val="000000"/>
          <w:sz w:val="28"/>
          <w:szCs w:val="28"/>
        </w:rPr>
        <w:t>Налогового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Кодекса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принадлежащих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постоянного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бессрочного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пожизненного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наследуемого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: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             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;</w:t>
      </w:r>
    </w:p>
    <w:p w:rsidR="005C27A3" w:rsidRDefault="005C27A3" w:rsidP="005C27A3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подсобного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июля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217-ФЗ «О </w:t>
      </w:r>
      <w:proofErr w:type="spellStart"/>
      <w:r>
        <w:rPr>
          <w:color w:val="000000"/>
          <w:sz w:val="28"/>
          <w:szCs w:val="28"/>
        </w:rPr>
        <w:t>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  <w:proofErr w:type="spellStart"/>
      <w:r>
        <w:rPr>
          <w:color w:val="000000"/>
          <w:sz w:val="28"/>
          <w:szCs w:val="28"/>
        </w:rPr>
        <w:t>собственных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и 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отдельные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указанных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настоящем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абзаце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.».</w:t>
      </w:r>
    </w:p>
    <w:p w:rsidR="005C27A3" w:rsidRDefault="005C27A3" w:rsidP="005C27A3">
      <w:pPr>
        <w:pStyle w:val="1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распространяются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правоотношения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возникшие</w:t>
      </w:r>
      <w:proofErr w:type="spellEnd"/>
      <w:r>
        <w:rPr>
          <w:sz w:val="28"/>
          <w:szCs w:val="28"/>
        </w:rPr>
        <w:t xml:space="preserve"> с 1 </w:t>
      </w:r>
      <w:proofErr w:type="spellStart"/>
      <w:r>
        <w:rPr>
          <w:sz w:val="28"/>
          <w:szCs w:val="28"/>
        </w:rPr>
        <w:t>января</w:t>
      </w:r>
      <w:proofErr w:type="spellEnd"/>
      <w:r>
        <w:rPr>
          <w:sz w:val="28"/>
          <w:szCs w:val="28"/>
        </w:rPr>
        <w:t xml:space="preserve"> 2024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действует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декабря</w:t>
      </w:r>
      <w:proofErr w:type="spellEnd"/>
      <w:r>
        <w:rPr>
          <w:sz w:val="28"/>
          <w:szCs w:val="28"/>
        </w:rPr>
        <w:t xml:space="preserve"> 2027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:rsidR="00BA7343" w:rsidRDefault="00CF2F32">
      <w:pPr>
        <w:pStyle w:val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27A3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возложить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постоянно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действующую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CE2533" w:rsidRPr="00CE2533">
        <w:rPr>
          <w:sz w:val="28"/>
          <w:szCs w:val="28"/>
          <w:lang w:val="ru-RU"/>
        </w:rPr>
        <w:t>Царевщинского</w:t>
      </w:r>
      <w:proofErr w:type="spellEnd"/>
      <w:r w:rsidR="00CE2533" w:rsidRPr="00CE2533">
        <w:rPr>
          <w:sz w:val="28"/>
          <w:szCs w:val="28"/>
          <w:lang w:val="ru-RU"/>
        </w:rPr>
        <w:t xml:space="preserve"> </w:t>
      </w:r>
      <w:proofErr w:type="spellStart"/>
      <w:r w:rsidR="00CE2533" w:rsidRPr="00CE2533">
        <w:rPr>
          <w:sz w:val="28"/>
          <w:szCs w:val="28"/>
          <w:lang w:val="ru-RU"/>
        </w:rPr>
        <w:t>Царевщинского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политике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налогам</w:t>
      </w:r>
      <w:proofErr w:type="spellEnd"/>
      <w:r>
        <w:rPr>
          <w:color w:val="000000"/>
          <w:sz w:val="28"/>
          <w:szCs w:val="28"/>
        </w:rPr>
        <w:t>.</w:t>
      </w:r>
    </w:p>
    <w:p w:rsidR="00BA7343" w:rsidRDefault="00CF2F32">
      <w:pPr>
        <w:pStyle w:val="12"/>
        <w:tabs>
          <w:tab w:val="clear" w:pos="709"/>
          <w:tab w:val="left" w:pos="334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10624" w:type="dxa"/>
        <w:tblLook w:val="04A0" w:firstRow="1" w:lastRow="0" w:firstColumn="1" w:lastColumn="0" w:noHBand="0" w:noVBand="1"/>
      </w:tblPr>
      <w:tblGrid>
        <w:gridCol w:w="4928"/>
        <w:gridCol w:w="2501"/>
        <w:gridCol w:w="3195"/>
      </w:tblGrid>
      <w:tr w:rsidR="006F5B32" w:rsidTr="006F5B32">
        <w:tc>
          <w:tcPr>
            <w:tcW w:w="4928" w:type="dxa"/>
            <w:hideMark/>
          </w:tcPr>
          <w:p w:rsidR="006F5B32" w:rsidRPr="006F5B32" w:rsidRDefault="006F5B32" w:rsidP="008F2804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bidi="hi-IN"/>
              </w:rPr>
            </w:pPr>
            <w:r w:rsidRPr="006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6F5B32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Царевщинского</w:t>
            </w:r>
            <w:proofErr w:type="spellEnd"/>
          </w:p>
          <w:p w:rsidR="006F5B32" w:rsidRPr="006F5B32" w:rsidRDefault="006F5B32" w:rsidP="008F2804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bidi="hi-IN"/>
              </w:rPr>
            </w:pPr>
            <w:r w:rsidRPr="006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</w:t>
            </w:r>
          </w:p>
        </w:tc>
        <w:tc>
          <w:tcPr>
            <w:tcW w:w="2501" w:type="dxa"/>
            <w:hideMark/>
          </w:tcPr>
          <w:p w:rsidR="006F5B32" w:rsidRPr="006F5B32" w:rsidRDefault="006F5B32" w:rsidP="008F2804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bidi="hi-IN"/>
              </w:rPr>
            </w:pPr>
            <w:r w:rsidRPr="006F5B32">
              <w:rPr>
                <w:rFonts w:ascii="Times New Roman" w:hAnsi="Times New Roman" w:cs="Times New Roman"/>
                <w:kern w:val="2"/>
                <w:sz w:val="26"/>
                <w:szCs w:val="26"/>
                <w:lang w:bidi="hi-IN"/>
              </w:rPr>
              <w:object w:dxaOrig="196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48pt" o:ole="">
                  <v:imagedata r:id="rId6" o:title=""/>
                </v:shape>
                <o:OLEObject Type="Embed" ProgID="PBrush" ShapeID="_x0000_i1025" DrawAspect="Content" ObjectID="_1806837224" r:id="rId7"/>
              </w:object>
            </w:r>
          </w:p>
        </w:tc>
        <w:tc>
          <w:tcPr>
            <w:tcW w:w="3195" w:type="dxa"/>
            <w:hideMark/>
          </w:tcPr>
          <w:p w:rsidR="006F5B32" w:rsidRPr="006F5B32" w:rsidRDefault="006F5B32" w:rsidP="008F2804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bidi="hi-IN"/>
              </w:rPr>
            </w:pPr>
            <w:r w:rsidRPr="006F5B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</w:p>
          <w:p w:rsidR="006F5B32" w:rsidRPr="006F5B32" w:rsidRDefault="006F5B32" w:rsidP="008F2804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bidi="hi-IN"/>
              </w:rPr>
            </w:pPr>
            <w:r w:rsidRPr="006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proofErr w:type="spellStart"/>
            <w:r w:rsidRPr="006F5B32">
              <w:rPr>
                <w:rFonts w:ascii="Times New Roman" w:hAnsi="Times New Roman" w:cs="Times New Roman"/>
                <w:b/>
                <w:sz w:val="28"/>
                <w:szCs w:val="28"/>
              </w:rPr>
              <w:t>А.В.Петров</w:t>
            </w:r>
            <w:proofErr w:type="spellEnd"/>
            <w:r w:rsidRPr="006F5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BA7343" w:rsidRPr="00AB3937" w:rsidRDefault="00BA7343">
      <w:pPr>
        <w:pStyle w:val="12"/>
        <w:ind w:firstLine="720"/>
        <w:jc w:val="both"/>
        <w:rPr>
          <w:b/>
          <w:sz w:val="28"/>
          <w:szCs w:val="28"/>
        </w:rPr>
      </w:pPr>
    </w:p>
    <w:sectPr w:rsidR="00BA7343" w:rsidRPr="00AB3937" w:rsidSect="008C2578">
      <w:pgSz w:w="11906" w:h="16838"/>
      <w:pgMar w:top="851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43"/>
    <w:rsid w:val="00110EC1"/>
    <w:rsid w:val="005C27A3"/>
    <w:rsid w:val="006F5B32"/>
    <w:rsid w:val="007F3858"/>
    <w:rsid w:val="008C2578"/>
    <w:rsid w:val="00927EAE"/>
    <w:rsid w:val="00AB3937"/>
    <w:rsid w:val="00BA7343"/>
    <w:rsid w:val="00C5423B"/>
    <w:rsid w:val="00CE2533"/>
    <w:rsid w:val="00CF2F32"/>
    <w:rsid w:val="00D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qFormat/>
    <w:rsid w:val="004E66A6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Текст выноски Знак"/>
    <w:basedOn w:val="a1"/>
    <w:link w:val="a5"/>
    <w:uiPriority w:val="99"/>
    <w:semiHidden/>
    <w:qFormat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11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12"/>
    <w:pPr>
      <w:spacing w:after="140" w:line="276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12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12"/>
    <w:qFormat/>
    <w:pPr>
      <w:suppressLineNumbers/>
    </w:pPr>
    <w:rPr>
      <w:rFonts w:cs="Lucida Sans"/>
    </w:rPr>
  </w:style>
  <w:style w:type="paragraph" w:customStyle="1" w:styleId="12">
    <w:name w:val="Обычный1"/>
    <w:qFormat/>
    <w:rsid w:val="009A586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0">
    <w:name w:val="Заголовок1"/>
    <w:basedOn w:val="12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alloon Text"/>
    <w:basedOn w:val="12"/>
    <w:link w:val="a4"/>
    <w:uiPriority w:val="99"/>
    <w:semiHidden/>
    <w:unhideWhenUsed/>
    <w:qFormat/>
    <w:rsid w:val="006A3CBC"/>
    <w:rPr>
      <w:rFonts w:ascii="Tahoma" w:hAnsi="Tahoma"/>
      <w:sz w:val="16"/>
      <w:szCs w:val="16"/>
    </w:rPr>
  </w:style>
  <w:style w:type="paragraph" w:styleId="aa">
    <w:name w:val="List Paragraph"/>
    <w:basedOn w:val="12"/>
    <w:uiPriority w:val="34"/>
    <w:qFormat/>
    <w:rsid w:val="00C532E6"/>
    <w:pPr>
      <w:ind w:left="720"/>
      <w:contextualSpacing/>
    </w:pPr>
  </w:style>
  <w:style w:type="paragraph" w:customStyle="1" w:styleId="Standard">
    <w:name w:val="Standard"/>
    <w:uiPriority w:val="99"/>
    <w:qFormat/>
    <w:rsid w:val="004E66A6"/>
    <w:pPr>
      <w:widowControl w:val="0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numbering" w:customStyle="1" w:styleId="ab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Home</cp:lastModifiedBy>
  <cp:revision>12</cp:revision>
  <cp:lastPrinted>2025-04-22T11:25:00Z</cp:lastPrinted>
  <dcterms:created xsi:type="dcterms:W3CDTF">2024-07-22T06:43:00Z</dcterms:created>
  <dcterms:modified xsi:type="dcterms:W3CDTF">2025-04-22T11:27:00Z</dcterms:modified>
  <dc:language>ru-RU</dc:language>
</cp:coreProperties>
</file>