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84" w:rsidRPr="00F17F84" w:rsidRDefault="00F17F84" w:rsidP="00F17F84">
      <w:pPr>
        <w:spacing w:line="252" w:lineRule="auto"/>
        <w:rPr>
          <w:b/>
          <w:spacing w:val="24"/>
          <w:sz w:val="28"/>
          <w:szCs w:val="28"/>
        </w:rPr>
      </w:pPr>
    </w:p>
    <w:p w:rsidR="00F17F84" w:rsidRPr="00F17F84" w:rsidRDefault="00F17F84" w:rsidP="00F17F84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F17F84"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47700" cy="7905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F84" w:rsidRPr="00F17F84" w:rsidRDefault="00F17F84" w:rsidP="00F17F84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F17F84">
        <w:rPr>
          <w:b/>
          <w:spacing w:val="24"/>
          <w:sz w:val="28"/>
          <w:szCs w:val="28"/>
        </w:rPr>
        <w:t>АДМИНИСТРАЦИЯ</w:t>
      </w:r>
    </w:p>
    <w:p w:rsidR="00F17F84" w:rsidRPr="00F17F84" w:rsidRDefault="00E85417" w:rsidP="00F17F84">
      <w:pPr>
        <w:tabs>
          <w:tab w:val="left" w:pos="708"/>
          <w:tab w:val="center" w:pos="4677"/>
          <w:tab w:val="right" w:pos="9355"/>
        </w:tabs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 xml:space="preserve">ЦАРЕВЩИНСКОГО </w:t>
      </w:r>
      <w:r w:rsidR="00F17F84" w:rsidRPr="00F17F84">
        <w:rPr>
          <w:b/>
          <w:spacing w:val="24"/>
          <w:sz w:val="28"/>
          <w:szCs w:val="28"/>
        </w:rPr>
        <w:t xml:space="preserve"> МУНИЦИПАЛЬНОГО ОБРАЗОВАНИЯ БАЛТАЙСКОГО МУНИЦИПАЛЬНОГО РАЙОНА</w:t>
      </w:r>
      <w:r w:rsidR="00F17F84" w:rsidRPr="00F17F84">
        <w:rPr>
          <w:b/>
          <w:spacing w:val="24"/>
          <w:sz w:val="28"/>
          <w:szCs w:val="28"/>
        </w:rPr>
        <w:br/>
        <w:t>САРАТОВСКОЙ ОБЛАСТИ</w:t>
      </w:r>
    </w:p>
    <w:p w:rsidR="00F17F84" w:rsidRPr="00F17F84" w:rsidRDefault="00F17F84" w:rsidP="00F17F84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2"/>
          <w:szCs w:val="32"/>
        </w:rPr>
      </w:pPr>
      <w:proofErr w:type="gramStart"/>
      <w:r w:rsidRPr="00F17F84">
        <w:rPr>
          <w:b/>
          <w:spacing w:val="30"/>
          <w:sz w:val="32"/>
          <w:szCs w:val="32"/>
        </w:rPr>
        <w:t>П</w:t>
      </w:r>
      <w:proofErr w:type="gramEnd"/>
      <w:r w:rsidRPr="00F17F84">
        <w:rPr>
          <w:b/>
          <w:spacing w:val="30"/>
          <w:sz w:val="32"/>
          <w:szCs w:val="32"/>
        </w:rPr>
        <w:t xml:space="preserve"> О С Т А Н О В Л Е Н И Е</w:t>
      </w:r>
    </w:p>
    <w:p w:rsidR="00F17F84" w:rsidRPr="00F17F84" w:rsidRDefault="002725D3" w:rsidP="00F17F84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.15pt;margin-top:12.7pt;width:178.05pt;height:17.4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" stroked="f">
            <v:fill opacity="0"/>
            <v:textbox inset="0,0,0,0">
              <w:txbxContent>
                <w:p w:rsidR="00A64027" w:rsidRPr="00A44331" w:rsidRDefault="00A64027" w:rsidP="00A64027">
                  <w:pPr>
                    <w:tabs>
                      <w:tab w:val="left" w:pos="1985"/>
                    </w:tabs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 </w:t>
                  </w:r>
                  <w:r w:rsidR="004D3A71">
                    <w:rPr>
                      <w:sz w:val="28"/>
                      <w:szCs w:val="28"/>
                      <w:u w:val="single"/>
                    </w:rPr>
                    <w:t>29</w:t>
                  </w:r>
                  <w:r w:rsidRPr="006327E7">
                    <w:rPr>
                      <w:sz w:val="28"/>
                      <w:szCs w:val="28"/>
                      <w:u w:val="single"/>
                    </w:rPr>
                    <w:t>.</w:t>
                  </w:r>
                  <w:r w:rsidR="00495A0B">
                    <w:rPr>
                      <w:sz w:val="28"/>
                      <w:szCs w:val="28"/>
                      <w:u w:val="single"/>
                    </w:rPr>
                    <w:t>0</w:t>
                  </w:r>
                  <w:r w:rsidR="004D3A71">
                    <w:rPr>
                      <w:sz w:val="28"/>
                      <w:szCs w:val="28"/>
                      <w:u w:val="single"/>
                    </w:rPr>
                    <w:t>1</w:t>
                  </w:r>
                  <w:r w:rsidRPr="006327E7">
                    <w:rPr>
                      <w:sz w:val="28"/>
                      <w:szCs w:val="28"/>
                      <w:u w:val="single"/>
                    </w:rPr>
                    <w:t>.202</w:t>
                  </w:r>
                  <w:r w:rsidR="004D3A71">
                    <w:rPr>
                      <w:sz w:val="28"/>
                      <w:szCs w:val="28"/>
                      <w:u w:val="single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3503A">
                    <w:rPr>
                      <w:color w:val="FF0000"/>
                      <w:sz w:val="28"/>
                      <w:szCs w:val="28"/>
                    </w:rPr>
                    <w:t xml:space="preserve">  </w:t>
                  </w:r>
                  <w:r w:rsidRPr="001766D0">
                    <w:rPr>
                      <w:color w:val="000000"/>
                      <w:sz w:val="28"/>
                      <w:szCs w:val="28"/>
                    </w:rPr>
                    <w:t xml:space="preserve">№  </w:t>
                  </w:r>
                  <w:r w:rsidR="004D3A71">
                    <w:rPr>
                      <w:sz w:val="28"/>
                      <w:szCs w:val="28"/>
                      <w:u w:val="single"/>
                    </w:rPr>
                    <w:t>4</w:t>
                  </w:r>
                  <w:r w:rsidRPr="001917F5">
                    <w:rPr>
                      <w:sz w:val="28"/>
                      <w:szCs w:val="28"/>
                    </w:rPr>
                    <w:t xml:space="preserve">  </w:t>
                  </w:r>
                  <w:r w:rsidRPr="00A4433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F17F84" w:rsidRPr="00A64027" w:rsidRDefault="00F17F84" w:rsidP="00A64027">
                  <w:pPr>
                    <w:rPr>
                      <w:szCs w:val="28"/>
                    </w:rPr>
                  </w:pPr>
                </w:p>
              </w:txbxContent>
            </v:textbox>
            <w10:wrap type="square" side="largest"/>
          </v:shape>
        </w:pict>
      </w:r>
    </w:p>
    <w:p w:rsidR="00E85417" w:rsidRDefault="00F17F84" w:rsidP="00F17F84">
      <w:pPr>
        <w:tabs>
          <w:tab w:val="left" w:pos="708"/>
          <w:tab w:val="center" w:pos="4677"/>
          <w:tab w:val="right" w:pos="9355"/>
        </w:tabs>
        <w:spacing w:before="80" w:line="288" w:lineRule="auto"/>
      </w:pPr>
      <w:r w:rsidRPr="00F17F84">
        <w:t xml:space="preserve">       </w:t>
      </w:r>
    </w:p>
    <w:p w:rsidR="00E85417" w:rsidRPr="00526010" w:rsidRDefault="00F17F84" w:rsidP="00526010">
      <w:pPr>
        <w:tabs>
          <w:tab w:val="left" w:pos="708"/>
          <w:tab w:val="center" w:pos="4677"/>
          <w:tab w:val="right" w:pos="9355"/>
        </w:tabs>
        <w:spacing w:before="80" w:line="288" w:lineRule="auto"/>
      </w:pPr>
      <w:r w:rsidRPr="00F17F84">
        <w:t xml:space="preserve">   с.</w:t>
      </w:r>
      <w:r w:rsidR="00E85417">
        <w:t xml:space="preserve"> </w:t>
      </w:r>
      <w:proofErr w:type="spellStart"/>
      <w:r w:rsidR="00E85417">
        <w:t>Царевщина</w:t>
      </w:r>
      <w:proofErr w:type="spellEnd"/>
    </w:p>
    <w:p w:rsidR="00A64027" w:rsidRDefault="00A64027" w:rsidP="00C8159F">
      <w:pPr>
        <w:rPr>
          <w:b/>
          <w:sz w:val="28"/>
          <w:szCs w:val="28"/>
        </w:rPr>
      </w:pPr>
    </w:p>
    <w:p w:rsidR="00495A0B" w:rsidRPr="00774D46" w:rsidRDefault="00495A0B" w:rsidP="00495A0B">
      <w:pPr>
        <w:jc w:val="both"/>
        <w:rPr>
          <w:b/>
          <w:sz w:val="26"/>
          <w:szCs w:val="26"/>
          <w:lang w:eastAsia="ru-RU"/>
        </w:rPr>
      </w:pPr>
      <w:r w:rsidRPr="00774D46">
        <w:rPr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:rsidR="00495A0B" w:rsidRPr="00774D46" w:rsidRDefault="00495A0B" w:rsidP="00495A0B">
      <w:pPr>
        <w:jc w:val="both"/>
        <w:rPr>
          <w:b/>
          <w:sz w:val="26"/>
          <w:szCs w:val="26"/>
          <w:lang w:eastAsia="ru-RU"/>
        </w:rPr>
      </w:pPr>
      <w:r w:rsidRPr="00774D46">
        <w:rPr>
          <w:b/>
          <w:sz w:val="26"/>
          <w:szCs w:val="26"/>
          <w:lang w:eastAsia="ru-RU"/>
        </w:rPr>
        <w:t xml:space="preserve">Царевщинского муниципального образования </w:t>
      </w:r>
    </w:p>
    <w:p w:rsidR="00495A0B" w:rsidRPr="00774D46" w:rsidRDefault="00495A0B" w:rsidP="00495A0B">
      <w:pPr>
        <w:jc w:val="both"/>
        <w:rPr>
          <w:b/>
          <w:sz w:val="26"/>
          <w:szCs w:val="26"/>
          <w:lang w:eastAsia="ru-RU"/>
        </w:rPr>
      </w:pPr>
      <w:r w:rsidRPr="00774D46">
        <w:rPr>
          <w:b/>
          <w:sz w:val="26"/>
          <w:szCs w:val="26"/>
        </w:rPr>
        <w:t>01.02.2019 № 10</w:t>
      </w:r>
      <w:r w:rsidRPr="00774D46">
        <w:rPr>
          <w:b/>
          <w:sz w:val="26"/>
          <w:szCs w:val="26"/>
          <w:lang w:eastAsia="ru-RU"/>
        </w:rPr>
        <w:t xml:space="preserve"> «Об утверждении Порядка принятия решения</w:t>
      </w:r>
    </w:p>
    <w:p w:rsidR="00495A0B" w:rsidRPr="00774D46" w:rsidRDefault="00495A0B" w:rsidP="00495A0B">
      <w:pPr>
        <w:jc w:val="both"/>
        <w:rPr>
          <w:b/>
          <w:sz w:val="26"/>
          <w:szCs w:val="26"/>
          <w:lang w:eastAsia="ru-RU"/>
        </w:rPr>
      </w:pPr>
      <w:r w:rsidRPr="00774D46">
        <w:rPr>
          <w:b/>
          <w:sz w:val="26"/>
          <w:szCs w:val="26"/>
          <w:lang w:eastAsia="ru-RU"/>
        </w:rPr>
        <w:t>о признании безнадежной к взысканию задолженности</w:t>
      </w:r>
    </w:p>
    <w:p w:rsidR="00495A0B" w:rsidRPr="00774D46" w:rsidRDefault="00495A0B" w:rsidP="00495A0B">
      <w:pPr>
        <w:jc w:val="both"/>
        <w:rPr>
          <w:b/>
          <w:sz w:val="26"/>
          <w:szCs w:val="26"/>
          <w:lang w:eastAsia="ru-RU"/>
        </w:rPr>
      </w:pPr>
      <w:r w:rsidRPr="00774D46">
        <w:rPr>
          <w:b/>
          <w:sz w:val="26"/>
          <w:szCs w:val="26"/>
          <w:lang w:eastAsia="ru-RU"/>
        </w:rPr>
        <w:t>по  платежам в бюджет Царевщинского</w:t>
      </w:r>
    </w:p>
    <w:p w:rsidR="00495A0B" w:rsidRPr="00774D46" w:rsidRDefault="00495A0B" w:rsidP="00495A0B">
      <w:pPr>
        <w:jc w:val="both"/>
        <w:rPr>
          <w:b/>
          <w:color w:val="000000"/>
          <w:sz w:val="26"/>
          <w:szCs w:val="26"/>
          <w:lang w:eastAsia="ru-RU"/>
        </w:rPr>
      </w:pPr>
      <w:r w:rsidRPr="00774D46">
        <w:rPr>
          <w:b/>
          <w:sz w:val="26"/>
          <w:szCs w:val="26"/>
          <w:lang w:eastAsia="ru-RU"/>
        </w:rPr>
        <w:t>муниципального образования Балтайского</w:t>
      </w:r>
    </w:p>
    <w:p w:rsidR="00495A0B" w:rsidRPr="00774D46" w:rsidRDefault="00495A0B" w:rsidP="00495A0B">
      <w:pPr>
        <w:jc w:val="both"/>
        <w:rPr>
          <w:b/>
          <w:color w:val="000000"/>
          <w:sz w:val="26"/>
          <w:szCs w:val="26"/>
          <w:lang w:eastAsia="ru-RU"/>
        </w:rPr>
      </w:pPr>
      <w:r w:rsidRPr="00774D46">
        <w:rPr>
          <w:b/>
          <w:color w:val="000000"/>
          <w:sz w:val="26"/>
          <w:szCs w:val="26"/>
          <w:lang w:eastAsia="ru-RU"/>
        </w:rPr>
        <w:t>муниципального района Саратовской области»</w:t>
      </w:r>
    </w:p>
    <w:p w:rsidR="007841E2" w:rsidRPr="00774D46" w:rsidRDefault="007841E2" w:rsidP="00C8159F">
      <w:pPr>
        <w:widowControl w:val="0"/>
        <w:autoSpaceDN w:val="0"/>
        <w:adjustRightInd w:val="0"/>
        <w:rPr>
          <w:sz w:val="26"/>
          <w:szCs w:val="26"/>
          <w:lang w:eastAsia="ru-RU"/>
        </w:rPr>
      </w:pPr>
    </w:p>
    <w:p w:rsidR="00495A0B" w:rsidRPr="00AE0786" w:rsidRDefault="00495A0B" w:rsidP="00AE0786">
      <w:pPr>
        <w:ind w:firstLine="708"/>
        <w:jc w:val="both"/>
        <w:rPr>
          <w:b/>
          <w:sz w:val="26"/>
          <w:szCs w:val="26"/>
          <w:lang w:eastAsia="ru-RU"/>
        </w:rPr>
      </w:pPr>
      <w:r w:rsidRPr="00AE0786">
        <w:rPr>
          <w:spacing w:val="2"/>
          <w:sz w:val="26"/>
          <w:szCs w:val="26"/>
          <w:lang w:eastAsia="ru-RU"/>
        </w:rPr>
        <w:t>В соответствии с постановление Правительства Российской Федерации</w:t>
      </w:r>
      <w:r w:rsidR="00AE0786" w:rsidRPr="00AE0786">
        <w:rPr>
          <w:spacing w:val="2"/>
          <w:sz w:val="26"/>
          <w:szCs w:val="26"/>
          <w:lang w:eastAsia="ru-RU"/>
        </w:rPr>
        <w:t xml:space="preserve">  </w:t>
      </w:r>
      <w:r w:rsidRPr="00AE0786">
        <w:rPr>
          <w:spacing w:val="2"/>
          <w:sz w:val="26"/>
          <w:szCs w:val="26"/>
          <w:lang w:eastAsia="ru-RU"/>
        </w:rPr>
        <w:t xml:space="preserve">от </w:t>
      </w:r>
      <w:r w:rsidR="00AE0786" w:rsidRPr="00AE0786">
        <w:rPr>
          <w:spacing w:val="2"/>
          <w:sz w:val="26"/>
          <w:szCs w:val="26"/>
          <w:lang w:eastAsia="ru-RU"/>
        </w:rPr>
        <w:t>10.10</w:t>
      </w:r>
      <w:r w:rsidRPr="00AE0786">
        <w:rPr>
          <w:spacing w:val="2"/>
          <w:sz w:val="26"/>
          <w:szCs w:val="26"/>
          <w:lang w:eastAsia="ru-RU"/>
        </w:rPr>
        <w:t>.202</w:t>
      </w:r>
      <w:r w:rsidR="00AE0786" w:rsidRPr="00AE0786">
        <w:rPr>
          <w:spacing w:val="2"/>
          <w:sz w:val="26"/>
          <w:szCs w:val="26"/>
          <w:lang w:eastAsia="ru-RU"/>
        </w:rPr>
        <w:t>4</w:t>
      </w:r>
      <w:r w:rsidRPr="00AE0786">
        <w:rPr>
          <w:spacing w:val="2"/>
          <w:sz w:val="26"/>
          <w:szCs w:val="26"/>
          <w:lang w:eastAsia="ru-RU"/>
        </w:rPr>
        <w:t xml:space="preserve"> № </w:t>
      </w:r>
      <w:r w:rsidR="00AE0786" w:rsidRPr="00AE0786">
        <w:rPr>
          <w:spacing w:val="2"/>
          <w:sz w:val="26"/>
          <w:szCs w:val="26"/>
          <w:lang w:eastAsia="ru-RU"/>
        </w:rPr>
        <w:t>1360</w:t>
      </w:r>
      <w:r w:rsidRPr="00AE0786">
        <w:rPr>
          <w:spacing w:val="2"/>
          <w:sz w:val="26"/>
          <w:szCs w:val="26"/>
          <w:lang w:eastAsia="ru-RU"/>
        </w:rPr>
        <w:t xml:space="preserve"> </w:t>
      </w:r>
      <w:r w:rsidRPr="00AE0786">
        <w:rPr>
          <w:sz w:val="26"/>
          <w:szCs w:val="26"/>
        </w:rPr>
        <w:t>«</w:t>
      </w:r>
      <w:r w:rsidR="00AE0786" w:rsidRPr="00AE0786">
        <w:rPr>
          <w:sz w:val="26"/>
          <w:szCs w:val="26"/>
        </w:rPr>
        <w:t>О внесении изменений в постановление Правительства Российской Федерации от 6 мая 2016 г. № 393 «</w:t>
      </w:r>
      <w:r w:rsidR="00AE0786" w:rsidRPr="00AE0786">
        <w:rPr>
          <w:sz w:val="26"/>
          <w:szCs w:val="26"/>
          <w:lang w:eastAsia="ru-RU"/>
        </w:rPr>
        <w:t>Об общих требованиях  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Pr="00AE0786">
        <w:rPr>
          <w:sz w:val="26"/>
          <w:szCs w:val="26"/>
          <w:lang w:eastAsia="ru-RU"/>
        </w:rPr>
        <w:t xml:space="preserve">, руководствуясь </w:t>
      </w:r>
      <w:r w:rsidRPr="00AE0786">
        <w:rPr>
          <w:sz w:val="26"/>
          <w:szCs w:val="26"/>
        </w:rPr>
        <w:t>Устав</w:t>
      </w:r>
      <w:r w:rsidR="00237E60" w:rsidRPr="00AE0786">
        <w:rPr>
          <w:sz w:val="26"/>
          <w:szCs w:val="26"/>
        </w:rPr>
        <w:t>ом</w:t>
      </w:r>
      <w:r w:rsidRPr="00AE0786">
        <w:rPr>
          <w:sz w:val="26"/>
          <w:szCs w:val="26"/>
          <w:lang w:eastAsia="ru-RU"/>
        </w:rPr>
        <w:t xml:space="preserve"> </w:t>
      </w:r>
      <w:proofErr w:type="spellStart"/>
      <w:r w:rsidRPr="00AE0786">
        <w:rPr>
          <w:sz w:val="26"/>
          <w:szCs w:val="26"/>
          <w:lang w:eastAsia="ru-RU"/>
        </w:rPr>
        <w:t>Царевщинского</w:t>
      </w:r>
      <w:proofErr w:type="spellEnd"/>
      <w:r w:rsidRPr="00AE0786">
        <w:rPr>
          <w:sz w:val="26"/>
          <w:szCs w:val="26"/>
          <w:lang w:eastAsia="ru-RU"/>
        </w:rPr>
        <w:t xml:space="preserve"> муниципального образования, </w:t>
      </w:r>
      <w:r w:rsidRPr="00AE0786">
        <w:rPr>
          <w:b/>
          <w:sz w:val="26"/>
          <w:szCs w:val="26"/>
          <w:lang w:eastAsia="ru-RU"/>
        </w:rPr>
        <w:t>ПОСТАНОВЛЯЮ:</w:t>
      </w:r>
    </w:p>
    <w:p w:rsidR="00495A0B" w:rsidRPr="00774D46" w:rsidRDefault="00495A0B" w:rsidP="00495A0B">
      <w:pPr>
        <w:pStyle w:val="a8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 xml:space="preserve">1.Внести в постановление администрации  Царевщинского муниципального образования от </w:t>
      </w:r>
      <w:r w:rsidRPr="00774D46">
        <w:rPr>
          <w:rFonts w:ascii="Times New Roman" w:hAnsi="Times New Roman"/>
          <w:sz w:val="26"/>
          <w:szCs w:val="26"/>
        </w:rPr>
        <w:t>01.02.2019 № 10</w:t>
      </w:r>
      <w:r w:rsidRPr="00774D4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 Порядка принятия решения о признании безнадежной к взысканию задолженности по  платежам в бюджет Царевщинского муниципального образования Балтайского муниципального района Саратовской области» (с изменениями от 04.06.2020 № 42</w:t>
      </w:r>
      <w:r w:rsidR="00774D4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774D46" w:rsidRPr="00774D46">
        <w:t xml:space="preserve"> </w:t>
      </w:r>
      <w:r w:rsidR="00774D46" w:rsidRPr="00774D46">
        <w:rPr>
          <w:rFonts w:ascii="Times New Roman" w:eastAsia="Times New Roman" w:hAnsi="Times New Roman"/>
          <w:sz w:val="26"/>
          <w:szCs w:val="26"/>
          <w:lang w:eastAsia="ru-RU"/>
        </w:rPr>
        <w:t>от 10.11.2020</w:t>
      </w:r>
      <w:r w:rsidR="00774D46">
        <w:rPr>
          <w:rFonts w:ascii="Times New Roman" w:eastAsia="Times New Roman" w:hAnsi="Times New Roman"/>
          <w:sz w:val="26"/>
          <w:szCs w:val="26"/>
          <w:lang w:eastAsia="ru-RU"/>
        </w:rPr>
        <w:t xml:space="preserve"> № 77</w:t>
      </w:r>
      <w:r w:rsidR="000576CF">
        <w:rPr>
          <w:rFonts w:ascii="Times New Roman" w:eastAsia="Times New Roman" w:hAnsi="Times New Roman"/>
          <w:sz w:val="26"/>
          <w:szCs w:val="26"/>
          <w:lang w:eastAsia="ru-RU"/>
        </w:rPr>
        <w:t>, от 17.06.2024 №</w:t>
      </w:r>
      <w:r w:rsidR="00237E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576CF">
        <w:rPr>
          <w:rFonts w:ascii="Times New Roman" w:eastAsia="Times New Roman" w:hAnsi="Times New Roman"/>
          <w:sz w:val="26"/>
          <w:szCs w:val="26"/>
          <w:lang w:eastAsia="ru-RU"/>
        </w:rPr>
        <w:t>33</w:t>
      </w:r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>) следующее изменение:</w:t>
      </w:r>
    </w:p>
    <w:p w:rsidR="00495A0B" w:rsidRPr="00774D46" w:rsidRDefault="00495A0B" w:rsidP="00495A0B">
      <w:pPr>
        <w:pStyle w:val="a8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>1.1. В приложении к постановлению:</w:t>
      </w:r>
    </w:p>
    <w:p w:rsidR="00495A0B" w:rsidRPr="00774D46" w:rsidRDefault="000576CF" w:rsidP="000576CF">
      <w:pPr>
        <w:ind w:firstLine="709"/>
        <w:jc w:val="both"/>
        <w:rPr>
          <w:sz w:val="26"/>
          <w:szCs w:val="26"/>
          <w:lang w:eastAsia="ru-RU"/>
        </w:rPr>
      </w:pPr>
      <w:r w:rsidRPr="000576CF">
        <w:rPr>
          <w:sz w:val="26"/>
          <w:szCs w:val="26"/>
        </w:rPr>
        <w:t xml:space="preserve"> </w:t>
      </w:r>
      <w:r w:rsidRPr="0094321B">
        <w:rPr>
          <w:sz w:val="26"/>
          <w:szCs w:val="26"/>
        </w:rPr>
        <w:t xml:space="preserve">1)Пункт </w:t>
      </w:r>
      <w:r>
        <w:rPr>
          <w:sz w:val="26"/>
          <w:szCs w:val="26"/>
        </w:rPr>
        <w:t>2</w:t>
      </w:r>
      <w:r w:rsidRPr="0094321B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2</w:t>
      </w:r>
      <w:r w:rsidRPr="0094321B">
        <w:rPr>
          <w:color w:val="000000"/>
          <w:sz w:val="26"/>
          <w:szCs w:val="26"/>
        </w:rPr>
        <w:t>.</w:t>
      </w:r>
      <w:r w:rsidRPr="0094321B">
        <w:rPr>
          <w:sz w:val="26"/>
          <w:szCs w:val="26"/>
        </w:rPr>
        <w:t xml:space="preserve"> раздела</w:t>
      </w:r>
      <w:r>
        <w:rPr>
          <w:sz w:val="26"/>
          <w:szCs w:val="26"/>
        </w:rPr>
        <w:t xml:space="preserve"> р</w:t>
      </w:r>
      <w:r w:rsidR="00774D46" w:rsidRPr="00774D46">
        <w:rPr>
          <w:sz w:val="26"/>
          <w:szCs w:val="26"/>
          <w:lang w:eastAsia="ru-RU"/>
        </w:rPr>
        <w:t>аздел</w:t>
      </w:r>
      <w:r w:rsidR="00495A0B" w:rsidRPr="00774D46">
        <w:rPr>
          <w:sz w:val="26"/>
          <w:szCs w:val="26"/>
          <w:lang w:eastAsia="ru-RU"/>
        </w:rPr>
        <w:t xml:space="preserve"> </w:t>
      </w:r>
      <w:r w:rsidR="00774D46" w:rsidRPr="00774D46">
        <w:rPr>
          <w:sz w:val="26"/>
          <w:szCs w:val="26"/>
        </w:rPr>
        <w:t>II</w:t>
      </w:r>
      <w:r w:rsidR="00495A0B" w:rsidRPr="00774D46">
        <w:rPr>
          <w:sz w:val="26"/>
          <w:szCs w:val="26"/>
          <w:lang w:eastAsia="ru-RU"/>
        </w:rPr>
        <w:t xml:space="preserve"> изложить в следующей редакции:</w:t>
      </w:r>
    </w:p>
    <w:p w:rsidR="00495A0B" w:rsidRPr="00774D46" w:rsidRDefault="000576CF" w:rsidP="00774D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95A0B" w:rsidRPr="00774D46">
        <w:rPr>
          <w:sz w:val="26"/>
          <w:szCs w:val="26"/>
        </w:rPr>
        <w:t>2.2. Обстоятельства, являющиеся основанием для признания безнадежной к взысканию и списания задолженности, подлежат документальному подтверждению:</w:t>
      </w:r>
    </w:p>
    <w:p w:rsidR="00495A0B" w:rsidRPr="00774D46" w:rsidRDefault="00495A0B" w:rsidP="00495A0B">
      <w:pPr>
        <w:ind w:firstLine="708"/>
        <w:jc w:val="both"/>
        <w:rPr>
          <w:sz w:val="26"/>
          <w:szCs w:val="26"/>
        </w:rPr>
      </w:pPr>
      <w:r w:rsidRPr="00774D46">
        <w:rPr>
          <w:sz w:val="26"/>
          <w:szCs w:val="26"/>
        </w:rPr>
        <w:t>- выпиской  из отчетности администратора доходов бюджета об учитываемых суммах задолженности по уплате платежей в бюджет муниципального образования;</w:t>
      </w:r>
    </w:p>
    <w:p w:rsidR="00495A0B" w:rsidRDefault="00495A0B" w:rsidP="00AE0786">
      <w:pPr>
        <w:ind w:firstLine="708"/>
        <w:jc w:val="center"/>
        <w:rPr>
          <w:sz w:val="26"/>
          <w:szCs w:val="26"/>
        </w:rPr>
      </w:pPr>
      <w:r w:rsidRPr="00774D46">
        <w:rPr>
          <w:sz w:val="26"/>
          <w:szCs w:val="26"/>
        </w:rPr>
        <w:t>- справкой администратора доходов о принятых мерах  по обеспечению взыскания задолженности по платежам в бюджет  муниципального образования</w:t>
      </w:r>
      <w:r w:rsidR="000576CF">
        <w:rPr>
          <w:sz w:val="26"/>
          <w:szCs w:val="26"/>
        </w:rPr>
        <w:t>, предусмотренных регламентом реализации полномочий</w:t>
      </w:r>
      <w:r w:rsidRPr="00774D46">
        <w:rPr>
          <w:sz w:val="26"/>
          <w:szCs w:val="26"/>
        </w:rPr>
        <w:t>;</w:t>
      </w:r>
      <w:r w:rsidR="000576CF">
        <w:rPr>
          <w:sz w:val="26"/>
          <w:szCs w:val="26"/>
        </w:rPr>
        <w:t xml:space="preserve"> администратора доходов бюджета по взысканию дебиторской задолженности по платежам в бюджет, пеням и штрафам по ним, установленным в соответствии со ст.160.1 Бюджетного кодекса Российской Федерации;</w:t>
      </w:r>
    </w:p>
    <w:p w:rsidR="000576CF" w:rsidRDefault="000576CF" w:rsidP="00495A0B">
      <w:pPr>
        <w:ind w:firstLine="708"/>
        <w:jc w:val="both"/>
        <w:rPr>
          <w:sz w:val="26"/>
          <w:szCs w:val="26"/>
          <w:shd w:val="clear" w:color="auto" w:fill="FFFFFF"/>
        </w:rPr>
      </w:pPr>
      <w:r w:rsidRPr="000576CF">
        <w:rPr>
          <w:sz w:val="26"/>
          <w:szCs w:val="26"/>
        </w:rPr>
        <w:t>-</w:t>
      </w:r>
      <w:r w:rsidRPr="000576CF">
        <w:rPr>
          <w:sz w:val="26"/>
          <w:szCs w:val="26"/>
          <w:shd w:val="clear" w:color="auto" w:fill="FFFFFF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0576CF" w:rsidRPr="000576CF" w:rsidRDefault="000576CF" w:rsidP="00495A0B">
      <w:pPr>
        <w:ind w:firstLine="708"/>
        <w:jc w:val="both"/>
        <w:rPr>
          <w:sz w:val="26"/>
          <w:szCs w:val="26"/>
        </w:rPr>
      </w:pPr>
      <w:r w:rsidRPr="000576CF">
        <w:rPr>
          <w:sz w:val="26"/>
          <w:szCs w:val="26"/>
          <w:shd w:val="clear" w:color="auto" w:fill="FFFFFF"/>
        </w:rPr>
        <w:lastRenderedPageBreak/>
        <w:t xml:space="preserve">-документ, содержащий сведения из Единого федерального реестра сведений о </w:t>
      </w:r>
      <w:proofErr w:type="gramStart"/>
      <w:r w:rsidRPr="000576CF">
        <w:rPr>
          <w:sz w:val="26"/>
          <w:szCs w:val="26"/>
          <w:shd w:val="clear" w:color="auto" w:fill="FFFFFF"/>
        </w:rPr>
        <w:t>банкротстве</w:t>
      </w:r>
      <w:proofErr w:type="gramEnd"/>
      <w:r w:rsidRPr="000576CF">
        <w:rPr>
          <w:sz w:val="26"/>
          <w:szCs w:val="26"/>
          <w:shd w:val="clear" w:color="auto" w:fill="FFFFFF"/>
        </w:rPr>
        <w:t xml:space="preserve"> о завершении процедуры внесудебного банкротства гражданина</w:t>
      </w:r>
      <w:r>
        <w:rPr>
          <w:sz w:val="26"/>
          <w:szCs w:val="26"/>
          <w:shd w:val="clear" w:color="auto" w:fill="FFFFFF"/>
        </w:rPr>
        <w:t>;</w:t>
      </w:r>
    </w:p>
    <w:p w:rsidR="00495A0B" w:rsidRPr="00774D46" w:rsidRDefault="00495A0B" w:rsidP="00495A0B">
      <w:pPr>
        <w:ind w:firstLine="708"/>
        <w:jc w:val="both"/>
        <w:rPr>
          <w:sz w:val="26"/>
          <w:szCs w:val="26"/>
        </w:rPr>
      </w:pPr>
      <w:r w:rsidRPr="00774D46">
        <w:rPr>
          <w:sz w:val="26"/>
          <w:szCs w:val="26"/>
        </w:rPr>
        <w:t xml:space="preserve">- документами, </w:t>
      </w:r>
      <w:r w:rsidR="000015CF" w:rsidRPr="00774D46">
        <w:rPr>
          <w:sz w:val="26"/>
          <w:szCs w:val="26"/>
        </w:rPr>
        <w:t>подтверждающие случаи признания безнадежной  к взысканию задолженности по</w:t>
      </w:r>
      <w:r w:rsidR="00B67E3B" w:rsidRPr="00774D46">
        <w:rPr>
          <w:sz w:val="26"/>
          <w:szCs w:val="26"/>
        </w:rPr>
        <w:t xml:space="preserve"> платежам в  бюджет муниципального образования, в том числе:    </w:t>
      </w:r>
    </w:p>
    <w:p w:rsidR="00495A0B" w:rsidRPr="00774D46" w:rsidRDefault="00495A0B" w:rsidP="00495A0B">
      <w:pPr>
        <w:pStyle w:val="a8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495A0B" w:rsidRPr="00774D46" w:rsidRDefault="00495A0B" w:rsidP="00495A0B">
      <w:pPr>
        <w:pStyle w:val="a8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495A0B" w:rsidRPr="00774D46" w:rsidRDefault="00495A0B" w:rsidP="00495A0B">
      <w:pPr>
        <w:pStyle w:val="a8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495A0B" w:rsidRPr="00774D46" w:rsidRDefault="00495A0B" w:rsidP="00495A0B">
      <w:pPr>
        <w:pStyle w:val="a8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495A0B" w:rsidRPr="00774D46" w:rsidRDefault="00495A0B" w:rsidP="00495A0B">
      <w:pPr>
        <w:pStyle w:val="a8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495A0B" w:rsidRPr="00774D46" w:rsidRDefault="00495A0B" w:rsidP="00495A0B">
      <w:pPr>
        <w:pStyle w:val="a8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>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495A0B" w:rsidRPr="00774D46" w:rsidRDefault="00495A0B" w:rsidP="00495A0B">
      <w:pPr>
        <w:pStyle w:val="a8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495A0B" w:rsidRPr="00774D46" w:rsidRDefault="00495A0B" w:rsidP="00495A0B">
      <w:pPr>
        <w:pStyle w:val="a8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67E3B" w:rsidRPr="00774D46" w:rsidRDefault="00495A0B" w:rsidP="00495A0B">
      <w:pPr>
        <w:pStyle w:val="a8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>- постановление о прекращении исполнения постановления о назначении административного наказания</w:t>
      </w:r>
      <w:proofErr w:type="gramStart"/>
      <w:r w:rsidR="00237E60">
        <w:rPr>
          <w:rFonts w:ascii="Times New Roman" w:eastAsia="Times New Roman" w:hAnsi="Times New Roman"/>
          <w:sz w:val="26"/>
          <w:szCs w:val="26"/>
          <w:lang w:eastAsia="ru-RU"/>
        </w:rPr>
        <w:t>.».</w:t>
      </w:r>
      <w:proofErr w:type="gramEnd"/>
    </w:p>
    <w:p w:rsidR="00495A0B" w:rsidRPr="00774D46" w:rsidRDefault="00495A0B" w:rsidP="00495A0B">
      <w:pPr>
        <w:pStyle w:val="a8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>2. Настоящее постановление вступает в силу со дня обнародования.</w:t>
      </w:r>
    </w:p>
    <w:p w:rsidR="00495A0B" w:rsidRPr="00774D46" w:rsidRDefault="00495A0B" w:rsidP="00495A0B">
      <w:pPr>
        <w:pStyle w:val="a8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proofErr w:type="gramStart"/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774D46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495A0B" w:rsidRPr="00774D46" w:rsidRDefault="00495A0B" w:rsidP="00A64027">
      <w:pPr>
        <w:rPr>
          <w:b/>
          <w:sz w:val="26"/>
          <w:szCs w:val="26"/>
        </w:rPr>
      </w:pPr>
    </w:p>
    <w:p w:rsidR="00C06C99" w:rsidRDefault="00C06C99" w:rsidP="00C06C99">
      <w:pPr>
        <w:pStyle w:val="ac"/>
        <w:contextualSpacing/>
        <w:jc w:val="both"/>
        <w:rPr>
          <w:b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7"/>
        <w:gridCol w:w="2117"/>
        <w:gridCol w:w="3258"/>
      </w:tblGrid>
      <w:tr w:rsidR="00C06C99" w:rsidTr="005C4249">
        <w:tc>
          <w:tcPr>
            <w:tcW w:w="4087" w:type="dxa"/>
            <w:hideMark/>
          </w:tcPr>
          <w:p w:rsidR="00C06C99" w:rsidRDefault="00C06C99" w:rsidP="005C4249">
            <w:pPr>
              <w:jc w:val="both"/>
              <w:rPr>
                <w:rFonts w:eastAsia="Andale Sans UI"/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b/>
                <w:sz w:val="28"/>
                <w:szCs w:val="28"/>
              </w:rPr>
              <w:t>Царевщинского</w:t>
            </w:r>
            <w:proofErr w:type="spellEnd"/>
          </w:p>
          <w:p w:rsidR="00C06C99" w:rsidRDefault="00C06C99" w:rsidP="005C4249">
            <w:pPr>
              <w:widowControl w:val="0"/>
              <w:jc w:val="both"/>
              <w:rPr>
                <w:rFonts w:eastAsia="Andale Sans UI"/>
                <w:b/>
                <w:kern w:val="2"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  <w:r>
              <w:rPr>
                <w:b/>
                <w:sz w:val="26"/>
                <w:szCs w:val="26"/>
              </w:rPr>
              <w:t xml:space="preserve">                   </w:t>
            </w:r>
          </w:p>
        </w:tc>
        <w:tc>
          <w:tcPr>
            <w:tcW w:w="2117" w:type="dxa"/>
            <w:hideMark/>
          </w:tcPr>
          <w:p w:rsidR="00C06C99" w:rsidRDefault="00C06C99" w:rsidP="005C4249">
            <w:pPr>
              <w:widowControl w:val="0"/>
              <w:spacing w:after="200" w:line="276" w:lineRule="auto"/>
              <w:jc w:val="both"/>
              <w:rPr>
                <w:rFonts w:eastAsia="Andale Sans UI"/>
                <w:b/>
                <w:kern w:val="2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258" w:type="dxa"/>
            <w:hideMark/>
          </w:tcPr>
          <w:p w:rsidR="00C06C99" w:rsidRDefault="00C06C99" w:rsidP="005C4249">
            <w:pPr>
              <w:jc w:val="both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  <w:r>
              <w:rPr>
                <w:b/>
              </w:rPr>
              <w:t xml:space="preserve">    </w:t>
            </w:r>
          </w:p>
          <w:p w:rsidR="00C06C99" w:rsidRDefault="00C06C99" w:rsidP="005C4249">
            <w:pPr>
              <w:spacing w:after="200" w:line="276" w:lineRule="auto"/>
              <w:jc w:val="both"/>
              <w:rPr>
                <w:rFonts w:eastAsia="Andale Sans UI"/>
                <w:b/>
                <w:kern w:val="2"/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А.В.Петров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495A0B" w:rsidRPr="00774D46" w:rsidRDefault="00495A0B" w:rsidP="00A64027">
      <w:pPr>
        <w:rPr>
          <w:b/>
          <w:sz w:val="26"/>
          <w:szCs w:val="26"/>
        </w:rPr>
      </w:pPr>
    </w:p>
    <w:sectPr w:rsidR="00495A0B" w:rsidRPr="00774D46" w:rsidSect="00495A0B">
      <w:pgSz w:w="11906" w:h="16838"/>
      <w:pgMar w:top="567" w:right="851" w:bottom="5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D68C6"/>
    <w:multiLevelType w:val="hybridMultilevel"/>
    <w:tmpl w:val="E7C0520C"/>
    <w:lvl w:ilvl="0" w:tplc="03E8292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1FE"/>
    <w:rsid w:val="000015CF"/>
    <w:rsid w:val="0001200F"/>
    <w:rsid w:val="00037586"/>
    <w:rsid w:val="00042044"/>
    <w:rsid w:val="000576CF"/>
    <w:rsid w:val="00080BD8"/>
    <w:rsid w:val="000F3FD7"/>
    <w:rsid w:val="0011058C"/>
    <w:rsid w:val="001119C3"/>
    <w:rsid w:val="001141D1"/>
    <w:rsid w:val="00180996"/>
    <w:rsid w:val="001917F5"/>
    <w:rsid w:val="001A228B"/>
    <w:rsid w:val="001B1727"/>
    <w:rsid w:val="001E0F8E"/>
    <w:rsid w:val="001E6A12"/>
    <w:rsid w:val="001F2E85"/>
    <w:rsid w:val="00206483"/>
    <w:rsid w:val="00235C26"/>
    <w:rsid w:val="00237E60"/>
    <w:rsid w:val="002639E1"/>
    <w:rsid w:val="00263A74"/>
    <w:rsid w:val="00265D51"/>
    <w:rsid w:val="0026696B"/>
    <w:rsid w:val="002721FE"/>
    <w:rsid w:val="002725D3"/>
    <w:rsid w:val="00276D53"/>
    <w:rsid w:val="002A6403"/>
    <w:rsid w:val="002C4A1D"/>
    <w:rsid w:val="002F47BB"/>
    <w:rsid w:val="00307292"/>
    <w:rsid w:val="00391C13"/>
    <w:rsid w:val="003E153D"/>
    <w:rsid w:val="004075B4"/>
    <w:rsid w:val="004478F6"/>
    <w:rsid w:val="00462B5F"/>
    <w:rsid w:val="0046614F"/>
    <w:rsid w:val="00495A0B"/>
    <w:rsid w:val="004C0828"/>
    <w:rsid w:val="004C1822"/>
    <w:rsid w:val="004D3A71"/>
    <w:rsid w:val="004F3DBF"/>
    <w:rsid w:val="00526010"/>
    <w:rsid w:val="005365B0"/>
    <w:rsid w:val="005A5A4B"/>
    <w:rsid w:val="005D4396"/>
    <w:rsid w:val="005F0BB8"/>
    <w:rsid w:val="006210C0"/>
    <w:rsid w:val="00621600"/>
    <w:rsid w:val="00692B88"/>
    <w:rsid w:val="00696058"/>
    <w:rsid w:val="006D3DE7"/>
    <w:rsid w:val="006E31F7"/>
    <w:rsid w:val="00725230"/>
    <w:rsid w:val="007312B0"/>
    <w:rsid w:val="007323B0"/>
    <w:rsid w:val="0075181C"/>
    <w:rsid w:val="00774D46"/>
    <w:rsid w:val="007841E2"/>
    <w:rsid w:val="007948A5"/>
    <w:rsid w:val="007D0016"/>
    <w:rsid w:val="007D461B"/>
    <w:rsid w:val="007F233C"/>
    <w:rsid w:val="00836B42"/>
    <w:rsid w:val="00837A4C"/>
    <w:rsid w:val="00852DFD"/>
    <w:rsid w:val="008579B3"/>
    <w:rsid w:val="00896955"/>
    <w:rsid w:val="008C00E5"/>
    <w:rsid w:val="008F1352"/>
    <w:rsid w:val="008F38FB"/>
    <w:rsid w:val="00920261"/>
    <w:rsid w:val="0092438C"/>
    <w:rsid w:val="009338D3"/>
    <w:rsid w:val="00953DF7"/>
    <w:rsid w:val="009624FD"/>
    <w:rsid w:val="00963D54"/>
    <w:rsid w:val="009B0552"/>
    <w:rsid w:val="009B29B0"/>
    <w:rsid w:val="009C1AEA"/>
    <w:rsid w:val="009D1389"/>
    <w:rsid w:val="00A17E47"/>
    <w:rsid w:val="00A32609"/>
    <w:rsid w:val="00A47839"/>
    <w:rsid w:val="00A64027"/>
    <w:rsid w:val="00AB05A0"/>
    <w:rsid w:val="00AE0786"/>
    <w:rsid w:val="00B456D6"/>
    <w:rsid w:val="00B67E3B"/>
    <w:rsid w:val="00BB03F0"/>
    <w:rsid w:val="00BB4F04"/>
    <w:rsid w:val="00BC7AE5"/>
    <w:rsid w:val="00BF2126"/>
    <w:rsid w:val="00BF2677"/>
    <w:rsid w:val="00C06C99"/>
    <w:rsid w:val="00C400A5"/>
    <w:rsid w:val="00C8159F"/>
    <w:rsid w:val="00D14B41"/>
    <w:rsid w:val="00D40084"/>
    <w:rsid w:val="00D920CC"/>
    <w:rsid w:val="00DB7EFF"/>
    <w:rsid w:val="00DE348B"/>
    <w:rsid w:val="00E57EBE"/>
    <w:rsid w:val="00E85417"/>
    <w:rsid w:val="00F17F84"/>
    <w:rsid w:val="00F214E9"/>
    <w:rsid w:val="00F60461"/>
    <w:rsid w:val="00F81F52"/>
    <w:rsid w:val="00F8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F84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17F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00A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7518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181C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9202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.FORMATTEXT"/>
    <w:rsid w:val="00962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95A0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95A0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495A0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495A0B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95A0B"/>
    <w:rPr>
      <w:rFonts w:ascii="Calibri" w:eastAsia="Calibri" w:hAnsi="Calibri" w:cs="Times New Roman"/>
    </w:rPr>
  </w:style>
  <w:style w:type="paragraph" w:customStyle="1" w:styleId="ac">
    <w:name w:val="Подпись рукодителя"/>
    <w:basedOn w:val="a"/>
    <w:rsid w:val="00C06C99"/>
    <w:pPr>
      <w:suppressAutoHyphens w:val="0"/>
    </w:pPr>
    <w:rPr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F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0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E8339-4771-48B1-BA62-72CF00C8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Home</cp:lastModifiedBy>
  <cp:revision>11</cp:revision>
  <cp:lastPrinted>2025-01-30T04:29:00Z</cp:lastPrinted>
  <dcterms:created xsi:type="dcterms:W3CDTF">2023-11-16T05:39:00Z</dcterms:created>
  <dcterms:modified xsi:type="dcterms:W3CDTF">2025-01-30T06:59:00Z</dcterms:modified>
</cp:coreProperties>
</file>