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3" w:rsidRDefault="000C3DC3" w:rsidP="001D2065">
      <w:pPr>
        <w:spacing w:line="252" w:lineRule="auto"/>
        <w:jc w:val="center"/>
        <w:rPr>
          <w:b/>
          <w:spacing w:val="24"/>
        </w:rPr>
      </w:pPr>
      <w:r>
        <w:rPr>
          <w:b/>
          <w:noProof/>
          <w:spacing w:val="20"/>
        </w:rPr>
        <w:drawing>
          <wp:inline distT="0" distB="0" distL="0" distR="0">
            <wp:extent cx="640080" cy="792480"/>
            <wp:effectExtent l="19050" t="0" r="762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3B4">
        <w:rPr>
          <w:b/>
          <w:spacing w:val="24"/>
        </w:rPr>
        <w:t xml:space="preserve">                                    </w:t>
      </w:r>
    </w:p>
    <w:p w:rsidR="000C3DC3" w:rsidRDefault="00F263B4" w:rsidP="001D2065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        </w:t>
      </w:r>
    </w:p>
    <w:p w:rsidR="001D2065" w:rsidRDefault="001D2065" w:rsidP="001D2065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АДМИНИСТРАЦИЯ</w:t>
      </w:r>
    </w:p>
    <w:p w:rsidR="000945C0" w:rsidRDefault="000945C0" w:rsidP="001D2065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ЦАРЕВЩИНСКОГО МУНИЦИПАЛЬНОГО ОБРАЗОВАНИЯ</w:t>
      </w:r>
    </w:p>
    <w:p w:rsidR="001D2065" w:rsidRDefault="001D2065" w:rsidP="001D2065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БАЛТАЙСКОГО МУНИЦИПАЛЬНОГО РАЙОНА</w:t>
      </w:r>
      <w:r>
        <w:rPr>
          <w:b/>
          <w:spacing w:val="24"/>
          <w:sz w:val="26"/>
          <w:szCs w:val="26"/>
        </w:rPr>
        <w:br/>
        <w:t>САРАТОВСКОЙ ОБЛАСТИ</w:t>
      </w:r>
    </w:p>
    <w:p w:rsidR="001D2065" w:rsidRDefault="001D2065" w:rsidP="001D206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proofErr w:type="gramStart"/>
      <w:r>
        <w:rPr>
          <w:b/>
          <w:spacing w:val="30"/>
          <w:sz w:val="30"/>
          <w:szCs w:val="30"/>
        </w:rPr>
        <w:t>П</w:t>
      </w:r>
      <w:proofErr w:type="gramEnd"/>
      <w:r>
        <w:rPr>
          <w:b/>
          <w:spacing w:val="30"/>
          <w:sz w:val="30"/>
          <w:szCs w:val="30"/>
        </w:rPr>
        <w:t xml:space="preserve"> О С Т А Н О В Л Е Н И Е</w:t>
      </w:r>
    </w:p>
    <w:p w:rsidR="001D2065" w:rsidRDefault="001D2065" w:rsidP="001D2065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b/>
          <w:spacing w:val="30"/>
        </w:rPr>
      </w:pPr>
    </w:p>
    <w:p w:rsidR="0010574D" w:rsidRDefault="005846FB" w:rsidP="0010574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<v:fill opacity="0"/>
            <v:textbox style="mso-next-textbox:#Поле 17" inset="0,0,0,0">
              <w:txbxContent>
                <w:p w:rsidR="001D2065" w:rsidRPr="006A5964" w:rsidRDefault="000C3DC3" w:rsidP="001D2065">
                  <w:pPr>
                    <w:tabs>
                      <w:tab w:val="left" w:pos="1985"/>
                    </w:tabs>
                    <w:rPr>
                      <w:u w:val="single"/>
                    </w:rPr>
                  </w:pPr>
                  <w:r>
                    <w:t>о</w:t>
                  </w:r>
                  <w:r w:rsidR="001D2065">
                    <w:t>т</w:t>
                  </w:r>
                  <w:r>
                    <w:t xml:space="preserve"> </w:t>
                  </w:r>
                  <w:r w:rsidR="001D2065">
                    <w:t xml:space="preserve"> </w:t>
                  </w:r>
                  <w:r w:rsidR="005846FB">
                    <w:rPr>
                      <w:u w:val="single"/>
                    </w:rPr>
                    <w:t>0</w:t>
                  </w:r>
                  <w:r w:rsidR="000E2F76">
                    <w:rPr>
                      <w:u w:val="single"/>
                    </w:rPr>
                    <w:t>2.12.202</w:t>
                  </w:r>
                  <w:r w:rsidR="005846FB">
                    <w:rPr>
                      <w:u w:val="single"/>
                    </w:rPr>
                    <w:t>4</w:t>
                  </w:r>
                  <w:r>
                    <w:rPr>
                      <w:u w:val="single"/>
                    </w:rPr>
                    <w:t xml:space="preserve"> </w:t>
                  </w:r>
                  <w:r w:rsidR="001D2065" w:rsidRPr="009C086E">
                    <w:t>№</w:t>
                  </w:r>
                  <w:r>
                    <w:t xml:space="preserve"> </w:t>
                  </w:r>
                  <w:r w:rsidR="001D2065">
                    <w:t xml:space="preserve"> </w:t>
                  </w:r>
                  <w:r w:rsidR="005846FB">
                    <w:rPr>
                      <w:u w:val="single"/>
                    </w:rPr>
                    <w:t>68</w:t>
                  </w:r>
                </w:p>
              </w:txbxContent>
            </v:textbox>
            <w10:wrap type="square" side="largest"/>
          </v:shape>
        </w:pict>
      </w:r>
    </w:p>
    <w:p w:rsidR="00695FD8" w:rsidRPr="005169D4" w:rsidRDefault="001D2065" w:rsidP="0010574D">
      <w:pPr>
        <w:tabs>
          <w:tab w:val="center" w:pos="0"/>
          <w:tab w:val="left" w:pos="708"/>
          <w:tab w:val="right" w:pos="9355"/>
        </w:tabs>
        <w:spacing w:before="80" w:line="288" w:lineRule="auto"/>
        <w:rPr>
          <w:b/>
          <w:spacing w:val="24"/>
          <w:sz w:val="24"/>
          <w:szCs w:val="24"/>
        </w:rPr>
      </w:pPr>
      <w:r w:rsidRPr="005169D4">
        <w:rPr>
          <w:b/>
          <w:spacing w:val="24"/>
          <w:sz w:val="24"/>
          <w:szCs w:val="24"/>
        </w:rPr>
        <w:t>с.</w:t>
      </w:r>
      <w:r w:rsidR="005169D4" w:rsidRPr="005169D4">
        <w:rPr>
          <w:b/>
          <w:spacing w:val="24"/>
          <w:sz w:val="24"/>
          <w:szCs w:val="24"/>
        </w:rPr>
        <w:t xml:space="preserve"> </w:t>
      </w:r>
      <w:proofErr w:type="spellStart"/>
      <w:r w:rsidR="000945C0" w:rsidRPr="005169D4">
        <w:rPr>
          <w:b/>
          <w:spacing w:val="24"/>
          <w:sz w:val="24"/>
          <w:szCs w:val="24"/>
        </w:rPr>
        <w:t>Царевщина</w:t>
      </w:r>
      <w:proofErr w:type="spellEnd"/>
      <w:r w:rsidR="000945C0" w:rsidRPr="005169D4">
        <w:rPr>
          <w:b/>
          <w:spacing w:val="24"/>
          <w:sz w:val="24"/>
          <w:szCs w:val="24"/>
        </w:rPr>
        <w:t xml:space="preserve"> </w:t>
      </w:r>
    </w:p>
    <w:p w:rsidR="0010574D" w:rsidRPr="000945C0" w:rsidRDefault="0010574D" w:rsidP="0010574D">
      <w:pPr>
        <w:tabs>
          <w:tab w:val="center" w:pos="0"/>
          <w:tab w:val="left" w:pos="708"/>
          <w:tab w:val="right" w:pos="9355"/>
        </w:tabs>
        <w:spacing w:before="80" w:line="288" w:lineRule="auto"/>
        <w:rPr>
          <w:spacing w:val="20"/>
        </w:rPr>
      </w:pPr>
    </w:p>
    <w:p w:rsidR="000C3DC3" w:rsidRDefault="001D2065" w:rsidP="001D2065">
      <w:pPr>
        <w:rPr>
          <w:b/>
          <w:bCs/>
        </w:rPr>
      </w:pPr>
      <w:r w:rsidRPr="001D2065">
        <w:rPr>
          <w:b/>
          <w:bCs/>
        </w:rPr>
        <w:t xml:space="preserve">Об утверждении Программы </w:t>
      </w:r>
      <w:bookmarkStart w:id="0" w:name="_Hlk85188588"/>
      <w:r w:rsidRPr="001D2065">
        <w:rPr>
          <w:b/>
          <w:bCs/>
        </w:rPr>
        <w:t xml:space="preserve">профилактики рисков </w:t>
      </w:r>
    </w:p>
    <w:p w:rsidR="000C3DC3" w:rsidRDefault="001D2065" w:rsidP="001D2065">
      <w:pPr>
        <w:rPr>
          <w:b/>
          <w:bCs/>
        </w:rPr>
      </w:pPr>
      <w:r w:rsidRPr="001D2065">
        <w:rPr>
          <w:b/>
          <w:bCs/>
        </w:rPr>
        <w:t xml:space="preserve">причинения вреда (ущерба) охраняемым законом </w:t>
      </w:r>
    </w:p>
    <w:p w:rsidR="000C3DC3" w:rsidRDefault="001D2065" w:rsidP="001D2065">
      <w:pPr>
        <w:rPr>
          <w:b/>
          <w:bCs/>
        </w:rPr>
      </w:pPr>
      <w:r w:rsidRPr="001D2065">
        <w:rPr>
          <w:b/>
          <w:bCs/>
        </w:rPr>
        <w:t>ценностям в рамках муниципального контроля в сфере</w:t>
      </w:r>
    </w:p>
    <w:p w:rsidR="000C3DC3" w:rsidRDefault="001D2065" w:rsidP="001D2065">
      <w:pPr>
        <w:rPr>
          <w:b/>
          <w:bCs/>
        </w:rPr>
      </w:pPr>
      <w:r w:rsidRPr="001D2065">
        <w:rPr>
          <w:b/>
          <w:bCs/>
        </w:rPr>
        <w:t xml:space="preserve"> благоустройства на территории </w:t>
      </w:r>
      <w:bookmarkStart w:id="1" w:name="_Hlk85189999"/>
      <w:r w:rsidR="0010574D">
        <w:rPr>
          <w:b/>
          <w:bCs/>
        </w:rPr>
        <w:t>Царевщинского</w:t>
      </w:r>
      <w:r w:rsidRPr="001D2065">
        <w:rPr>
          <w:b/>
          <w:bCs/>
        </w:rPr>
        <w:t xml:space="preserve"> </w:t>
      </w:r>
    </w:p>
    <w:p w:rsidR="000C3DC3" w:rsidRDefault="001D2065" w:rsidP="000C3DC3">
      <w:pPr>
        <w:ind w:left="-142" w:firstLine="142"/>
        <w:rPr>
          <w:b/>
          <w:bCs/>
        </w:rPr>
      </w:pPr>
      <w:r w:rsidRPr="001D2065">
        <w:rPr>
          <w:b/>
          <w:bCs/>
        </w:rPr>
        <w:t xml:space="preserve">муниципального образования Балтайского </w:t>
      </w:r>
    </w:p>
    <w:p w:rsidR="000C3DC3" w:rsidRDefault="001D2065" w:rsidP="001D2065">
      <w:pPr>
        <w:rPr>
          <w:b/>
          <w:bCs/>
        </w:rPr>
      </w:pPr>
      <w:r w:rsidRPr="001D2065">
        <w:rPr>
          <w:b/>
          <w:bCs/>
        </w:rPr>
        <w:t>муниципального района Саратовской области</w:t>
      </w:r>
      <w:bookmarkEnd w:id="1"/>
      <w:r w:rsidRPr="001D2065">
        <w:rPr>
          <w:b/>
          <w:bCs/>
        </w:rPr>
        <w:t xml:space="preserve"> </w:t>
      </w:r>
    </w:p>
    <w:p w:rsidR="001D2065" w:rsidRDefault="001D2065" w:rsidP="001D2065">
      <w:pPr>
        <w:rPr>
          <w:b/>
          <w:bCs/>
        </w:rPr>
      </w:pPr>
      <w:r w:rsidRPr="001D2065">
        <w:rPr>
          <w:b/>
          <w:bCs/>
        </w:rPr>
        <w:t>на 202</w:t>
      </w:r>
      <w:r w:rsidR="005846FB">
        <w:rPr>
          <w:b/>
          <w:bCs/>
        </w:rPr>
        <w:t>5</w:t>
      </w:r>
      <w:r w:rsidRPr="001D2065">
        <w:rPr>
          <w:b/>
          <w:bCs/>
        </w:rPr>
        <w:t xml:space="preserve"> год</w:t>
      </w:r>
    </w:p>
    <w:bookmarkEnd w:id="0"/>
    <w:p w:rsidR="001D2065" w:rsidRDefault="001D2065" w:rsidP="001D2065">
      <w:pPr>
        <w:rPr>
          <w:b/>
          <w:bCs/>
        </w:rPr>
      </w:pPr>
    </w:p>
    <w:p w:rsidR="00A26B90" w:rsidRDefault="001D2065" w:rsidP="000C3DC3">
      <w:pPr>
        <w:widowControl w:val="0"/>
        <w:suppressAutoHyphens/>
        <w:ind w:firstLine="851"/>
        <w:jc w:val="both"/>
        <w:rPr>
          <w:b/>
        </w:rPr>
      </w:pPr>
      <w:r w:rsidRPr="001D2065">
        <w:t>В соответствии с Федеральным законом от 06.10.2013 года №</w:t>
      </w:r>
      <w:r w:rsidR="000C3DC3">
        <w:t xml:space="preserve"> </w:t>
      </w:r>
      <w:r w:rsidRPr="001D2065">
        <w:t xml:space="preserve">131-ФЗ </w:t>
      </w:r>
      <w:r w:rsidR="000C3DC3">
        <w:t xml:space="preserve">                  </w:t>
      </w:r>
      <w:r w:rsidRPr="001D2065">
        <w:t xml:space="preserve">«Об общих принципах организации органов местного самоуправления </w:t>
      </w:r>
      <w:r w:rsidR="000C3DC3">
        <w:t xml:space="preserve">                            </w:t>
      </w:r>
      <w:r w:rsidRPr="001D2065">
        <w:t>в Российской Федерации», Федеральным законом от 31.07.2020 года №</w:t>
      </w:r>
      <w:r w:rsidR="000C3DC3">
        <w:t xml:space="preserve"> </w:t>
      </w:r>
      <w:r w:rsidRPr="001D2065">
        <w:t>248-ФЗ</w:t>
      </w:r>
      <w:r w:rsidR="000C3DC3">
        <w:t xml:space="preserve">              </w:t>
      </w:r>
      <w:r w:rsidRPr="001D2065">
        <w:t xml:space="preserve"> «О государственном контроле (надзоре) и муниципальном контроле </w:t>
      </w:r>
      <w:r w:rsidR="000C3DC3">
        <w:t xml:space="preserve">                                </w:t>
      </w:r>
      <w:r w:rsidRPr="001D2065">
        <w:t>в Российской Федерации»,</w:t>
      </w:r>
      <w:r>
        <w:t xml:space="preserve"> </w:t>
      </w:r>
      <w:r w:rsidR="00A26B90" w:rsidRPr="00774572">
        <w:rPr>
          <w:rFonts w:eastAsia="Lucida Sans Unicode"/>
          <w:kern w:val="1"/>
        </w:rPr>
        <w:t xml:space="preserve">руководствуясь Уставом </w:t>
      </w:r>
      <w:r w:rsidR="0010574D">
        <w:rPr>
          <w:rFonts w:eastAsia="Lucida Sans Unicode"/>
          <w:kern w:val="1"/>
        </w:rPr>
        <w:t xml:space="preserve">Царевщинского муниципального образования </w:t>
      </w:r>
      <w:r w:rsidR="00A26B90" w:rsidRPr="00774572">
        <w:rPr>
          <w:rFonts w:eastAsia="Lucida Sans Unicode"/>
          <w:kern w:val="1"/>
        </w:rPr>
        <w:t>Балтайского муниципального района</w:t>
      </w:r>
      <w:r w:rsidR="0010574D">
        <w:rPr>
          <w:rFonts w:eastAsia="Lucida Sans Unicode"/>
          <w:kern w:val="1"/>
        </w:rPr>
        <w:t xml:space="preserve"> Саратовской области</w:t>
      </w:r>
      <w:r w:rsidR="00A26B90" w:rsidRPr="00774572">
        <w:rPr>
          <w:rFonts w:eastAsia="Lucida Sans Unicode"/>
          <w:kern w:val="1"/>
        </w:rPr>
        <w:t>,</w:t>
      </w:r>
      <w:r w:rsidR="000C3DC3">
        <w:rPr>
          <w:rFonts w:eastAsia="Lucida Sans Unicode"/>
          <w:kern w:val="1"/>
        </w:rPr>
        <w:t xml:space="preserve"> </w:t>
      </w:r>
      <w:r w:rsidR="00A26B90" w:rsidRPr="00774572">
        <w:rPr>
          <w:b/>
        </w:rPr>
        <w:t>ПОСТАНОВЛЯЮ:</w:t>
      </w:r>
    </w:p>
    <w:p w:rsidR="00A26B90" w:rsidRDefault="00A26B90" w:rsidP="00A26B9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t xml:space="preserve">1.Утвердить Программу </w:t>
      </w:r>
      <w:bookmarkStart w:id="2" w:name="_Hlk85188964"/>
      <w:r w:rsidRPr="00A26B90">
        <w:rPr>
          <w:bCs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3B0151" w:rsidRPr="003B0151">
        <w:rPr>
          <w:bCs/>
        </w:rPr>
        <w:t>Царевщинского</w:t>
      </w:r>
      <w:r w:rsidRPr="00A26B90">
        <w:rPr>
          <w:bCs/>
        </w:rPr>
        <w:t xml:space="preserve"> муниципального образования Балтайского муниципального района Саратовской области </w:t>
      </w:r>
      <w:r w:rsidR="000C3DC3">
        <w:rPr>
          <w:bCs/>
        </w:rPr>
        <w:t xml:space="preserve">  </w:t>
      </w:r>
      <w:r w:rsidRPr="00A26B90">
        <w:rPr>
          <w:bCs/>
        </w:rPr>
        <w:t>на 202</w:t>
      </w:r>
      <w:r w:rsidR="005846FB">
        <w:rPr>
          <w:bCs/>
        </w:rPr>
        <w:t>5</w:t>
      </w:r>
      <w:r w:rsidRPr="00A26B90">
        <w:rPr>
          <w:bCs/>
        </w:rPr>
        <w:t xml:space="preserve"> год</w:t>
      </w:r>
      <w:r>
        <w:rPr>
          <w:bCs/>
        </w:rPr>
        <w:t xml:space="preserve"> </w:t>
      </w:r>
      <w:bookmarkEnd w:id="2"/>
      <w:r>
        <w:rPr>
          <w:bCs/>
        </w:rPr>
        <w:t>согласно приложению.</w:t>
      </w:r>
    </w:p>
    <w:p w:rsidR="00A26B90" w:rsidRDefault="00A26B90" w:rsidP="00A26B9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t xml:space="preserve">2. </w:t>
      </w:r>
      <w:r w:rsidRPr="00A26B90">
        <w:rPr>
          <w:bCs/>
        </w:rPr>
        <w:t xml:space="preserve">Настоящее постановление подлежит размещению на официальном сайте </w:t>
      </w:r>
      <w:r>
        <w:rPr>
          <w:bCs/>
        </w:rPr>
        <w:t xml:space="preserve">администрации </w:t>
      </w:r>
      <w:r w:rsidR="002A7E59">
        <w:rPr>
          <w:bCs/>
        </w:rPr>
        <w:t xml:space="preserve">Балтайского </w:t>
      </w:r>
      <w:r w:rsidR="002A7E59" w:rsidRPr="00A26B90">
        <w:rPr>
          <w:bCs/>
        </w:rPr>
        <w:t>муниципального</w:t>
      </w:r>
      <w:r w:rsidRPr="00A26B90">
        <w:rPr>
          <w:bCs/>
        </w:rPr>
        <w:t xml:space="preserve"> района в сети Интернет</w:t>
      </w:r>
      <w:r>
        <w:rPr>
          <w:bCs/>
        </w:rPr>
        <w:t>.</w:t>
      </w:r>
    </w:p>
    <w:p w:rsidR="00746565" w:rsidRDefault="00746565" w:rsidP="00746565">
      <w:pPr>
        <w:ind w:firstLine="567"/>
        <w:jc w:val="both"/>
      </w:pPr>
      <w:r>
        <w:t xml:space="preserve"> 3. Настоящее постановление вступает в силу с 1 января 20</w:t>
      </w:r>
      <w:r w:rsidRPr="00BB47EF">
        <w:t>2</w:t>
      </w:r>
      <w:r w:rsidR="005846FB">
        <w:t>5</w:t>
      </w:r>
      <w:r>
        <w:t xml:space="preserve"> года и подлежит обнародованию.</w:t>
      </w:r>
    </w:p>
    <w:p w:rsidR="00A26B90" w:rsidRDefault="00A26B90" w:rsidP="00A26B9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</w:t>
      </w:r>
      <w:r w:rsidR="00FC517C">
        <w:rPr>
          <w:bCs/>
        </w:rPr>
        <w:t>оставляю за собой</w:t>
      </w:r>
      <w:r>
        <w:rPr>
          <w:bCs/>
        </w:rPr>
        <w:t>.</w:t>
      </w:r>
    </w:p>
    <w:p w:rsidR="00A26B90" w:rsidRDefault="00A26B90" w:rsidP="00A26B90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7C7A0D" w:rsidRDefault="007C7A0D" w:rsidP="00A26B90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7C7A0D" w:rsidRPr="007C7A0D" w:rsidRDefault="005846FB" w:rsidP="00A26B90">
      <w:pPr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Глава</w:t>
      </w:r>
      <w:r w:rsidR="00A26B90" w:rsidRPr="007C7A0D">
        <w:rPr>
          <w:rFonts w:eastAsia="Calibri"/>
          <w:b/>
          <w:lang w:eastAsia="zh-CN"/>
        </w:rPr>
        <w:t xml:space="preserve"> </w:t>
      </w:r>
      <w:proofErr w:type="spellStart"/>
      <w:r w:rsidR="007C7A0D" w:rsidRPr="007C7A0D">
        <w:rPr>
          <w:rFonts w:eastAsia="Calibri"/>
          <w:b/>
          <w:lang w:eastAsia="zh-CN"/>
        </w:rPr>
        <w:t>Царевщинского</w:t>
      </w:r>
      <w:proofErr w:type="spellEnd"/>
    </w:p>
    <w:p w:rsidR="00A26B90" w:rsidRDefault="007C7A0D" w:rsidP="007C7A0D">
      <w:pPr>
        <w:jc w:val="both"/>
        <w:rPr>
          <w:rFonts w:eastAsia="Calibri"/>
          <w:b/>
          <w:lang w:eastAsia="zh-CN"/>
        </w:rPr>
      </w:pPr>
      <w:r w:rsidRPr="007C7A0D">
        <w:rPr>
          <w:rFonts w:eastAsia="Calibri"/>
          <w:b/>
          <w:lang w:eastAsia="zh-CN"/>
        </w:rPr>
        <w:t>муниципального образования</w:t>
      </w:r>
      <w:r w:rsidR="00A26B90" w:rsidRPr="007C7A0D">
        <w:rPr>
          <w:rFonts w:eastAsia="Calibri"/>
          <w:b/>
          <w:lang w:eastAsia="zh-CN"/>
        </w:rPr>
        <w:tab/>
      </w:r>
      <w:r w:rsidR="00A26B90" w:rsidRPr="007C7A0D">
        <w:rPr>
          <w:rFonts w:eastAsia="Calibri"/>
          <w:b/>
          <w:lang w:eastAsia="zh-CN"/>
        </w:rPr>
        <w:tab/>
      </w:r>
      <w:r w:rsidR="00A26B90" w:rsidRPr="007C7A0D">
        <w:rPr>
          <w:rFonts w:eastAsia="Calibri"/>
          <w:b/>
          <w:lang w:eastAsia="zh-CN"/>
        </w:rPr>
        <w:tab/>
      </w:r>
      <w:r w:rsidRPr="007C7A0D">
        <w:rPr>
          <w:rFonts w:eastAsia="Calibri"/>
          <w:b/>
          <w:lang w:eastAsia="zh-CN"/>
        </w:rPr>
        <w:t xml:space="preserve">           </w:t>
      </w:r>
      <w:r>
        <w:rPr>
          <w:rFonts w:eastAsia="Calibri"/>
          <w:b/>
          <w:lang w:eastAsia="zh-CN"/>
        </w:rPr>
        <w:t xml:space="preserve">    </w:t>
      </w:r>
      <w:r w:rsidR="00CA37F3">
        <w:rPr>
          <w:rFonts w:eastAsia="Calibri"/>
          <w:b/>
          <w:lang w:eastAsia="zh-CN"/>
        </w:rPr>
        <w:t xml:space="preserve">          </w:t>
      </w:r>
      <w:r>
        <w:rPr>
          <w:rFonts w:eastAsia="Calibri"/>
          <w:b/>
          <w:lang w:eastAsia="zh-CN"/>
        </w:rPr>
        <w:t xml:space="preserve"> </w:t>
      </w:r>
      <w:proofErr w:type="spellStart"/>
      <w:r w:rsidR="005846FB">
        <w:rPr>
          <w:rFonts w:eastAsia="Calibri"/>
          <w:b/>
          <w:lang w:eastAsia="zh-CN"/>
        </w:rPr>
        <w:t>А.В.Петров</w:t>
      </w:r>
      <w:proofErr w:type="spellEnd"/>
    </w:p>
    <w:p w:rsidR="000C3DC3" w:rsidRDefault="000C3DC3" w:rsidP="007C7A0D">
      <w:pPr>
        <w:jc w:val="both"/>
        <w:rPr>
          <w:b/>
          <w:bCs/>
        </w:rPr>
      </w:pPr>
    </w:p>
    <w:p w:rsidR="000C3DC3" w:rsidRDefault="000C3DC3" w:rsidP="007C7A0D">
      <w:pPr>
        <w:jc w:val="both"/>
        <w:rPr>
          <w:b/>
          <w:bCs/>
        </w:rPr>
      </w:pPr>
    </w:p>
    <w:p w:rsidR="000C3DC3" w:rsidRPr="007C7A0D" w:rsidRDefault="000C3DC3" w:rsidP="007C7A0D">
      <w:pPr>
        <w:jc w:val="both"/>
        <w:rPr>
          <w:b/>
          <w:bCs/>
        </w:rPr>
      </w:pPr>
    </w:p>
    <w:p w:rsidR="00A26B90" w:rsidRDefault="00A26B90" w:rsidP="00A26B90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26B90" w:rsidTr="000C3DC3">
        <w:tc>
          <w:tcPr>
            <w:tcW w:w="3227" w:type="dxa"/>
          </w:tcPr>
          <w:p w:rsidR="00A26B90" w:rsidRDefault="00A26B90" w:rsidP="00A26B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</w:p>
        </w:tc>
        <w:tc>
          <w:tcPr>
            <w:tcW w:w="7229" w:type="dxa"/>
          </w:tcPr>
          <w:p w:rsidR="007C7A0D" w:rsidRDefault="00A26B90" w:rsidP="007C7A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</w:t>
            </w:r>
          </w:p>
          <w:p w:rsidR="007C7A0D" w:rsidRDefault="00A26B90" w:rsidP="007C7A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 xml:space="preserve">постановлению администрации </w:t>
            </w:r>
          </w:p>
          <w:p w:rsidR="00A26B90" w:rsidRDefault="007C7A0D" w:rsidP="007C7A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r>
              <w:rPr>
                <w:bCs/>
              </w:rPr>
              <w:t>Царевщинского муниципального образования</w:t>
            </w:r>
            <w:r w:rsidR="00A26B90">
              <w:rPr>
                <w:bCs/>
              </w:rPr>
              <w:t xml:space="preserve"> </w:t>
            </w:r>
          </w:p>
          <w:p w:rsidR="000E2F76" w:rsidRPr="006A5964" w:rsidRDefault="000C3DC3" w:rsidP="000E2F76">
            <w:pPr>
              <w:tabs>
                <w:tab w:val="left" w:pos="1985"/>
              </w:tabs>
              <w:jc w:val="right"/>
              <w:rPr>
                <w:u w:val="single"/>
              </w:rPr>
            </w:pPr>
            <w:r>
              <w:t xml:space="preserve">от  </w:t>
            </w:r>
            <w:r w:rsidR="005846FB">
              <w:rPr>
                <w:u w:val="single"/>
              </w:rPr>
              <w:t>0</w:t>
            </w:r>
            <w:r w:rsidR="000E2F76">
              <w:rPr>
                <w:u w:val="single"/>
              </w:rPr>
              <w:t>2.12.202</w:t>
            </w:r>
            <w:r w:rsidR="005846FB">
              <w:rPr>
                <w:u w:val="single"/>
              </w:rPr>
              <w:t>4</w:t>
            </w:r>
            <w:r w:rsidR="000E2F76" w:rsidRPr="009C086E">
              <w:t>№</w:t>
            </w:r>
            <w:r w:rsidR="000E2F76">
              <w:t xml:space="preserve">  </w:t>
            </w:r>
            <w:r w:rsidR="005846FB">
              <w:rPr>
                <w:u w:val="single"/>
              </w:rPr>
              <w:t>68</w:t>
            </w:r>
          </w:p>
          <w:p w:rsidR="000C3DC3" w:rsidRPr="006A5964" w:rsidRDefault="000C3DC3" w:rsidP="000C3DC3">
            <w:pPr>
              <w:tabs>
                <w:tab w:val="left" w:pos="1985"/>
              </w:tabs>
              <w:jc w:val="right"/>
              <w:rPr>
                <w:u w:val="single"/>
              </w:rPr>
            </w:pPr>
          </w:p>
          <w:p w:rsidR="00A26B90" w:rsidRDefault="00A26B90" w:rsidP="007C7A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</w:rPr>
            </w:pPr>
            <w:bookmarkStart w:id="3" w:name="_GoBack"/>
            <w:bookmarkEnd w:id="3"/>
          </w:p>
        </w:tc>
      </w:tr>
    </w:tbl>
    <w:p w:rsidR="00A26B90" w:rsidRPr="00A26B90" w:rsidRDefault="00A26B90" w:rsidP="00A26B90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0C3DC3" w:rsidRDefault="00C10FBD" w:rsidP="00C10FBD">
      <w:pPr>
        <w:ind w:firstLine="709"/>
        <w:jc w:val="center"/>
        <w:rPr>
          <w:b/>
          <w:bCs/>
        </w:rPr>
      </w:pPr>
      <w:r w:rsidRPr="00C10FBD">
        <w:rPr>
          <w:b/>
          <w:bCs/>
        </w:rPr>
        <w:t>Программа профилактики рисков причинения вреда (ущерба) охраняемым законом ценностям в рамках муниципального контроля</w:t>
      </w:r>
    </w:p>
    <w:p w:rsidR="001D2065" w:rsidRDefault="00C10FBD" w:rsidP="00C10FBD">
      <w:pPr>
        <w:ind w:firstLine="709"/>
        <w:jc w:val="center"/>
        <w:rPr>
          <w:b/>
          <w:bCs/>
        </w:rPr>
      </w:pPr>
      <w:r w:rsidRPr="00C10FBD">
        <w:rPr>
          <w:b/>
          <w:bCs/>
        </w:rPr>
        <w:t xml:space="preserve"> в сфере благоустройства </w:t>
      </w:r>
      <w:bookmarkStart w:id="4" w:name="_Hlk85189074"/>
      <w:r w:rsidRPr="00C10FBD">
        <w:rPr>
          <w:b/>
          <w:bCs/>
        </w:rPr>
        <w:t xml:space="preserve">на территории </w:t>
      </w:r>
      <w:bookmarkStart w:id="5" w:name="_Hlk85189149"/>
      <w:r w:rsidR="007C7A0D">
        <w:rPr>
          <w:b/>
          <w:bCs/>
        </w:rPr>
        <w:t>Царевщинского</w:t>
      </w:r>
      <w:r w:rsidRPr="00C10FBD">
        <w:rPr>
          <w:b/>
          <w:bCs/>
        </w:rPr>
        <w:t xml:space="preserve"> муниципального образования Балтайского муниципального района Саратовской области </w:t>
      </w:r>
      <w:bookmarkEnd w:id="4"/>
      <w:bookmarkEnd w:id="5"/>
      <w:r w:rsidRPr="00C10FBD">
        <w:rPr>
          <w:b/>
          <w:bCs/>
        </w:rPr>
        <w:t>на 202</w:t>
      </w:r>
      <w:r w:rsidR="005846FB">
        <w:rPr>
          <w:b/>
          <w:bCs/>
        </w:rPr>
        <w:t>5</w:t>
      </w:r>
      <w:r w:rsidRPr="00C10FBD">
        <w:rPr>
          <w:b/>
          <w:bCs/>
        </w:rPr>
        <w:t xml:space="preserve"> год</w:t>
      </w:r>
    </w:p>
    <w:p w:rsidR="00C10FBD" w:rsidRPr="005846FB" w:rsidRDefault="00C10FBD" w:rsidP="00C10FBD">
      <w:pPr>
        <w:ind w:firstLine="709"/>
        <w:rPr>
          <w:b/>
          <w:bCs/>
        </w:rPr>
      </w:pPr>
    </w:p>
    <w:p w:rsidR="00C10FBD" w:rsidRPr="005846FB" w:rsidRDefault="00C10FBD" w:rsidP="000C3DC3">
      <w:pPr>
        <w:pStyle w:val="a4"/>
        <w:shd w:val="clear" w:color="auto" w:fill="FFFFFF"/>
        <w:spacing w:before="0" w:beforeAutospacing="0" w:after="150" w:afterAutospacing="0"/>
        <w:ind w:firstLine="142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1. Общие положения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="007C7A0D" w:rsidRPr="00D26D5C">
        <w:rPr>
          <w:color w:val="000000" w:themeColor="text1"/>
          <w:sz w:val="28"/>
          <w:szCs w:val="28"/>
        </w:rPr>
        <w:t xml:space="preserve"> </w:t>
      </w:r>
      <w:r w:rsidRPr="00D26D5C">
        <w:rPr>
          <w:color w:val="000000" w:themeColor="text1"/>
          <w:sz w:val="28"/>
          <w:szCs w:val="28"/>
        </w:rPr>
        <w:t>муниципального образования Балтайского муниципального района Саратовской области</w:t>
      </w:r>
      <w:r w:rsidR="00D43987" w:rsidRPr="00D26D5C">
        <w:rPr>
          <w:color w:val="000000" w:themeColor="text1"/>
          <w:sz w:val="28"/>
          <w:szCs w:val="28"/>
        </w:rPr>
        <w:t xml:space="preserve"> (далее – Программа)</w:t>
      </w:r>
      <w:r w:rsidRPr="00D26D5C">
        <w:rPr>
          <w:color w:val="000000" w:themeColor="text1"/>
          <w:sz w:val="28"/>
          <w:szCs w:val="28"/>
        </w:rPr>
        <w:t>. </w:t>
      </w:r>
    </w:p>
    <w:p w:rsidR="00C10FBD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10FBD" w:rsidRPr="005846FB" w:rsidRDefault="00C10FBD" w:rsidP="00C10FBD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2. Аналитическая часть Программы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2.1. Вид осуществляемого муниципального контроля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bookmarkStart w:id="6" w:name="_Hlk85189218"/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="007C7A0D" w:rsidRPr="00D26D5C">
        <w:rPr>
          <w:color w:val="000000" w:themeColor="text1"/>
          <w:sz w:val="28"/>
          <w:szCs w:val="28"/>
        </w:rPr>
        <w:t xml:space="preserve"> </w:t>
      </w:r>
      <w:r w:rsidRPr="00D26D5C">
        <w:rPr>
          <w:color w:val="000000" w:themeColor="text1"/>
          <w:sz w:val="28"/>
          <w:szCs w:val="28"/>
        </w:rPr>
        <w:t>муниципального образования Балтайского муниципального района Саратовской области</w:t>
      </w:r>
      <w:bookmarkEnd w:id="6"/>
      <w:r w:rsidRPr="00D26D5C">
        <w:rPr>
          <w:color w:val="000000" w:themeColor="text1"/>
          <w:sz w:val="28"/>
          <w:szCs w:val="28"/>
        </w:rPr>
        <w:t xml:space="preserve"> осуществляется администрацией Балтайского муниципального района.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2.2. Обзор по виду муниципального контроля.        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6D5C">
        <w:rPr>
          <w:color w:val="000000" w:themeColor="text1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- это деятельность органа местного самоуправления, уполномоченного на организацию и проведение на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(далее – Правила</w:t>
      </w:r>
      <w:proofErr w:type="gramEnd"/>
      <w:r w:rsidRPr="00D26D5C">
        <w:rPr>
          <w:color w:val="000000" w:themeColor="text1"/>
          <w:sz w:val="28"/>
          <w:szCs w:val="28"/>
        </w:rPr>
        <w:t xml:space="preserve">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2.3. Муниципальный контроль осуществляется посредством: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D26D5C">
        <w:rPr>
          <w:color w:val="000000" w:themeColor="text1"/>
          <w:sz w:val="28"/>
          <w:szCs w:val="28"/>
        </w:rPr>
        <w:lastRenderedPageBreak/>
        <w:t xml:space="preserve">Правил благоустройства на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области;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2.4. Подконтрольные субъекты: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- решение Совета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="007C7A0D" w:rsidRPr="00D26D5C">
        <w:rPr>
          <w:color w:val="000000" w:themeColor="text1"/>
          <w:sz w:val="28"/>
          <w:szCs w:val="28"/>
        </w:rPr>
        <w:t xml:space="preserve"> </w:t>
      </w:r>
      <w:r w:rsidRPr="00D26D5C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0C3DC3">
        <w:rPr>
          <w:color w:val="000000" w:themeColor="text1"/>
          <w:sz w:val="28"/>
          <w:szCs w:val="28"/>
        </w:rPr>
        <w:t xml:space="preserve">                            </w:t>
      </w:r>
      <w:r w:rsidRPr="00D26D5C">
        <w:rPr>
          <w:color w:val="000000" w:themeColor="text1"/>
          <w:sz w:val="28"/>
          <w:szCs w:val="28"/>
        </w:rPr>
        <w:t xml:space="preserve">от </w:t>
      </w:r>
      <w:r w:rsidR="00FA68C1" w:rsidRPr="00D26D5C">
        <w:rPr>
          <w:color w:val="000000" w:themeColor="text1"/>
          <w:sz w:val="28"/>
          <w:szCs w:val="28"/>
        </w:rPr>
        <w:t>05</w:t>
      </w:r>
      <w:r w:rsidRPr="00D26D5C">
        <w:rPr>
          <w:color w:val="000000" w:themeColor="text1"/>
          <w:sz w:val="28"/>
          <w:szCs w:val="28"/>
        </w:rPr>
        <w:t>.</w:t>
      </w:r>
      <w:r w:rsidR="005846FB">
        <w:rPr>
          <w:color w:val="000000" w:themeColor="text1"/>
          <w:sz w:val="28"/>
          <w:szCs w:val="28"/>
        </w:rPr>
        <w:t>10</w:t>
      </w:r>
      <w:r w:rsidRPr="00D26D5C">
        <w:rPr>
          <w:color w:val="000000" w:themeColor="text1"/>
          <w:sz w:val="28"/>
          <w:szCs w:val="28"/>
        </w:rPr>
        <w:t xml:space="preserve">.2017 № </w:t>
      </w:r>
      <w:r w:rsidR="00FA68C1" w:rsidRPr="00D26D5C">
        <w:rPr>
          <w:color w:val="000000" w:themeColor="text1"/>
          <w:sz w:val="28"/>
          <w:szCs w:val="28"/>
        </w:rPr>
        <w:t>221</w:t>
      </w:r>
      <w:r w:rsidRPr="00D26D5C">
        <w:rPr>
          <w:color w:val="000000" w:themeColor="text1"/>
          <w:sz w:val="28"/>
          <w:szCs w:val="28"/>
        </w:rPr>
        <w:t xml:space="preserve"> «Об утверждении Правил об организ</w:t>
      </w:r>
      <w:bookmarkStart w:id="7" w:name="_Hlk85189404"/>
      <w:r w:rsidR="00FA68C1" w:rsidRPr="00D26D5C">
        <w:rPr>
          <w:color w:val="000000" w:themeColor="text1"/>
          <w:sz w:val="28"/>
          <w:szCs w:val="28"/>
        </w:rPr>
        <w:t>ации благоустройства территории Царевщинского</w:t>
      </w:r>
      <w:r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bookmarkEnd w:id="7"/>
      <w:r w:rsidRPr="00D26D5C">
        <w:rPr>
          <w:color w:val="000000" w:themeColor="text1"/>
          <w:sz w:val="28"/>
          <w:szCs w:val="28"/>
        </w:rPr>
        <w:t>».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2.6. Данные о проведенных мероприятиях.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6D5C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846FB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6D5C">
        <w:rPr>
          <w:color w:val="000000" w:themeColor="text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 муниципального образования Балтайского</w:t>
      </w:r>
      <w:r w:rsidRPr="00D26D5C">
        <w:rPr>
          <w:color w:val="000000" w:themeColor="text1"/>
          <w:sz w:val="28"/>
          <w:szCs w:val="28"/>
        </w:rPr>
        <w:t xml:space="preserve"> муниципального района Саратовской области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5846FB">
        <w:rPr>
          <w:color w:val="000000" w:themeColor="text1"/>
          <w:sz w:val="28"/>
          <w:szCs w:val="28"/>
        </w:rPr>
        <w:t>4</w:t>
      </w:r>
      <w:r w:rsidRPr="00D26D5C">
        <w:rPr>
          <w:color w:val="000000" w:themeColor="text1"/>
          <w:sz w:val="28"/>
          <w:szCs w:val="28"/>
        </w:rPr>
        <w:t>году.</w:t>
      </w:r>
      <w:proofErr w:type="gramEnd"/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 xml:space="preserve">Обеспечено размещение на официальной странице администрации Балтайского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D26D5C">
        <w:rPr>
          <w:color w:val="000000" w:themeColor="text1"/>
          <w:sz w:val="28"/>
          <w:szCs w:val="28"/>
        </w:rPr>
        <w:t>осуществляется</w:t>
      </w:r>
      <w:proofErr w:type="gramEnd"/>
      <w:r w:rsidRPr="00D26D5C">
        <w:rPr>
          <w:color w:val="000000" w:themeColor="text1"/>
          <w:sz w:val="28"/>
          <w:szCs w:val="28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D5C">
        <w:rPr>
          <w:color w:val="000000" w:themeColor="text1"/>
          <w:sz w:val="28"/>
          <w:szCs w:val="28"/>
        </w:rPr>
        <w:t>ресурсоснабжающих</w:t>
      </w:r>
      <w:proofErr w:type="spellEnd"/>
      <w:r w:rsidRPr="00D26D5C">
        <w:rPr>
          <w:color w:val="000000" w:themeColor="text1"/>
          <w:sz w:val="28"/>
          <w:szCs w:val="28"/>
        </w:rPr>
        <w:t xml:space="preserve"> организаций по вопросам соблюдения требований Правил благоустройства, по </w:t>
      </w:r>
      <w:r w:rsidRPr="00D26D5C">
        <w:rPr>
          <w:color w:val="000000" w:themeColor="text1"/>
          <w:sz w:val="28"/>
          <w:szCs w:val="28"/>
        </w:rPr>
        <w:lastRenderedPageBreak/>
        <w:t>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6D5C">
        <w:rPr>
          <w:color w:val="000000" w:themeColor="text1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C7A0D" w:rsidRPr="00D26D5C">
        <w:rPr>
          <w:bCs/>
          <w:color w:val="000000" w:themeColor="text1"/>
          <w:sz w:val="28"/>
          <w:szCs w:val="28"/>
        </w:rPr>
        <w:t>Царевщинского</w:t>
      </w:r>
      <w:r w:rsidR="00D43987"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 w:rsidRPr="00D26D5C">
        <w:rPr>
          <w:color w:val="000000" w:themeColor="text1"/>
          <w:sz w:val="28"/>
          <w:szCs w:val="28"/>
        </w:rPr>
        <w:t>на 202</w:t>
      </w:r>
      <w:r w:rsidR="003A467A">
        <w:rPr>
          <w:color w:val="000000" w:themeColor="text1"/>
          <w:sz w:val="28"/>
          <w:szCs w:val="28"/>
        </w:rPr>
        <w:t>2</w:t>
      </w:r>
      <w:r w:rsidRPr="00D26D5C">
        <w:rPr>
          <w:color w:val="000000" w:themeColor="text1"/>
          <w:sz w:val="28"/>
          <w:szCs w:val="28"/>
        </w:rPr>
        <w:t xml:space="preserve"> год не утверждался.</w:t>
      </w:r>
      <w:proofErr w:type="gramEnd"/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6D5C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C10FBD" w:rsidRPr="00D26D5C" w:rsidRDefault="00C10FBD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43987" w:rsidRDefault="00D43987" w:rsidP="00C10F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43987" w:rsidRPr="005846FB" w:rsidRDefault="00D43987" w:rsidP="00D43987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3. Цели и задачи Программы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3.1. Цели Программы: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lastRenderedPageBreak/>
        <w:t>3.2. Задачи Программы: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прозрачности осуществляемой контрольной деятельности;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43987" w:rsidRPr="00D43987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43987" w:rsidRPr="005846FB" w:rsidRDefault="00D43987" w:rsidP="00D43987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4. План мероприятий по профилактике нарушений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846FB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846FB">
        <w:rPr>
          <w:color w:val="000000" w:themeColor="text1"/>
          <w:sz w:val="28"/>
          <w:szCs w:val="28"/>
        </w:rPr>
        <w:t>5</w:t>
      </w:r>
      <w:r w:rsidRPr="00D26D5C">
        <w:rPr>
          <w:color w:val="000000" w:themeColor="text1"/>
          <w:sz w:val="28"/>
          <w:szCs w:val="28"/>
        </w:rPr>
        <w:t xml:space="preserve"> год (приложение). 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43987" w:rsidRPr="005846FB" w:rsidRDefault="00D43987" w:rsidP="00D43987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5. Показатели результативности и эффективности Программы</w:t>
      </w:r>
    </w:p>
    <w:p w:rsidR="00D43987" w:rsidRPr="00D26D5C" w:rsidRDefault="00E76A1A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5.1.</w:t>
      </w:r>
      <w:r w:rsidR="00D43987" w:rsidRPr="00D26D5C">
        <w:rPr>
          <w:color w:val="000000" w:themeColor="text1"/>
          <w:sz w:val="28"/>
          <w:szCs w:val="28"/>
        </w:rPr>
        <w:t>Отчетные показатели Программы за 202</w:t>
      </w:r>
      <w:r w:rsidR="005846FB">
        <w:rPr>
          <w:color w:val="000000" w:themeColor="text1"/>
          <w:sz w:val="28"/>
          <w:szCs w:val="28"/>
        </w:rPr>
        <w:t>4</w:t>
      </w:r>
      <w:r w:rsidR="00D43987" w:rsidRPr="00D26D5C">
        <w:rPr>
          <w:color w:val="000000" w:themeColor="text1"/>
          <w:sz w:val="28"/>
          <w:szCs w:val="28"/>
        </w:rPr>
        <w:t xml:space="preserve"> год: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43987" w:rsidRPr="00D26D5C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- повышение уровня доверия подконтрольных субъектов к контрольным органам. </w:t>
      </w:r>
    </w:p>
    <w:p w:rsidR="00D43987" w:rsidRDefault="00D43987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43987" w:rsidRPr="005846FB" w:rsidRDefault="00D43987" w:rsidP="00D43987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46FB">
        <w:rPr>
          <w:rStyle w:val="a5"/>
          <w:sz w:val="28"/>
          <w:szCs w:val="28"/>
        </w:rPr>
        <w:t>Раздел 6. Порядок управления Программой</w:t>
      </w:r>
    </w:p>
    <w:p w:rsidR="00D43987" w:rsidRPr="00D26D5C" w:rsidRDefault="00E76A1A" w:rsidP="00D439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lastRenderedPageBreak/>
        <w:t>6.1.</w:t>
      </w:r>
      <w:r w:rsidR="00D43987" w:rsidRPr="00D26D5C">
        <w:rPr>
          <w:color w:val="000000" w:themeColor="text1"/>
          <w:sz w:val="28"/>
          <w:szCs w:val="28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8B6A86" w:rsidRPr="00D26D5C">
        <w:rPr>
          <w:bCs/>
          <w:color w:val="000000" w:themeColor="text1"/>
          <w:sz w:val="28"/>
          <w:szCs w:val="28"/>
        </w:rPr>
        <w:t xml:space="preserve">Царевщинского </w:t>
      </w:r>
      <w:r w:rsidR="00D43987"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</w:p>
    <w:p w:rsidR="00D43987" w:rsidRDefault="00D43987" w:rsidP="00D4398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3119"/>
      </w:tblGrid>
      <w:tr w:rsidR="00D43987" w:rsidTr="000C3DC3">
        <w:tc>
          <w:tcPr>
            <w:tcW w:w="675" w:type="dxa"/>
          </w:tcPr>
          <w:p w:rsidR="00D43987" w:rsidRPr="005846FB" w:rsidRDefault="00D43987" w:rsidP="00D4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846F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846F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8B6A86" w:rsidRPr="005846FB" w:rsidRDefault="00D43987" w:rsidP="00D4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 xml:space="preserve">Должностные лица администрации </w:t>
            </w:r>
          </w:p>
          <w:p w:rsidR="00D43987" w:rsidRPr="005846FB" w:rsidRDefault="008B6A86" w:rsidP="00D4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 xml:space="preserve">Царевщинского </w:t>
            </w:r>
            <w:r w:rsidRPr="005846FB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Pr="005846FB">
              <w:rPr>
                <w:sz w:val="28"/>
                <w:szCs w:val="28"/>
              </w:rPr>
              <w:t xml:space="preserve"> </w:t>
            </w:r>
            <w:r w:rsidR="00D43987" w:rsidRPr="005846FB">
              <w:rPr>
                <w:b/>
                <w:bCs/>
                <w:sz w:val="28"/>
                <w:szCs w:val="28"/>
              </w:rPr>
              <w:t>Балтайского муниципального района</w:t>
            </w:r>
          </w:p>
        </w:tc>
        <w:tc>
          <w:tcPr>
            <w:tcW w:w="2835" w:type="dxa"/>
          </w:tcPr>
          <w:p w:rsidR="00D43987" w:rsidRPr="005846FB" w:rsidRDefault="00527462" w:rsidP="00D4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3119" w:type="dxa"/>
          </w:tcPr>
          <w:p w:rsidR="00D43987" w:rsidRPr="005846FB" w:rsidRDefault="00527462" w:rsidP="00D4398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D43987" w:rsidTr="000C3DC3">
        <w:tc>
          <w:tcPr>
            <w:tcW w:w="675" w:type="dxa"/>
          </w:tcPr>
          <w:p w:rsidR="00D43987" w:rsidRDefault="00527462" w:rsidP="00D43987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43987" w:rsidRPr="00D26D5C" w:rsidRDefault="00527462" w:rsidP="0052746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Должностные лица администрации </w:t>
            </w:r>
            <w:r w:rsidR="008B6A86" w:rsidRPr="00D26D5C">
              <w:rPr>
                <w:bCs/>
                <w:color w:val="000000" w:themeColor="text1"/>
                <w:sz w:val="28"/>
                <w:szCs w:val="28"/>
              </w:rPr>
              <w:t xml:space="preserve">Царевщинского </w:t>
            </w:r>
            <w:r w:rsidR="008B6A86"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Балтайского муниципального района ответственные за осуществление муниципального контроля в сфере благоустройства на территории </w:t>
            </w:r>
            <w:bookmarkStart w:id="8" w:name="_Hlk85190388"/>
            <w:r w:rsidR="008B6A86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="008B6A86" w:rsidRPr="00D26D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>муниципального образования Балтайского муниципального района Саратовской области</w:t>
            </w:r>
            <w:bookmarkEnd w:id="8"/>
          </w:p>
        </w:tc>
        <w:tc>
          <w:tcPr>
            <w:tcW w:w="2835" w:type="dxa"/>
          </w:tcPr>
          <w:p w:rsidR="00D43987" w:rsidRPr="00D26D5C" w:rsidRDefault="00527462" w:rsidP="0052746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Организация и проведение мероприятий по осуществлению</w:t>
            </w:r>
            <w:r w:rsidRPr="00D26D5C">
              <w:rPr>
                <w:color w:val="000000" w:themeColor="text1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8B6A86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="008B6A86" w:rsidRPr="00D26D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муниципального образования Балтайского муниципального района Саратовской области </w:t>
            </w:r>
          </w:p>
        </w:tc>
        <w:tc>
          <w:tcPr>
            <w:tcW w:w="3119" w:type="dxa"/>
          </w:tcPr>
          <w:p w:rsidR="00D43987" w:rsidRPr="005846FB" w:rsidRDefault="00527462" w:rsidP="0052746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t>(8-4592) 2-</w:t>
            </w:r>
            <w:r w:rsidR="008B6A86" w:rsidRPr="005846FB">
              <w:rPr>
                <w:sz w:val="28"/>
                <w:szCs w:val="28"/>
              </w:rPr>
              <w:t>4</w:t>
            </w:r>
            <w:r w:rsidRPr="005846FB">
              <w:rPr>
                <w:sz w:val="28"/>
                <w:szCs w:val="28"/>
              </w:rPr>
              <w:t>2-</w:t>
            </w:r>
            <w:r w:rsidR="008B6A86" w:rsidRPr="005846FB">
              <w:rPr>
                <w:sz w:val="28"/>
                <w:szCs w:val="28"/>
              </w:rPr>
              <w:t>06</w:t>
            </w:r>
          </w:p>
          <w:p w:rsidR="00527462" w:rsidRPr="008B6A86" w:rsidRDefault="008B6A86" w:rsidP="008B6A86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5846FB">
              <w:rPr>
                <w:sz w:val="28"/>
                <w:szCs w:val="28"/>
                <w:lang w:val="en-US"/>
              </w:rPr>
              <w:t>carevsh_MO-@mail.ru</w:t>
            </w:r>
          </w:p>
        </w:tc>
      </w:tr>
    </w:tbl>
    <w:p w:rsidR="009A6B8C" w:rsidRPr="00D26D5C" w:rsidRDefault="00E76A1A" w:rsidP="009A6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6.2.</w:t>
      </w:r>
      <w:r w:rsidR="009A6B8C" w:rsidRPr="00D26D5C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8B6A86" w:rsidRPr="00D26D5C">
        <w:rPr>
          <w:bCs/>
          <w:color w:val="000000" w:themeColor="text1"/>
          <w:sz w:val="28"/>
          <w:szCs w:val="28"/>
        </w:rPr>
        <w:t>Царевщинского</w:t>
      </w:r>
      <w:r w:rsidR="009A6B8C"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на 202</w:t>
      </w:r>
      <w:r w:rsidR="005846FB">
        <w:rPr>
          <w:color w:val="000000" w:themeColor="text1"/>
          <w:sz w:val="28"/>
          <w:szCs w:val="28"/>
        </w:rPr>
        <w:t>5</w:t>
      </w:r>
      <w:r w:rsidR="009A6B8C" w:rsidRPr="00D26D5C">
        <w:rPr>
          <w:color w:val="000000" w:themeColor="text1"/>
          <w:sz w:val="28"/>
          <w:szCs w:val="28"/>
        </w:rPr>
        <w:t xml:space="preserve"> год.</w:t>
      </w:r>
    </w:p>
    <w:p w:rsidR="009A6B8C" w:rsidRPr="00D26D5C" w:rsidRDefault="00E76A1A" w:rsidP="009A6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6D5C">
        <w:rPr>
          <w:color w:val="000000" w:themeColor="text1"/>
          <w:sz w:val="28"/>
          <w:szCs w:val="28"/>
        </w:rPr>
        <w:t>6.3.</w:t>
      </w:r>
      <w:r w:rsidR="009A6B8C" w:rsidRPr="00D26D5C">
        <w:rPr>
          <w:color w:val="000000" w:themeColor="text1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8B6A86" w:rsidRPr="00D26D5C">
        <w:rPr>
          <w:bCs/>
          <w:color w:val="000000" w:themeColor="text1"/>
          <w:sz w:val="28"/>
          <w:szCs w:val="28"/>
        </w:rPr>
        <w:t>Царевщинского</w:t>
      </w:r>
      <w:r w:rsidR="009A6B8C" w:rsidRPr="00D26D5C">
        <w:rPr>
          <w:color w:val="000000" w:themeColor="text1"/>
          <w:sz w:val="28"/>
          <w:szCs w:val="28"/>
        </w:rPr>
        <w:t xml:space="preserve"> муниципального образования Балтайского муниципального района Саратовской области на 202</w:t>
      </w:r>
      <w:r w:rsidR="005846FB">
        <w:rPr>
          <w:color w:val="000000" w:themeColor="text1"/>
          <w:sz w:val="28"/>
          <w:szCs w:val="28"/>
        </w:rPr>
        <w:t>5</w:t>
      </w:r>
      <w:r w:rsidR="009A6B8C" w:rsidRPr="00D26D5C">
        <w:rPr>
          <w:color w:val="000000" w:themeColor="text1"/>
          <w:sz w:val="28"/>
          <w:szCs w:val="28"/>
        </w:rPr>
        <w:t xml:space="preserve"> год. </w:t>
      </w:r>
    </w:p>
    <w:p w:rsidR="009A6B8C" w:rsidRPr="00D26D5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9A6B8C" w:rsidTr="000C3DC3">
        <w:tc>
          <w:tcPr>
            <w:tcW w:w="4672" w:type="dxa"/>
          </w:tcPr>
          <w:p w:rsidR="009A6B8C" w:rsidRPr="00D26D5C" w:rsidRDefault="009A6B8C" w:rsidP="009A6B8C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01" w:type="dxa"/>
          </w:tcPr>
          <w:p w:rsidR="009A6B8C" w:rsidRPr="00D26D5C" w:rsidRDefault="009A6B8C" w:rsidP="005846FB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bookmarkStart w:id="9" w:name="_Hlk85190519"/>
            <w:r w:rsidR="008B6A86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="008B6A86" w:rsidRPr="00D26D5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>муниципального образования Балтайского муниципального района Саратовской области</w:t>
            </w:r>
            <w:bookmarkEnd w:id="9"/>
            <w:r w:rsidR="003A467A">
              <w:rPr>
                <w:color w:val="000000" w:themeColor="text1"/>
                <w:sz w:val="28"/>
                <w:szCs w:val="28"/>
              </w:rPr>
              <w:t xml:space="preserve"> на 202</w:t>
            </w:r>
            <w:r w:rsidR="005846FB">
              <w:rPr>
                <w:color w:val="000000" w:themeColor="text1"/>
                <w:sz w:val="28"/>
                <w:szCs w:val="28"/>
              </w:rPr>
              <w:t>5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Pr="005846FB" w:rsidRDefault="009A6B8C" w:rsidP="009A6B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shd w:val="clear" w:color="auto" w:fill="FFFFFF"/>
        </w:rPr>
      </w:pPr>
      <w:r w:rsidRPr="005846FB">
        <w:rPr>
          <w:rStyle w:val="a5"/>
          <w:sz w:val="28"/>
          <w:szCs w:val="28"/>
          <w:shd w:val="clear" w:color="auto" w:fill="FFFFFF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8B6A86" w:rsidRPr="005846FB">
        <w:rPr>
          <w:b/>
          <w:bCs/>
          <w:sz w:val="28"/>
          <w:szCs w:val="28"/>
        </w:rPr>
        <w:t>Царевщинского</w:t>
      </w:r>
      <w:r w:rsidRPr="005846FB">
        <w:rPr>
          <w:rStyle w:val="a5"/>
          <w:sz w:val="28"/>
          <w:szCs w:val="28"/>
          <w:shd w:val="clear" w:color="auto" w:fill="FFFFFF"/>
        </w:rPr>
        <w:t xml:space="preserve"> муниципального образования Балтайского муниципального ра</w:t>
      </w:r>
      <w:r w:rsidR="003A467A" w:rsidRPr="005846FB">
        <w:rPr>
          <w:rStyle w:val="a5"/>
          <w:sz w:val="28"/>
          <w:szCs w:val="28"/>
          <w:shd w:val="clear" w:color="auto" w:fill="FFFFFF"/>
        </w:rPr>
        <w:t>йона Саратовской области на 202</w:t>
      </w:r>
      <w:r w:rsidR="005846FB">
        <w:rPr>
          <w:rStyle w:val="a5"/>
          <w:sz w:val="28"/>
          <w:szCs w:val="28"/>
          <w:shd w:val="clear" w:color="auto" w:fill="FFFFFF"/>
        </w:rPr>
        <w:t>5</w:t>
      </w:r>
      <w:r w:rsidRPr="005846FB">
        <w:rPr>
          <w:rStyle w:val="a5"/>
          <w:sz w:val="28"/>
          <w:szCs w:val="28"/>
          <w:shd w:val="clear" w:color="auto" w:fill="FFFFFF"/>
        </w:rPr>
        <w:t xml:space="preserve"> год</w:t>
      </w: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65"/>
        <w:gridCol w:w="2963"/>
        <w:gridCol w:w="2138"/>
        <w:gridCol w:w="1655"/>
      </w:tblGrid>
      <w:tr w:rsidR="00607ACB" w:rsidTr="005846FB">
        <w:tc>
          <w:tcPr>
            <w:tcW w:w="817" w:type="dxa"/>
          </w:tcPr>
          <w:p w:rsidR="009A6B8C" w:rsidRPr="005846FB" w:rsidRDefault="009A6B8C" w:rsidP="009A6B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5846FB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65" w:type="dxa"/>
          </w:tcPr>
          <w:p w:rsidR="009A6B8C" w:rsidRPr="005846FB" w:rsidRDefault="009A6B8C" w:rsidP="009A6B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3" w:type="dxa"/>
          </w:tcPr>
          <w:p w:rsidR="009A6B8C" w:rsidRPr="005846FB" w:rsidRDefault="009A6B8C" w:rsidP="009A6B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138" w:type="dxa"/>
          </w:tcPr>
          <w:p w:rsidR="009A6B8C" w:rsidRPr="005846FB" w:rsidRDefault="009A6B8C" w:rsidP="009A6B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55" w:type="dxa"/>
          </w:tcPr>
          <w:p w:rsidR="009A6B8C" w:rsidRPr="005846FB" w:rsidRDefault="009A6B8C" w:rsidP="009A6B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846F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607ACB" w:rsidTr="005846FB">
        <w:tc>
          <w:tcPr>
            <w:tcW w:w="817" w:type="dxa"/>
          </w:tcPr>
          <w:p w:rsidR="009A6B8C" w:rsidRDefault="009A6B8C" w:rsidP="009A6B8C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963" w:type="dxa"/>
          </w:tcPr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FA68C1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="00FA68C1"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A68C1" w:rsidRPr="00D26D5C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="00FA68C1"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83CB2" w:rsidRPr="00D26D5C">
              <w:rPr>
                <w:color w:val="000000" w:themeColor="text1"/>
                <w:sz w:val="28"/>
                <w:szCs w:val="28"/>
              </w:rPr>
              <w:t xml:space="preserve">Балтайского муниципального района (далее – Администрация) </w:t>
            </w:r>
            <w:r w:rsidRPr="00D26D5C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83CB2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A83CB2" w:rsidRPr="00D26D5C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9A6B8C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Балтайского муниципального района</w:t>
            </w:r>
            <w:r w:rsidR="009A6B8C" w:rsidRPr="00D26D5C">
              <w:rPr>
                <w:color w:val="000000" w:themeColor="text1"/>
                <w:sz w:val="28"/>
                <w:szCs w:val="28"/>
              </w:rPr>
              <w:t xml:space="preserve"> в информационно-</w:t>
            </w:r>
            <w:r w:rsidR="009A6B8C" w:rsidRPr="00D26D5C">
              <w:rPr>
                <w:color w:val="000000" w:themeColor="text1"/>
                <w:sz w:val="28"/>
                <w:szCs w:val="28"/>
              </w:rPr>
              <w:lastRenderedPageBreak/>
              <w:t>телекоммуникационной сети "Интернет" и в иных формах.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6) доклады о муниципальном контроле;</w:t>
            </w:r>
          </w:p>
          <w:p w:rsidR="009A6B8C" w:rsidRPr="00D26D5C" w:rsidRDefault="009A6B8C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7) иные сведения, предусмотренные нормативными правовыми актами Российской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 xml:space="preserve">Федерации, нормативными правовыми актами </w:t>
            </w:r>
            <w:r w:rsidR="00A83CB2" w:rsidRPr="00D26D5C">
              <w:rPr>
                <w:color w:val="000000" w:themeColor="text1"/>
                <w:sz w:val="28"/>
                <w:szCs w:val="28"/>
              </w:rPr>
              <w:t>Саратовской</w:t>
            </w:r>
            <w:r w:rsidR="00A83CB2" w:rsidRPr="00D26D5C">
              <w:rPr>
                <w:color w:val="000000" w:themeColor="text1"/>
              </w:rPr>
              <w:t xml:space="preserve"> </w:t>
            </w:r>
            <w:r w:rsidR="00A83CB2" w:rsidRPr="00D26D5C">
              <w:rPr>
                <w:color w:val="000000" w:themeColor="text1"/>
                <w:sz w:val="28"/>
                <w:szCs w:val="28"/>
              </w:rPr>
              <w:t>области</w:t>
            </w:r>
            <w:r w:rsidRPr="00D26D5C">
              <w:rPr>
                <w:color w:val="000000" w:themeColor="text1"/>
                <w:sz w:val="28"/>
                <w:szCs w:val="28"/>
              </w:rPr>
              <w:t>, муниципальными правовыми актами.</w:t>
            </w:r>
          </w:p>
        </w:tc>
        <w:tc>
          <w:tcPr>
            <w:tcW w:w="2138" w:type="dxa"/>
          </w:tcPr>
          <w:p w:rsidR="009A6B8C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 xml:space="preserve">Должностные лица администрации </w:t>
            </w:r>
            <w:r w:rsidR="00FA68C1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="00FA68C1"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A68C1" w:rsidRPr="00D26D5C">
              <w:rPr>
                <w:rStyle w:val="a5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муниципального образования</w:t>
            </w:r>
            <w:r w:rsidR="00FA68C1" w:rsidRPr="00D26D5C">
              <w:rPr>
                <w:rStyle w:val="a5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Балтайского муниципального района ответственные за осуществление муниципального контроля в сфере благоустройства на территории </w:t>
            </w:r>
            <w:r w:rsidR="00FA68C1" w:rsidRPr="00D26D5C">
              <w:rPr>
                <w:bCs/>
                <w:color w:val="000000" w:themeColor="text1"/>
                <w:sz w:val="28"/>
                <w:szCs w:val="28"/>
              </w:rPr>
              <w:t>Царевщинского</w:t>
            </w:r>
            <w:r w:rsidRPr="00D26D5C">
              <w:rPr>
                <w:color w:val="000000" w:themeColor="text1"/>
                <w:sz w:val="28"/>
                <w:szCs w:val="28"/>
              </w:rPr>
              <w:t xml:space="preserve"> муниципального образования Балтайского муниципального района Саратовской области (далее – должностные лица)</w:t>
            </w:r>
          </w:p>
        </w:tc>
        <w:tc>
          <w:tcPr>
            <w:tcW w:w="1655" w:type="dxa"/>
          </w:tcPr>
          <w:p w:rsidR="009A6B8C" w:rsidRPr="005846FB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t>В течение года</w:t>
            </w:r>
          </w:p>
        </w:tc>
      </w:tr>
      <w:tr w:rsidR="00607ACB" w:rsidTr="005846FB">
        <w:tc>
          <w:tcPr>
            <w:tcW w:w="817" w:type="dxa"/>
          </w:tcPr>
          <w:p w:rsidR="009A6B8C" w:rsidRPr="00D26D5C" w:rsidRDefault="00A83CB2" w:rsidP="009A6B8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5" w:type="dxa"/>
          </w:tcPr>
          <w:p w:rsidR="009A6B8C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963" w:type="dxa"/>
          </w:tcPr>
          <w:p w:rsidR="009A6B8C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26D5C">
              <w:rPr>
                <w:color w:val="000000" w:themeColor="text1"/>
                <w:sz w:val="28"/>
                <w:szCs w:val="28"/>
              </w:rPr>
              <w:t>отчетным</w:t>
            </w:r>
            <w:proofErr w:type="gramEnd"/>
            <w:r w:rsidRPr="00D26D5C">
              <w:rPr>
                <w:color w:val="000000" w:themeColor="text1"/>
                <w:sz w:val="28"/>
                <w:szCs w:val="28"/>
              </w:rPr>
              <w:t>, подлежит публичному обсуждению.</w:t>
            </w:r>
          </w:p>
          <w:p w:rsidR="00A83CB2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Доклад о правоприменительной практике размещается на официальном сайте администрации Балтайского муниципального района в информационно-телекоммуникационной сети "Интернет", до 1 апреля года, следующего за отчетным годом.</w:t>
            </w:r>
          </w:p>
          <w:p w:rsidR="00A83CB2" w:rsidRPr="00D26D5C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6D5C">
              <w:rPr>
                <w:color w:val="000000" w:themeColor="text1"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138" w:type="dxa"/>
          </w:tcPr>
          <w:p w:rsidR="009A6B8C" w:rsidRPr="005846FB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1655" w:type="dxa"/>
          </w:tcPr>
          <w:p w:rsidR="009A6B8C" w:rsidRPr="005846FB" w:rsidRDefault="00A83CB2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t>1 раз в год</w:t>
            </w:r>
          </w:p>
        </w:tc>
      </w:tr>
      <w:tr w:rsidR="00607ACB" w:rsidTr="005846FB">
        <w:tc>
          <w:tcPr>
            <w:tcW w:w="817" w:type="dxa"/>
          </w:tcPr>
          <w:p w:rsidR="009A6B8C" w:rsidRPr="00D26D5C" w:rsidRDefault="00EF098B" w:rsidP="009A6B8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5" w:type="dxa"/>
          </w:tcPr>
          <w:p w:rsidR="009A6B8C" w:rsidRPr="00D26D5C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Объявление</w:t>
            </w:r>
            <w:r w:rsidR="0083152B" w:rsidRPr="00D26D5C">
              <w:rPr>
                <w:color w:val="000000" w:themeColor="text1"/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963" w:type="dxa"/>
          </w:tcPr>
          <w:p w:rsidR="009A6B8C" w:rsidRPr="00D26D5C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38" w:type="dxa"/>
          </w:tcPr>
          <w:p w:rsidR="009A6B8C" w:rsidRPr="005846FB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1655" w:type="dxa"/>
          </w:tcPr>
          <w:p w:rsidR="009A6B8C" w:rsidRPr="005846FB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t>В течение года</w:t>
            </w:r>
          </w:p>
        </w:tc>
      </w:tr>
      <w:tr w:rsidR="00607ACB" w:rsidTr="005846FB">
        <w:tc>
          <w:tcPr>
            <w:tcW w:w="817" w:type="dxa"/>
          </w:tcPr>
          <w:p w:rsidR="009A6B8C" w:rsidRPr="00D26D5C" w:rsidRDefault="00EF098B" w:rsidP="009A6B8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565" w:type="dxa"/>
          </w:tcPr>
          <w:p w:rsidR="009A6B8C" w:rsidRPr="00D26D5C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963" w:type="dxa"/>
          </w:tcPr>
          <w:p w:rsidR="00DB2951" w:rsidRPr="00D26D5C" w:rsidRDefault="00DB2951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F098B" w:rsidRPr="00D26D5C" w:rsidRDefault="00EF098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EF098B" w:rsidRPr="00D26D5C" w:rsidRDefault="00EF098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F098B" w:rsidRPr="00D26D5C" w:rsidRDefault="00EF098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F098B" w:rsidRPr="00D26D5C" w:rsidRDefault="00EF098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9A6B8C" w:rsidRPr="00D26D5C" w:rsidRDefault="00EF098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26D5C">
              <w:rPr>
                <w:color w:val="000000" w:themeColor="text1"/>
                <w:sz w:val="28"/>
                <w:szCs w:val="28"/>
              </w:rPr>
              <w:t xml:space="preserve">- порядок обжалования действий (бездействия) </w:t>
            </w:r>
            <w:r w:rsidR="00607ACB" w:rsidRPr="00D26D5C">
              <w:rPr>
                <w:color w:val="000000" w:themeColor="text1"/>
                <w:sz w:val="28"/>
                <w:szCs w:val="28"/>
              </w:rPr>
              <w:t>должностных лиц</w:t>
            </w:r>
            <w:r w:rsidRPr="00D26D5C">
              <w:rPr>
                <w:color w:val="000000" w:themeColor="text1"/>
                <w:sz w:val="28"/>
                <w:szCs w:val="28"/>
              </w:rPr>
              <w:t>.</w:t>
            </w:r>
          </w:p>
          <w:p w:rsidR="00607ACB" w:rsidRPr="00D26D5C" w:rsidRDefault="00607ACB" w:rsidP="00607AC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6D5C">
              <w:rPr>
                <w:color w:val="000000" w:themeColor="text1"/>
                <w:sz w:val="28"/>
                <w:szCs w:val="28"/>
              </w:rPr>
              <w:t xml:space="preserve">В случае если в течение календарного </w:t>
            </w:r>
            <w:r w:rsidRPr="00D26D5C">
              <w:rPr>
                <w:color w:val="000000" w:themeColor="text1"/>
                <w:sz w:val="28"/>
                <w:szCs w:val="28"/>
              </w:rPr>
              <w:lastRenderedPageBreak/>
              <w:t>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Балтайского муниципального района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38" w:type="dxa"/>
          </w:tcPr>
          <w:p w:rsidR="009A6B8C" w:rsidRPr="005846FB" w:rsidRDefault="00EF098B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1655" w:type="dxa"/>
          </w:tcPr>
          <w:p w:rsidR="009A6B8C" w:rsidRPr="005846FB" w:rsidRDefault="00607ACB" w:rsidP="00A83CB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6FB">
              <w:rPr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A6B8C" w:rsidRDefault="009A6B8C" w:rsidP="009A6B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10FBD" w:rsidRPr="00C10FBD" w:rsidRDefault="00C10FBD" w:rsidP="00C10FBD">
      <w:pPr>
        <w:ind w:firstLine="709"/>
        <w:rPr>
          <w:b/>
          <w:bCs/>
        </w:rPr>
      </w:pPr>
    </w:p>
    <w:sectPr w:rsidR="00C10FBD" w:rsidRPr="00C10FBD" w:rsidSect="000C3D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6DC"/>
    <w:rsid w:val="00043BE3"/>
    <w:rsid w:val="000945C0"/>
    <w:rsid w:val="000C3DC3"/>
    <w:rsid w:val="000E2F76"/>
    <w:rsid w:val="0010574D"/>
    <w:rsid w:val="0011088B"/>
    <w:rsid w:val="00121DDD"/>
    <w:rsid w:val="001D2065"/>
    <w:rsid w:val="002A7E59"/>
    <w:rsid w:val="002D7F86"/>
    <w:rsid w:val="00343D1F"/>
    <w:rsid w:val="003A467A"/>
    <w:rsid w:val="003B0151"/>
    <w:rsid w:val="0046616F"/>
    <w:rsid w:val="00470A70"/>
    <w:rsid w:val="00483F6F"/>
    <w:rsid w:val="005169D4"/>
    <w:rsid w:val="00527462"/>
    <w:rsid w:val="0058057A"/>
    <w:rsid w:val="005846FB"/>
    <w:rsid w:val="005F7F90"/>
    <w:rsid w:val="00603780"/>
    <w:rsid w:val="00607ACB"/>
    <w:rsid w:val="006276DC"/>
    <w:rsid w:val="00695FD8"/>
    <w:rsid w:val="006F4315"/>
    <w:rsid w:val="006F7C39"/>
    <w:rsid w:val="00746565"/>
    <w:rsid w:val="007B6EF3"/>
    <w:rsid w:val="007C7A0D"/>
    <w:rsid w:val="0083152B"/>
    <w:rsid w:val="00836E3F"/>
    <w:rsid w:val="008B6A86"/>
    <w:rsid w:val="0093755C"/>
    <w:rsid w:val="00955FA0"/>
    <w:rsid w:val="009A3106"/>
    <w:rsid w:val="009A6B8C"/>
    <w:rsid w:val="00A26B90"/>
    <w:rsid w:val="00A77666"/>
    <w:rsid w:val="00A83CB2"/>
    <w:rsid w:val="00A94C67"/>
    <w:rsid w:val="00AA7B32"/>
    <w:rsid w:val="00AB60C3"/>
    <w:rsid w:val="00AE19E7"/>
    <w:rsid w:val="00B341B4"/>
    <w:rsid w:val="00B51FEF"/>
    <w:rsid w:val="00BD0189"/>
    <w:rsid w:val="00C10FBD"/>
    <w:rsid w:val="00C33494"/>
    <w:rsid w:val="00CA37F3"/>
    <w:rsid w:val="00D20CF7"/>
    <w:rsid w:val="00D26D5C"/>
    <w:rsid w:val="00D43987"/>
    <w:rsid w:val="00D61FC3"/>
    <w:rsid w:val="00D823DE"/>
    <w:rsid w:val="00DB2951"/>
    <w:rsid w:val="00E76A1A"/>
    <w:rsid w:val="00EF098B"/>
    <w:rsid w:val="00F21FD1"/>
    <w:rsid w:val="00F263B4"/>
    <w:rsid w:val="00FA68C1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0FB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10F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4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5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Home</cp:lastModifiedBy>
  <cp:revision>9</cp:revision>
  <cp:lastPrinted>2023-12-04T07:37:00Z</cp:lastPrinted>
  <dcterms:created xsi:type="dcterms:W3CDTF">2022-11-17T04:43:00Z</dcterms:created>
  <dcterms:modified xsi:type="dcterms:W3CDTF">2024-12-03T05:05:00Z</dcterms:modified>
</cp:coreProperties>
</file>