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E4" w:rsidRDefault="00EE19E4" w:rsidP="00EE19E4">
      <w:pPr>
        <w:rPr>
          <w:rFonts w:ascii="Times New Roman" w:hAnsi="Times New Roman" w:cs="Times New Roman"/>
        </w:rPr>
      </w:pPr>
    </w:p>
    <w:p w:rsidR="00E1575F" w:rsidRDefault="00E1575F" w:rsidP="00EE19E4">
      <w:pPr>
        <w:rPr>
          <w:rFonts w:ascii="Times New Roman" w:hAnsi="Times New Roman" w:cs="Times New Roman"/>
        </w:rPr>
      </w:pPr>
    </w:p>
    <w:p w:rsidR="00CC6DE2" w:rsidRDefault="00C352AD" w:rsidP="00CD3004">
      <w:pPr>
        <w:rPr>
          <w:rFonts w:ascii="Courier New" w:eastAsia="Times New Roman" w:hAnsi="Courier New"/>
          <w:noProof/>
          <w:spacing w:val="20"/>
          <w:kern w:val="2"/>
          <w:lang w:eastAsia="ru-RU"/>
        </w:rPr>
      </w:pPr>
      <w:r w:rsidRPr="00C352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80.05pt;margin-top:4pt;width:65.75pt;height:41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" stroked="f">
            <v:fill opacity="0"/>
            <v:textbox inset="0,0,0,0">
              <w:txbxContent>
                <w:p w:rsidR="00CC6DE2" w:rsidRDefault="00CC6DE2" w:rsidP="00CC6DE2">
                  <w:pPr>
                    <w:rPr>
                      <w:rFonts w:cs="Tahoma"/>
                    </w:rPr>
                  </w:pPr>
                </w:p>
              </w:txbxContent>
            </v:textbox>
          </v:shape>
        </w:pict>
      </w:r>
      <w:r w:rsidR="00AE4870">
        <w:rPr>
          <w:rFonts w:ascii="Courier New" w:eastAsia="Times New Roman" w:hAnsi="Courier New"/>
          <w:noProof/>
          <w:spacing w:val="20"/>
          <w:kern w:val="2"/>
          <w:lang w:eastAsia="ru-RU"/>
        </w:rPr>
        <w:t xml:space="preserve">                </w:t>
      </w:r>
      <w:r w:rsidR="00CD3004">
        <w:rPr>
          <w:rFonts w:ascii="Courier New" w:eastAsia="Times New Roman" w:hAnsi="Courier New"/>
          <w:noProof/>
          <w:spacing w:val="20"/>
          <w:kern w:val="2"/>
          <w:lang w:eastAsia="ru-RU"/>
        </w:rPr>
        <w:t xml:space="preserve">          </w:t>
      </w:r>
      <w:r w:rsidR="00AE4870">
        <w:rPr>
          <w:rFonts w:ascii="Courier New" w:eastAsia="Times New Roman" w:hAnsi="Courier New"/>
          <w:noProof/>
          <w:spacing w:val="20"/>
          <w:kern w:val="2"/>
          <w:lang w:eastAsia="ru-RU"/>
        </w:rPr>
        <w:t xml:space="preserve">  </w:t>
      </w:r>
      <w:r w:rsidR="00AE4870">
        <w:rPr>
          <w:rFonts w:ascii="Courier New" w:eastAsia="Times New Roman" w:hAnsi="Courier New"/>
          <w:noProof/>
          <w:spacing w:val="20"/>
          <w:kern w:val="2"/>
          <w:lang w:eastAsia="ru-RU"/>
        </w:rPr>
        <w:drawing>
          <wp:inline distT="0" distB="0" distL="0" distR="0">
            <wp:extent cx="647700" cy="8001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70">
        <w:rPr>
          <w:rFonts w:ascii="Courier New" w:eastAsia="Times New Roman" w:hAnsi="Courier New"/>
          <w:noProof/>
          <w:spacing w:val="20"/>
          <w:kern w:val="2"/>
          <w:lang w:eastAsia="ru-RU"/>
        </w:rPr>
        <w:t xml:space="preserve">             </w:t>
      </w:r>
    </w:p>
    <w:p w:rsidR="00CC6DE2" w:rsidRDefault="00CC6DE2" w:rsidP="00CC6DE2">
      <w:pPr>
        <w:spacing w:line="252" w:lineRule="auto"/>
        <w:jc w:val="center"/>
        <w:rPr>
          <w:rFonts w:eastAsia="Times New Roman"/>
          <w:b/>
          <w:spacing w:val="24"/>
          <w:kern w:val="2"/>
          <w:sz w:val="28"/>
          <w:szCs w:val="28"/>
          <w:lang w:eastAsia="ar-SA"/>
        </w:rPr>
      </w:pPr>
    </w:p>
    <w:p w:rsidR="00CC6DE2" w:rsidRPr="00CC6DE2" w:rsidRDefault="00CC6DE2" w:rsidP="00CC6DE2">
      <w:pPr>
        <w:spacing w:line="252" w:lineRule="auto"/>
        <w:jc w:val="center"/>
        <w:rPr>
          <w:rFonts w:ascii="Times New Roman" w:eastAsia="Times New Roman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CC6DE2">
        <w:rPr>
          <w:rFonts w:ascii="Times New Roman" w:eastAsia="Times New Roman" w:hAnsi="Times New Roman" w:cs="Times New Roman"/>
          <w:b/>
          <w:spacing w:val="24"/>
          <w:kern w:val="2"/>
          <w:sz w:val="28"/>
          <w:szCs w:val="28"/>
          <w:lang w:eastAsia="ar-SA"/>
        </w:rPr>
        <w:t>АДМИНИСТРАЦИЯ</w:t>
      </w:r>
    </w:p>
    <w:p w:rsidR="00CC6DE2" w:rsidRPr="00CC6DE2" w:rsidRDefault="00CC6DE2" w:rsidP="00CC6DE2">
      <w:pPr>
        <w:overflowPunct w:val="0"/>
        <w:autoSpaceDE w:val="0"/>
        <w:spacing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CC6DE2">
        <w:rPr>
          <w:rFonts w:ascii="Times New Roman" w:eastAsia="Times New Roman" w:hAnsi="Times New Roman" w:cs="Times New Roman"/>
          <w:b/>
          <w:spacing w:val="24"/>
          <w:kern w:val="2"/>
          <w:sz w:val="28"/>
          <w:szCs w:val="28"/>
          <w:lang w:eastAsia="ar-SA"/>
        </w:rPr>
        <w:t>ЦАРЕВЩИНСКОГО  МУНИЦИПАЛЬНОГО ОБРАЗОВАНИЯ</w:t>
      </w:r>
    </w:p>
    <w:p w:rsidR="00CC6DE2" w:rsidRPr="00CC6DE2" w:rsidRDefault="00CC6DE2" w:rsidP="00CC6DE2">
      <w:pPr>
        <w:overflowPunct w:val="0"/>
        <w:autoSpaceDE w:val="0"/>
        <w:spacing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CC6DE2">
        <w:rPr>
          <w:rFonts w:ascii="Times New Roman" w:eastAsia="Times New Roman" w:hAnsi="Times New Roman" w:cs="Times New Roman"/>
          <w:b/>
          <w:spacing w:val="24"/>
          <w:kern w:val="2"/>
          <w:sz w:val="28"/>
          <w:szCs w:val="28"/>
          <w:lang w:eastAsia="ar-SA"/>
        </w:rPr>
        <w:t xml:space="preserve">БАЛТАЙСКОГО МУНИЦИПАЛЬНОГО РАЙОНА </w:t>
      </w:r>
    </w:p>
    <w:p w:rsidR="00CC6DE2" w:rsidRPr="00CC6DE2" w:rsidRDefault="00CC6DE2" w:rsidP="00CC6DE2">
      <w:pPr>
        <w:overflowPunct w:val="0"/>
        <w:autoSpaceDE w:val="0"/>
        <w:spacing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CC6DE2">
        <w:rPr>
          <w:rFonts w:ascii="Times New Roman" w:eastAsia="Times New Roman" w:hAnsi="Times New Roman" w:cs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CC6DE2" w:rsidRDefault="00CC6DE2" w:rsidP="00CC6DE2">
      <w:pPr>
        <w:overflowPunct w:val="0"/>
        <w:autoSpaceDE w:val="0"/>
        <w:spacing w:before="24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10"/>
          <w:kern w:val="2"/>
          <w:sz w:val="30"/>
          <w:szCs w:val="20"/>
          <w:lang w:eastAsia="ar-SA"/>
        </w:rPr>
      </w:pPr>
      <w:r w:rsidRPr="00CC6DE2">
        <w:rPr>
          <w:rFonts w:ascii="Times New Roman" w:eastAsia="Times New Roman" w:hAnsi="Times New Roman" w:cs="Times New Roman"/>
          <w:b/>
          <w:spacing w:val="110"/>
          <w:kern w:val="2"/>
          <w:sz w:val="30"/>
          <w:szCs w:val="20"/>
          <w:lang w:eastAsia="ar-SA"/>
        </w:rPr>
        <w:t>ПОСТАНОВЛЕНИЕ</w:t>
      </w:r>
    </w:p>
    <w:p w:rsidR="00CC6DE2" w:rsidRDefault="00CC6DE2" w:rsidP="00CC6DE2">
      <w:pPr>
        <w:overflowPunct w:val="0"/>
        <w:autoSpaceDE w:val="0"/>
        <w:spacing w:before="24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10"/>
          <w:kern w:val="2"/>
          <w:sz w:val="30"/>
          <w:szCs w:val="20"/>
          <w:lang w:eastAsia="ar-SA"/>
        </w:rPr>
      </w:pPr>
    </w:p>
    <w:p w:rsidR="00CC6DE2" w:rsidRPr="00CD3004" w:rsidRDefault="00CC6DE2" w:rsidP="00CC6DE2">
      <w:pPr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C6DE2">
        <w:rPr>
          <w:rFonts w:ascii="Times New Roman" w:hAnsi="Times New Roman" w:cs="Times New Roman"/>
          <w:sz w:val="28"/>
          <w:szCs w:val="28"/>
        </w:rPr>
        <w:t xml:space="preserve">от  </w:t>
      </w:r>
      <w:r w:rsidR="00CD3004" w:rsidRPr="00CD3004">
        <w:rPr>
          <w:rFonts w:ascii="Times New Roman" w:hAnsi="Times New Roman" w:cs="Times New Roman"/>
          <w:sz w:val="28"/>
          <w:szCs w:val="28"/>
          <w:u w:val="single"/>
        </w:rPr>
        <w:t>30.05.2024</w:t>
      </w:r>
      <w:r w:rsidRPr="00CD300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C6DE2">
        <w:rPr>
          <w:rFonts w:ascii="Times New Roman" w:hAnsi="Times New Roman" w:cs="Times New Roman"/>
          <w:sz w:val="28"/>
          <w:szCs w:val="28"/>
        </w:rPr>
        <w:t xml:space="preserve">№   </w:t>
      </w:r>
      <w:r w:rsidR="00CD3004" w:rsidRPr="00CD3004">
        <w:rPr>
          <w:rFonts w:ascii="Times New Roman" w:hAnsi="Times New Roman" w:cs="Times New Roman"/>
          <w:sz w:val="28"/>
          <w:szCs w:val="28"/>
          <w:u w:val="single"/>
        </w:rPr>
        <w:t>31</w:t>
      </w:r>
    </w:p>
    <w:p w:rsidR="00CC6DE2" w:rsidRPr="00CC6DE2" w:rsidRDefault="00CC6DE2" w:rsidP="00CC6DE2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CC6DE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C6DE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C6DE2">
        <w:rPr>
          <w:rFonts w:ascii="Times New Roman" w:hAnsi="Times New Roman" w:cs="Times New Roman"/>
          <w:sz w:val="28"/>
          <w:szCs w:val="28"/>
        </w:rPr>
        <w:t>Царевщина</w:t>
      </w:r>
      <w:proofErr w:type="spellEnd"/>
    </w:p>
    <w:p w:rsidR="00E1575F" w:rsidRPr="00CC6DE2" w:rsidRDefault="00E1575F" w:rsidP="00EE19E4">
      <w:pPr>
        <w:rPr>
          <w:rFonts w:ascii="Times New Roman" w:hAnsi="Times New Roman" w:cs="Times New Roman"/>
        </w:rPr>
      </w:pPr>
    </w:p>
    <w:p w:rsidR="00EE19E4" w:rsidRPr="00F03FE1" w:rsidRDefault="00EE19E4" w:rsidP="00EE19E4">
      <w:pPr>
        <w:rPr>
          <w:rFonts w:ascii="Times New Roman" w:hAnsi="Times New Roman" w:cs="Times New Roman"/>
          <w:b/>
          <w:sz w:val="28"/>
          <w:szCs w:val="28"/>
        </w:rPr>
      </w:pPr>
      <w:r w:rsidRPr="00F03FE1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CC6DE2" w:rsidRDefault="00EE19E4" w:rsidP="00EE19E4">
      <w:pPr>
        <w:rPr>
          <w:rFonts w:ascii="Times New Roman" w:hAnsi="Times New Roman" w:cs="Times New Roman"/>
          <w:b/>
          <w:sz w:val="28"/>
          <w:szCs w:val="28"/>
        </w:rPr>
      </w:pPr>
      <w:r w:rsidRPr="00F03FE1">
        <w:rPr>
          <w:rFonts w:ascii="Times New Roman" w:hAnsi="Times New Roman" w:cs="Times New Roman"/>
          <w:b/>
          <w:sz w:val="28"/>
          <w:szCs w:val="28"/>
        </w:rPr>
        <w:t>«</w:t>
      </w:r>
      <w:r w:rsidRPr="00E45E0D">
        <w:rPr>
          <w:rFonts w:ascii="Times New Roman" w:hAnsi="Times New Roman" w:cs="Times New Roman"/>
          <w:b/>
          <w:sz w:val="28"/>
          <w:szCs w:val="28"/>
        </w:rPr>
        <w:t>Ремонт  водопроводной сети</w:t>
      </w:r>
      <w:r w:rsidRPr="00F03F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72A00">
        <w:rPr>
          <w:rFonts w:ascii="Times New Roman" w:hAnsi="Times New Roman" w:cs="Times New Roman"/>
          <w:b/>
          <w:sz w:val="28"/>
          <w:szCs w:val="28"/>
        </w:rPr>
        <w:t>Царевщинском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9E4" w:rsidRPr="00F03FE1" w:rsidRDefault="00EE19E4" w:rsidP="00EE19E4">
      <w:pPr>
        <w:rPr>
          <w:rFonts w:ascii="Times New Roman" w:hAnsi="Times New Roman" w:cs="Times New Roman"/>
          <w:b/>
          <w:sz w:val="28"/>
          <w:szCs w:val="28"/>
        </w:rPr>
      </w:pPr>
      <w:r w:rsidRPr="00F03FE1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F03FE1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</w:p>
    <w:p w:rsidR="00EE19E4" w:rsidRPr="00F03FE1" w:rsidRDefault="00572A00" w:rsidP="00EE19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Балтайского</w:t>
      </w:r>
      <w:r w:rsidR="00EE19E4" w:rsidRPr="00F03FE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E19E4" w:rsidRPr="00F03FE1" w:rsidRDefault="00EE19E4" w:rsidP="00EE19E4">
      <w:pPr>
        <w:rPr>
          <w:rFonts w:ascii="Times New Roman" w:hAnsi="Times New Roman" w:cs="Times New Roman"/>
          <w:b/>
          <w:sz w:val="28"/>
          <w:szCs w:val="28"/>
        </w:rPr>
      </w:pPr>
      <w:r w:rsidRPr="00F03FE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2024</w:t>
      </w:r>
      <w:r w:rsidR="00E91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FE1">
        <w:rPr>
          <w:rFonts w:ascii="Times New Roman" w:hAnsi="Times New Roman" w:cs="Times New Roman"/>
          <w:b/>
          <w:sz w:val="28"/>
          <w:szCs w:val="28"/>
        </w:rPr>
        <w:t>г»</w:t>
      </w:r>
    </w:p>
    <w:p w:rsidR="00EE19E4" w:rsidRDefault="00EE19E4" w:rsidP="00EE19E4">
      <w:pPr>
        <w:rPr>
          <w:rFonts w:ascii="Times New Roman" w:hAnsi="Times New Roman" w:cs="Times New Roman"/>
          <w:b/>
          <w:sz w:val="24"/>
          <w:szCs w:val="24"/>
        </w:rPr>
      </w:pPr>
    </w:p>
    <w:p w:rsidR="00EC5E0C" w:rsidRDefault="00E915C0" w:rsidP="00E915C0">
      <w:pPr>
        <w:rPr>
          <w:rFonts w:ascii="Times New Roman" w:hAnsi="Times New Roman" w:cs="Times New Roman"/>
          <w:b/>
          <w:sz w:val="28"/>
          <w:szCs w:val="28"/>
        </w:rPr>
      </w:pPr>
      <w:r w:rsidRPr="00E915C0">
        <w:rPr>
          <w:rFonts w:ascii="Times New Roman" w:hAnsi="Times New Roman" w:cs="Times New Roman"/>
          <w:sz w:val="28"/>
        </w:rPr>
        <w:t xml:space="preserve">    </w:t>
      </w:r>
      <w:r w:rsidRPr="00E915C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Царевщинского муниципального образования от 21.07.2014 №</w:t>
      </w:r>
      <w:r w:rsidR="00CC6DE2">
        <w:rPr>
          <w:rFonts w:ascii="Times New Roman" w:hAnsi="Times New Roman" w:cs="Times New Roman"/>
          <w:sz w:val="28"/>
          <w:szCs w:val="28"/>
        </w:rPr>
        <w:t xml:space="preserve"> </w:t>
      </w:r>
      <w:r w:rsidRPr="00E915C0">
        <w:rPr>
          <w:rFonts w:ascii="Times New Roman" w:hAnsi="Times New Roman" w:cs="Times New Roman"/>
          <w:sz w:val="28"/>
          <w:szCs w:val="28"/>
        </w:rPr>
        <w:t>46 «Об утверждении Положения о порядке принятия решений о разработке муниципальных программ Царевщинского муниципального образования Балтайского муниципального района», руководствуясь Уставом Царевщинского муниципального образования,</w:t>
      </w:r>
      <w:r w:rsidR="008F10F1">
        <w:rPr>
          <w:rFonts w:ascii="Times New Roman" w:hAnsi="Times New Roman" w:cs="Times New Roman"/>
          <w:sz w:val="28"/>
          <w:szCs w:val="28"/>
        </w:rPr>
        <w:t xml:space="preserve"> </w:t>
      </w:r>
      <w:r w:rsidR="00EE19E4" w:rsidRPr="00EE19E4">
        <w:rPr>
          <w:rFonts w:ascii="Times New Roman" w:hAnsi="Times New Roman" w:cs="Times New Roman"/>
          <w:b/>
          <w:sz w:val="28"/>
          <w:szCs w:val="28"/>
        </w:rPr>
        <w:t>ПОСТАНОВЛЯЕ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EE19E4">
        <w:rPr>
          <w:rFonts w:ascii="Times New Roman" w:hAnsi="Times New Roman" w:cs="Times New Roman"/>
          <w:b/>
          <w:sz w:val="28"/>
          <w:szCs w:val="28"/>
        </w:rPr>
        <w:t>:</w:t>
      </w:r>
    </w:p>
    <w:p w:rsidR="00822243" w:rsidRPr="00E915C0" w:rsidRDefault="00822243" w:rsidP="00E915C0">
      <w:pPr>
        <w:rPr>
          <w:rFonts w:ascii="Times New Roman" w:hAnsi="Times New Roman" w:cs="Times New Roman"/>
          <w:b/>
          <w:sz w:val="28"/>
          <w:szCs w:val="28"/>
        </w:rPr>
      </w:pPr>
    </w:p>
    <w:p w:rsidR="00E915C0" w:rsidRPr="00E915C0" w:rsidRDefault="00E915C0" w:rsidP="00E915C0">
      <w:pPr>
        <w:rPr>
          <w:rFonts w:ascii="Times New Roman" w:hAnsi="Times New Roman" w:cs="Times New Roman"/>
          <w:sz w:val="28"/>
          <w:szCs w:val="28"/>
        </w:rPr>
      </w:pPr>
      <w:r w:rsidRPr="00E915C0">
        <w:rPr>
          <w:rFonts w:ascii="Times New Roman" w:hAnsi="Times New Roman" w:cs="Times New Roman"/>
          <w:sz w:val="28"/>
          <w:szCs w:val="28"/>
        </w:rPr>
        <w:t xml:space="preserve">        1.Утвердить муниципальную программу «Ремонт  водопроводной сети </w:t>
      </w:r>
    </w:p>
    <w:p w:rsidR="00E915C0" w:rsidRPr="00E915C0" w:rsidRDefault="00E915C0" w:rsidP="00B93A1A">
      <w:pPr>
        <w:rPr>
          <w:rFonts w:ascii="Times New Roman" w:hAnsi="Times New Roman" w:cs="Times New Roman"/>
          <w:sz w:val="28"/>
          <w:szCs w:val="28"/>
        </w:rPr>
      </w:pPr>
      <w:r w:rsidRPr="00E915C0">
        <w:rPr>
          <w:rFonts w:ascii="Times New Roman" w:hAnsi="Times New Roman" w:cs="Times New Roman"/>
          <w:sz w:val="28"/>
          <w:szCs w:val="28"/>
        </w:rPr>
        <w:t>в Царевщинском муниципальном образовании Балтайского муниципального района Саратовской области на 2024 г» согласно приложению.</w:t>
      </w:r>
    </w:p>
    <w:p w:rsidR="00E915C0" w:rsidRPr="00E915C0" w:rsidRDefault="00E915C0" w:rsidP="00E915C0">
      <w:pPr>
        <w:rPr>
          <w:rFonts w:ascii="Times New Roman" w:hAnsi="Times New Roman" w:cs="Times New Roman"/>
          <w:sz w:val="28"/>
          <w:szCs w:val="28"/>
        </w:rPr>
      </w:pPr>
      <w:r w:rsidRPr="00E915C0">
        <w:rPr>
          <w:rFonts w:ascii="Times New Roman" w:hAnsi="Times New Roman" w:cs="Times New Roman"/>
          <w:sz w:val="28"/>
          <w:szCs w:val="28"/>
        </w:rPr>
        <w:t xml:space="preserve">        2. Настоящее постановление  вступает в силу  со дня его обнародования.</w:t>
      </w:r>
    </w:p>
    <w:p w:rsidR="00E915C0" w:rsidRPr="00E915C0" w:rsidRDefault="00E915C0" w:rsidP="00E915C0">
      <w:pPr>
        <w:rPr>
          <w:rFonts w:ascii="Times New Roman" w:hAnsi="Times New Roman" w:cs="Times New Roman"/>
          <w:sz w:val="28"/>
          <w:szCs w:val="28"/>
        </w:rPr>
      </w:pPr>
      <w:r w:rsidRPr="00E915C0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E915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15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915C0" w:rsidRDefault="00E915C0" w:rsidP="00E915C0">
      <w:pPr>
        <w:rPr>
          <w:sz w:val="28"/>
          <w:szCs w:val="28"/>
        </w:rPr>
      </w:pPr>
    </w:p>
    <w:p w:rsidR="00EC5E0C" w:rsidRDefault="00EC5E0C" w:rsidP="00EC5E0C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EC5E0C" w:rsidRDefault="00EC5E0C" w:rsidP="00EC5E0C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822243" w:rsidRPr="00EC5E0C" w:rsidRDefault="00822243" w:rsidP="00EC5E0C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E915C0" w:rsidRPr="00E915C0" w:rsidRDefault="00E915C0" w:rsidP="00E915C0">
      <w:pPr>
        <w:tabs>
          <w:tab w:val="left" w:pos="6"/>
          <w:tab w:val="left" w:pos="6663"/>
        </w:tabs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E915C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И.о. главы администрации</w:t>
      </w:r>
    </w:p>
    <w:p w:rsidR="00E915C0" w:rsidRPr="00E915C0" w:rsidRDefault="00E915C0" w:rsidP="00E915C0">
      <w:pPr>
        <w:tabs>
          <w:tab w:val="left" w:pos="6"/>
          <w:tab w:val="left" w:pos="6663"/>
        </w:tabs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E915C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Царевщинского муниципального </w:t>
      </w:r>
    </w:p>
    <w:p w:rsidR="00D416AA" w:rsidRPr="00E915C0" w:rsidRDefault="00E915C0" w:rsidP="00E915C0">
      <w:pPr>
        <w:tabs>
          <w:tab w:val="left" w:pos="6943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915C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образования                                                                         </w:t>
      </w:r>
      <w:proofErr w:type="spellStart"/>
      <w:r w:rsidRPr="00E915C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Е.М.Бобкова</w:t>
      </w:r>
      <w:proofErr w:type="spellEnd"/>
    </w:p>
    <w:p w:rsidR="00EC5E0C" w:rsidRPr="006A2702" w:rsidRDefault="00EC5E0C" w:rsidP="00D416AA">
      <w:pPr>
        <w:rPr>
          <w:rFonts w:ascii="Times New Roman" w:hAnsi="Times New Roman" w:cs="Times New Roman"/>
          <w:sz w:val="28"/>
          <w:szCs w:val="28"/>
        </w:rPr>
      </w:pPr>
    </w:p>
    <w:p w:rsidR="009829E8" w:rsidRDefault="009829E8" w:rsidP="00EC5E0C">
      <w:pPr>
        <w:jc w:val="right"/>
        <w:rPr>
          <w:rFonts w:ascii="Times New Roman" w:hAnsi="Times New Roman" w:cs="Times New Roman"/>
          <w:szCs w:val="24"/>
        </w:rPr>
      </w:pPr>
    </w:p>
    <w:p w:rsidR="009829E8" w:rsidRDefault="009829E8" w:rsidP="00EC5E0C">
      <w:pPr>
        <w:jc w:val="right"/>
        <w:rPr>
          <w:rFonts w:ascii="Times New Roman" w:hAnsi="Times New Roman" w:cs="Times New Roman"/>
          <w:szCs w:val="24"/>
        </w:rPr>
      </w:pPr>
    </w:p>
    <w:p w:rsidR="00EE19E4" w:rsidRDefault="00EE19E4" w:rsidP="00EC5E0C">
      <w:pPr>
        <w:jc w:val="right"/>
        <w:rPr>
          <w:rFonts w:ascii="Times New Roman" w:hAnsi="Times New Roman" w:cs="Times New Roman"/>
          <w:szCs w:val="24"/>
        </w:rPr>
      </w:pPr>
    </w:p>
    <w:p w:rsidR="00E915C0" w:rsidRDefault="00E915C0" w:rsidP="00EC5E0C">
      <w:pPr>
        <w:jc w:val="right"/>
        <w:rPr>
          <w:rFonts w:ascii="Times New Roman" w:hAnsi="Times New Roman" w:cs="Times New Roman"/>
          <w:szCs w:val="24"/>
        </w:rPr>
      </w:pPr>
    </w:p>
    <w:p w:rsidR="00CD3004" w:rsidRDefault="00CD3004" w:rsidP="00EC5E0C">
      <w:pPr>
        <w:jc w:val="right"/>
        <w:rPr>
          <w:rFonts w:ascii="Times New Roman" w:hAnsi="Times New Roman" w:cs="Times New Roman"/>
          <w:szCs w:val="24"/>
        </w:rPr>
      </w:pPr>
    </w:p>
    <w:p w:rsidR="00E915C0" w:rsidRDefault="00E915C0" w:rsidP="00EC5E0C">
      <w:pPr>
        <w:jc w:val="right"/>
        <w:rPr>
          <w:rFonts w:ascii="Times New Roman" w:hAnsi="Times New Roman" w:cs="Times New Roman"/>
          <w:szCs w:val="24"/>
        </w:rPr>
      </w:pPr>
    </w:p>
    <w:p w:rsidR="00E915C0" w:rsidRDefault="00E915C0" w:rsidP="00EC5E0C">
      <w:pPr>
        <w:jc w:val="right"/>
        <w:rPr>
          <w:rFonts w:ascii="Times New Roman" w:hAnsi="Times New Roman" w:cs="Times New Roman"/>
          <w:szCs w:val="24"/>
        </w:rPr>
      </w:pPr>
    </w:p>
    <w:p w:rsidR="00B93A1A" w:rsidRPr="00B93A1A" w:rsidRDefault="00B93A1A" w:rsidP="00CD3004">
      <w:pPr>
        <w:ind w:left="5760"/>
        <w:jc w:val="right"/>
        <w:rPr>
          <w:rFonts w:ascii="Times New Roman" w:hAnsi="Times New Roman" w:cs="Times New Roman"/>
          <w:sz w:val="28"/>
          <w:szCs w:val="28"/>
        </w:rPr>
      </w:pPr>
      <w:r w:rsidRPr="00B93A1A">
        <w:rPr>
          <w:rFonts w:ascii="Times New Roman" w:hAnsi="Times New Roman" w:cs="Times New Roman"/>
          <w:sz w:val="28"/>
          <w:szCs w:val="28"/>
        </w:rPr>
        <w:lastRenderedPageBreak/>
        <w:t>Приложение   к постановлению администрации  Царевщинского муниципального образования</w:t>
      </w:r>
    </w:p>
    <w:p w:rsidR="00CD3004" w:rsidRPr="00CD3004" w:rsidRDefault="00CD3004" w:rsidP="00CD3004">
      <w:pPr>
        <w:tabs>
          <w:tab w:val="left" w:pos="1985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C6DE2">
        <w:rPr>
          <w:rFonts w:ascii="Times New Roman" w:hAnsi="Times New Roman" w:cs="Times New Roman"/>
          <w:sz w:val="28"/>
          <w:szCs w:val="28"/>
        </w:rPr>
        <w:t xml:space="preserve">от  </w:t>
      </w:r>
      <w:r w:rsidRPr="00CD3004">
        <w:rPr>
          <w:rFonts w:ascii="Times New Roman" w:hAnsi="Times New Roman" w:cs="Times New Roman"/>
          <w:sz w:val="28"/>
          <w:szCs w:val="28"/>
          <w:u w:val="single"/>
        </w:rPr>
        <w:t xml:space="preserve">30.05.2024  </w:t>
      </w:r>
      <w:r w:rsidRPr="00CC6DE2">
        <w:rPr>
          <w:rFonts w:ascii="Times New Roman" w:hAnsi="Times New Roman" w:cs="Times New Roman"/>
          <w:sz w:val="28"/>
          <w:szCs w:val="28"/>
        </w:rPr>
        <w:t xml:space="preserve">№   </w:t>
      </w:r>
      <w:r w:rsidRPr="00CD3004">
        <w:rPr>
          <w:rFonts w:ascii="Times New Roman" w:hAnsi="Times New Roman" w:cs="Times New Roman"/>
          <w:sz w:val="28"/>
          <w:szCs w:val="28"/>
          <w:u w:val="single"/>
        </w:rPr>
        <w:t>31</w:t>
      </w:r>
    </w:p>
    <w:p w:rsidR="00B93A1A" w:rsidRDefault="00B93A1A" w:rsidP="00B93A1A">
      <w:pPr>
        <w:jc w:val="right"/>
        <w:rPr>
          <w:b/>
        </w:rPr>
      </w:pPr>
    </w:p>
    <w:p w:rsidR="00B93A1A" w:rsidRDefault="00B93A1A" w:rsidP="00B93A1A">
      <w:pPr>
        <w:jc w:val="right"/>
        <w:rPr>
          <w:b/>
        </w:rPr>
      </w:pPr>
    </w:p>
    <w:p w:rsidR="00B93A1A" w:rsidRDefault="00B93A1A" w:rsidP="00B93A1A">
      <w:pPr>
        <w:jc w:val="center"/>
        <w:rPr>
          <w:b/>
        </w:rPr>
      </w:pPr>
    </w:p>
    <w:p w:rsidR="00B93A1A" w:rsidRDefault="00B93A1A" w:rsidP="00B93A1A">
      <w:pPr>
        <w:jc w:val="center"/>
        <w:rPr>
          <w:b/>
        </w:rPr>
      </w:pPr>
    </w:p>
    <w:p w:rsidR="00B93A1A" w:rsidRDefault="00B93A1A" w:rsidP="00B93A1A">
      <w:pPr>
        <w:jc w:val="center"/>
        <w:rPr>
          <w:b/>
        </w:rPr>
      </w:pPr>
    </w:p>
    <w:p w:rsidR="00B93A1A" w:rsidRDefault="00B93A1A" w:rsidP="00B93A1A">
      <w:pPr>
        <w:jc w:val="center"/>
        <w:rPr>
          <w:b/>
        </w:rPr>
      </w:pPr>
    </w:p>
    <w:p w:rsidR="00B93A1A" w:rsidRDefault="00B93A1A" w:rsidP="00B93A1A">
      <w:pPr>
        <w:jc w:val="center"/>
        <w:rPr>
          <w:b/>
        </w:rPr>
      </w:pPr>
    </w:p>
    <w:p w:rsidR="00B93A1A" w:rsidRDefault="00B93A1A" w:rsidP="00B93A1A">
      <w:pPr>
        <w:jc w:val="center"/>
        <w:rPr>
          <w:b/>
        </w:rPr>
      </w:pPr>
    </w:p>
    <w:p w:rsidR="00B93A1A" w:rsidRDefault="00B93A1A" w:rsidP="00B93A1A">
      <w:pPr>
        <w:jc w:val="center"/>
        <w:rPr>
          <w:b/>
        </w:rPr>
      </w:pPr>
    </w:p>
    <w:p w:rsidR="00B93A1A" w:rsidRDefault="00B93A1A" w:rsidP="00B93A1A">
      <w:pPr>
        <w:jc w:val="center"/>
        <w:rPr>
          <w:b/>
        </w:rPr>
      </w:pPr>
    </w:p>
    <w:p w:rsidR="00B93A1A" w:rsidRDefault="00B93A1A" w:rsidP="00B93A1A">
      <w:pPr>
        <w:jc w:val="center"/>
        <w:rPr>
          <w:b/>
        </w:rPr>
      </w:pPr>
    </w:p>
    <w:p w:rsidR="00B93A1A" w:rsidRDefault="00B93A1A" w:rsidP="00B93A1A">
      <w:pPr>
        <w:jc w:val="center"/>
        <w:rPr>
          <w:b/>
        </w:rPr>
      </w:pPr>
    </w:p>
    <w:p w:rsidR="00B93A1A" w:rsidRDefault="00B93A1A" w:rsidP="00B93A1A">
      <w:pPr>
        <w:jc w:val="center"/>
        <w:rPr>
          <w:b/>
        </w:rPr>
      </w:pPr>
    </w:p>
    <w:p w:rsidR="00B93A1A" w:rsidRPr="00B93A1A" w:rsidRDefault="00B93A1A" w:rsidP="00B93A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3A1A">
        <w:rPr>
          <w:rFonts w:ascii="Times New Roman" w:hAnsi="Times New Roman" w:cs="Times New Roman"/>
          <w:b/>
          <w:sz w:val="36"/>
          <w:szCs w:val="36"/>
        </w:rPr>
        <w:t xml:space="preserve">Муниципальная программа </w:t>
      </w:r>
    </w:p>
    <w:p w:rsidR="00B93A1A" w:rsidRPr="00CC6DE2" w:rsidRDefault="00B93A1A" w:rsidP="00B93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E2">
        <w:rPr>
          <w:rFonts w:ascii="Times New Roman" w:hAnsi="Times New Roman" w:cs="Times New Roman"/>
          <w:b/>
          <w:sz w:val="28"/>
          <w:szCs w:val="28"/>
        </w:rPr>
        <w:t>«Ремонт  водопроводной сети</w:t>
      </w:r>
    </w:p>
    <w:p w:rsidR="00B93A1A" w:rsidRPr="00CC6DE2" w:rsidRDefault="00B93A1A" w:rsidP="00B93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E2">
        <w:rPr>
          <w:rFonts w:ascii="Times New Roman" w:hAnsi="Times New Roman" w:cs="Times New Roman"/>
          <w:b/>
          <w:sz w:val="28"/>
          <w:szCs w:val="28"/>
        </w:rPr>
        <w:t>в Царевщинском муниципальном образовании</w:t>
      </w:r>
    </w:p>
    <w:p w:rsidR="00B93A1A" w:rsidRPr="00CC6DE2" w:rsidRDefault="00B93A1A" w:rsidP="00B93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E2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B93A1A" w:rsidRPr="00CC6DE2" w:rsidRDefault="00B93A1A" w:rsidP="00B93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E2">
        <w:rPr>
          <w:rFonts w:ascii="Times New Roman" w:hAnsi="Times New Roman" w:cs="Times New Roman"/>
          <w:b/>
          <w:sz w:val="28"/>
          <w:szCs w:val="28"/>
        </w:rPr>
        <w:t>Саратовской области на 2024 год»</w:t>
      </w:r>
    </w:p>
    <w:p w:rsidR="00B93A1A" w:rsidRDefault="00B93A1A" w:rsidP="00B93A1A">
      <w:pPr>
        <w:jc w:val="center"/>
        <w:rPr>
          <w:b/>
          <w:sz w:val="56"/>
          <w:szCs w:val="56"/>
        </w:rPr>
      </w:pPr>
    </w:p>
    <w:p w:rsidR="00B93A1A" w:rsidRDefault="00B93A1A" w:rsidP="00B93A1A">
      <w:pPr>
        <w:jc w:val="center"/>
        <w:rPr>
          <w:b/>
          <w:sz w:val="52"/>
          <w:szCs w:val="52"/>
        </w:rPr>
      </w:pPr>
    </w:p>
    <w:p w:rsidR="00B93A1A" w:rsidRDefault="00B93A1A" w:rsidP="00B93A1A">
      <w:pPr>
        <w:rPr>
          <w:b/>
          <w:sz w:val="52"/>
          <w:szCs w:val="52"/>
        </w:rPr>
      </w:pPr>
    </w:p>
    <w:p w:rsidR="00B93A1A" w:rsidRDefault="00B93A1A" w:rsidP="00B93A1A">
      <w:pPr>
        <w:jc w:val="center"/>
        <w:rPr>
          <w:b/>
          <w:sz w:val="52"/>
          <w:szCs w:val="52"/>
        </w:rPr>
      </w:pPr>
    </w:p>
    <w:p w:rsidR="00B93A1A" w:rsidRDefault="00B93A1A" w:rsidP="00B93A1A">
      <w:pPr>
        <w:jc w:val="center"/>
        <w:rPr>
          <w:b/>
          <w:sz w:val="52"/>
          <w:szCs w:val="52"/>
        </w:rPr>
      </w:pPr>
    </w:p>
    <w:p w:rsidR="00B93A1A" w:rsidRDefault="00B93A1A" w:rsidP="00B93A1A">
      <w:pPr>
        <w:jc w:val="center"/>
        <w:rPr>
          <w:b/>
          <w:sz w:val="52"/>
          <w:szCs w:val="52"/>
        </w:rPr>
      </w:pPr>
    </w:p>
    <w:p w:rsidR="00B93A1A" w:rsidRDefault="00B93A1A" w:rsidP="00B93A1A">
      <w:pPr>
        <w:jc w:val="center"/>
        <w:rPr>
          <w:b/>
          <w:sz w:val="52"/>
          <w:szCs w:val="52"/>
        </w:rPr>
      </w:pPr>
    </w:p>
    <w:p w:rsidR="00B93A1A" w:rsidRDefault="00B93A1A" w:rsidP="00B93A1A">
      <w:pPr>
        <w:jc w:val="center"/>
        <w:rPr>
          <w:b/>
          <w:sz w:val="52"/>
          <w:szCs w:val="52"/>
        </w:rPr>
      </w:pPr>
    </w:p>
    <w:p w:rsidR="00780C84" w:rsidRDefault="00780C84" w:rsidP="00B93A1A">
      <w:pPr>
        <w:jc w:val="center"/>
        <w:rPr>
          <w:b/>
          <w:sz w:val="52"/>
          <w:szCs w:val="52"/>
        </w:rPr>
      </w:pPr>
    </w:p>
    <w:p w:rsidR="00780C84" w:rsidRDefault="00780C84" w:rsidP="00B93A1A">
      <w:pPr>
        <w:jc w:val="center"/>
        <w:rPr>
          <w:b/>
          <w:sz w:val="52"/>
          <w:szCs w:val="52"/>
        </w:rPr>
      </w:pPr>
    </w:p>
    <w:p w:rsidR="00B93A1A" w:rsidRDefault="00B93A1A" w:rsidP="00B93A1A">
      <w:pPr>
        <w:jc w:val="center"/>
        <w:rPr>
          <w:b/>
          <w:sz w:val="52"/>
          <w:szCs w:val="52"/>
        </w:rPr>
      </w:pPr>
    </w:p>
    <w:p w:rsidR="00B93A1A" w:rsidRPr="00B93A1A" w:rsidRDefault="00B93A1A" w:rsidP="00B93A1A">
      <w:pPr>
        <w:rPr>
          <w:rFonts w:ascii="Times New Roman" w:hAnsi="Times New Roman" w:cs="Times New Roman"/>
          <w:b/>
          <w:sz w:val="52"/>
          <w:szCs w:val="52"/>
        </w:rPr>
      </w:pPr>
    </w:p>
    <w:p w:rsidR="00B93A1A" w:rsidRPr="00B93A1A" w:rsidRDefault="00B93A1A" w:rsidP="00B93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1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B93A1A">
        <w:rPr>
          <w:rFonts w:ascii="Times New Roman" w:hAnsi="Times New Roman" w:cs="Times New Roman"/>
          <w:b/>
          <w:sz w:val="28"/>
          <w:szCs w:val="28"/>
        </w:rPr>
        <w:t>Царевщина</w:t>
      </w:r>
      <w:proofErr w:type="spellEnd"/>
    </w:p>
    <w:p w:rsidR="00B93A1A" w:rsidRPr="00B93A1A" w:rsidRDefault="00B93A1A" w:rsidP="00B93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1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93A1A">
        <w:rPr>
          <w:rFonts w:ascii="Times New Roman" w:hAnsi="Times New Roman" w:cs="Times New Roman"/>
          <w:b/>
          <w:sz w:val="28"/>
          <w:szCs w:val="28"/>
        </w:rPr>
        <w:t>г.</w:t>
      </w:r>
    </w:p>
    <w:p w:rsidR="00780C84" w:rsidRDefault="00780C84" w:rsidP="00780C84">
      <w:pPr>
        <w:rPr>
          <w:rFonts w:ascii="Times New Roman" w:hAnsi="Times New Roman" w:cs="Times New Roman"/>
          <w:b/>
          <w:sz w:val="28"/>
          <w:szCs w:val="28"/>
        </w:rPr>
      </w:pPr>
    </w:p>
    <w:p w:rsidR="00780C84" w:rsidRDefault="00780C84" w:rsidP="00780C84">
      <w:pPr>
        <w:rPr>
          <w:rFonts w:ascii="Times New Roman" w:hAnsi="Times New Roman" w:cs="Times New Roman"/>
          <w:b/>
          <w:sz w:val="28"/>
          <w:szCs w:val="28"/>
        </w:rPr>
      </w:pPr>
    </w:p>
    <w:p w:rsidR="00CD3004" w:rsidRDefault="00CD3004" w:rsidP="00780C84">
      <w:pPr>
        <w:rPr>
          <w:rFonts w:ascii="Times New Roman" w:hAnsi="Times New Roman" w:cs="Times New Roman"/>
          <w:b/>
          <w:sz w:val="28"/>
          <w:szCs w:val="28"/>
        </w:rPr>
      </w:pPr>
    </w:p>
    <w:p w:rsidR="00CD3004" w:rsidRDefault="00CD3004" w:rsidP="00780C84">
      <w:pPr>
        <w:rPr>
          <w:rFonts w:ascii="Times New Roman" w:hAnsi="Times New Roman" w:cs="Times New Roman"/>
          <w:b/>
          <w:sz w:val="28"/>
          <w:szCs w:val="28"/>
        </w:rPr>
      </w:pPr>
    </w:p>
    <w:p w:rsidR="00780C84" w:rsidRDefault="00780C84" w:rsidP="00780C84">
      <w:pPr>
        <w:rPr>
          <w:rFonts w:ascii="Times New Roman" w:hAnsi="Times New Roman" w:cs="Times New Roman"/>
          <w:b/>
          <w:sz w:val="28"/>
          <w:szCs w:val="28"/>
        </w:rPr>
      </w:pPr>
    </w:p>
    <w:p w:rsidR="00B93A1A" w:rsidRPr="00CC6DE2" w:rsidRDefault="00B93A1A" w:rsidP="00780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E2">
        <w:rPr>
          <w:rFonts w:ascii="Times New Roman" w:hAnsi="Times New Roman" w:cs="Times New Roman"/>
          <w:b/>
          <w:sz w:val="28"/>
          <w:szCs w:val="28"/>
        </w:rPr>
        <w:t>Паспорт</w:t>
      </w:r>
      <w:r w:rsidR="00780C84" w:rsidRPr="00CC6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DE2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87041F" w:rsidRPr="00CC6DE2" w:rsidRDefault="0087041F" w:rsidP="00870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E2">
        <w:rPr>
          <w:rFonts w:ascii="Times New Roman" w:hAnsi="Times New Roman" w:cs="Times New Roman"/>
          <w:b/>
          <w:sz w:val="28"/>
          <w:szCs w:val="28"/>
        </w:rPr>
        <w:t>«Ремонт  водопроводной сети</w:t>
      </w:r>
    </w:p>
    <w:p w:rsidR="0087041F" w:rsidRPr="00CC6DE2" w:rsidRDefault="0087041F" w:rsidP="00870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E2">
        <w:rPr>
          <w:rFonts w:ascii="Times New Roman" w:hAnsi="Times New Roman" w:cs="Times New Roman"/>
          <w:b/>
          <w:sz w:val="28"/>
          <w:szCs w:val="28"/>
        </w:rPr>
        <w:t>в Царевщинском муниципальном образовании</w:t>
      </w:r>
    </w:p>
    <w:p w:rsidR="0087041F" w:rsidRPr="00CC6DE2" w:rsidRDefault="0087041F" w:rsidP="00870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E2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B93A1A" w:rsidRPr="00CC6DE2" w:rsidRDefault="0087041F" w:rsidP="00870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E2">
        <w:rPr>
          <w:rFonts w:ascii="Times New Roman" w:hAnsi="Times New Roman" w:cs="Times New Roman"/>
          <w:b/>
          <w:sz w:val="28"/>
          <w:szCs w:val="28"/>
        </w:rPr>
        <w:t>Саратовской области на 2024 г»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24"/>
        <w:gridCol w:w="5854"/>
      </w:tblGrid>
      <w:tr w:rsidR="00B93A1A" w:rsidRPr="00B93A1A" w:rsidTr="004E60A1">
        <w:tc>
          <w:tcPr>
            <w:tcW w:w="3924" w:type="dxa"/>
          </w:tcPr>
          <w:p w:rsidR="00B93A1A" w:rsidRPr="00B93A1A" w:rsidRDefault="00B93A1A" w:rsidP="004E60A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A1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54" w:type="dxa"/>
          </w:tcPr>
          <w:p w:rsidR="00B93A1A" w:rsidRPr="00B93A1A" w:rsidRDefault="0087041F" w:rsidP="00870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87041F">
              <w:rPr>
                <w:rFonts w:ascii="Times New Roman" w:hAnsi="Times New Roman" w:cs="Times New Roman"/>
                <w:sz w:val="28"/>
                <w:szCs w:val="28"/>
              </w:rPr>
              <w:t>«Ремонт  водопроводной сети в Царевщинском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41F">
              <w:rPr>
                <w:rFonts w:ascii="Times New Roman" w:hAnsi="Times New Roman" w:cs="Times New Roman"/>
                <w:sz w:val="28"/>
                <w:szCs w:val="28"/>
              </w:rPr>
              <w:t>Балтайского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41F">
              <w:rPr>
                <w:rFonts w:ascii="Times New Roman" w:hAnsi="Times New Roman" w:cs="Times New Roman"/>
                <w:sz w:val="28"/>
                <w:szCs w:val="28"/>
              </w:rPr>
              <w:t>Саратовской области на 2024 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A1A" w:rsidRPr="00B93A1A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B93A1A" w:rsidRPr="00B93A1A" w:rsidTr="004E60A1">
        <w:tc>
          <w:tcPr>
            <w:tcW w:w="3924" w:type="dxa"/>
          </w:tcPr>
          <w:p w:rsidR="00B93A1A" w:rsidRPr="00B93A1A" w:rsidRDefault="00B93A1A" w:rsidP="004E60A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A1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54" w:type="dxa"/>
          </w:tcPr>
          <w:p w:rsidR="00B93A1A" w:rsidRPr="00B93A1A" w:rsidRDefault="00B93A1A" w:rsidP="0087041F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3A1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70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A1A">
              <w:rPr>
                <w:rFonts w:ascii="Times New Roman" w:hAnsi="Times New Roman" w:cs="Times New Roman"/>
                <w:sz w:val="28"/>
                <w:szCs w:val="28"/>
              </w:rPr>
              <w:t>Царевщинского муниципального образования</w:t>
            </w:r>
          </w:p>
        </w:tc>
      </w:tr>
      <w:tr w:rsidR="00B93A1A" w:rsidRPr="00B93A1A" w:rsidTr="004E60A1">
        <w:tc>
          <w:tcPr>
            <w:tcW w:w="3924" w:type="dxa"/>
          </w:tcPr>
          <w:p w:rsidR="00B93A1A" w:rsidRPr="00B93A1A" w:rsidRDefault="00B93A1A" w:rsidP="004E60A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A1A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854" w:type="dxa"/>
          </w:tcPr>
          <w:p w:rsidR="00B93A1A" w:rsidRPr="00B93A1A" w:rsidRDefault="00B93A1A" w:rsidP="004E60A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A1A">
              <w:rPr>
                <w:rFonts w:ascii="Times New Roman" w:hAnsi="Times New Roman" w:cs="Times New Roman"/>
                <w:sz w:val="28"/>
                <w:szCs w:val="28"/>
              </w:rPr>
              <w:t>Федеральный закон №131-ФЗ от 6 октября 2003 года «Об общих принципах организации местного самоуправления в Российской Федерации», соответствующие законы Саратовской области о порядке решения вопросов местного самоуправления</w:t>
            </w:r>
          </w:p>
        </w:tc>
      </w:tr>
      <w:tr w:rsidR="00B93A1A" w:rsidRPr="00B93A1A" w:rsidTr="004E60A1">
        <w:tc>
          <w:tcPr>
            <w:tcW w:w="3924" w:type="dxa"/>
          </w:tcPr>
          <w:p w:rsidR="00B93A1A" w:rsidRPr="00B93A1A" w:rsidRDefault="00B93A1A" w:rsidP="004E60A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A1A">
              <w:rPr>
                <w:rFonts w:ascii="Times New Roman" w:hAnsi="Times New Roman" w:cs="Times New Roman"/>
                <w:b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54" w:type="dxa"/>
          </w:tcPr>
          <w:p w:rsidR="00B93A1A" w:rsidRPr="0047445C" w:rsidRDefault="0047445C" w:rsidP="004E60A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r w:rsidRPr="004744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овышение надежности работы систем водоснабжения, увеличение пропускной способности  сетей водоснабжения.</w:t>
            </w:r>
          </w:p>
        </w:tc>
      </w:tr>
      <w:tr w:rsidR="00B93A1A" w:rsidRPr="00B93A1A" w:rsidTr="004E60A1">
        <w:tc>
          <w:tcPr>
            <w:tcW w:w="3924" w:type="dxa"/>
          </w:tcPr>
          <w:p w:rsidR="00B93A1A" w:rsidRPr="00B93A1A" w:rsidRDefault="00B93A1A" w:rsidP="004E60A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A1A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54" w:type="dxa"/>
          </w:tcPr>
          <w:p w:rsidR="00B93A1A" w:rsidRPr="00CD7BE2" w:rsidRDefault="00CD7BE2" w:rsidP="00CD7BE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E2">
              <w:rPr>
                <w:rFonts w:ascii="Times New Roman" w:hAnsi="Times New Roman" w:cs="Times New Roman"/>
                <w:sz w:val="28"/>
                <w:szCs w:val="28"/>
              </w:rPr>
              <w:t>Проведение  мероприятий по  строительству, реконструкции и ремонту объектов водоснабжения на территории муниципального образования.</w:t>
            </w:r>
          </w:p>
        </w:tc>
      </w:tr>
      <w:tr w:rsidR="00B93A1A" w:rsidRPr="00B93A1A" w:rsidTr="004E60A1">
        <w:tc>
          <w:tcPr>
            <w:tcW w:w="3924" w:type="dxa"/>
          </w:tcPr>
          <w:p w:rsidR="00B93A1A" w:rsidRPr="00B93A1A" w:rsidRDefault="00B93A1A" w:rsidP="004E60A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A1A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выполнения муниципальной программы</w:t>
            </w:r>
          </w:p>
        </w:tc>
        <w:tc>
          <w:tcPr>
            <w:tcW w:w="5854" w:type="dxa"/>
          </w:tcPr>
          <w:p w:rsidR="00B93A1A" w:rsidRPr="00E37EAB" w:rsidRDefault="00E37EAB" w:rsidP="00E37EA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EAB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достаточным количеством питьевой воды и бесперебойным водоотведением.</w:t>
            </w:r>
          </w:p>
        </w:tc>
      </w:tr>
      <w:tr w:rsidR="00B93A1A" w:rsidRPr="00B93A1A" w:rsidTr="004E60A1">
        <w:tc>
          <w:tcPr>
            <w:tcW w:w="3924" w:type="dxa"/>
          </w:tcPr>
          <w:p w:rsidR="00B93A1A" w:rsidRPr="00B93A1A" w:rsidRDefault="00B93A1A" w:rsidP="004E60A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A1A">
              <w:rPr>
                <w:rFonts w:ascii="Times New Roman" w:hAnsi="Times New Roman" w:cs="Times New Roman"/>
                <w:b/>
                <w:sz w:val="28"/>
                <w:szCs w:val="28"/>
              </w:rPr>
              <w:t>Сроки  и этапы реализации муниципальной программы</w:t>
            </w:r>
          </w:p>
        </w:tc>
        <w:tc>
          <w:tcPr>
            <w:tcW w:w="5854" w:type="dxa"/>
          </w:tcPr>
          <w:p w:rsidR="00B93A1A" w:rsidRPr="00B93A1A" w:rsidRDefault="00B93A1A" w:rsidP="004E60A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A1A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694ACE" w:rsidRPr="00B93A1A" w:rsidTr="00195AE2">
        <w:trPr>
          <w:trHeight w:val="1288"/>
        </w:trPr>
        <w:tc>
          <w:tcPr>
            <w:tcW w:w="3924" w:type="dxa"/>
          </w:tcPr>
          <w:p w:rsidR="00694ACE" w:rsidRPr="00C67E42" w:rsidRDefault="00694ACE" w:rsidP="004E60A1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 w:rsidRPr="00C67E42">
              <w:rPr>
                <w:sz w:val="28"/>
                <w:szCs w:val="28"/>
              </w:rPr>
              <w:t>Объемы финансового обеспечения муниципальной программы</w:t>
            </w:r>
            <w:r>
              <w:rPr>
                <w:sz w:val="28"/>
                <w:szCs w:val="28"/>
              </w:rPr>
              <w:t xml:space="preserve"> всего</w:t>
            </w:r>
            <w:r w:rsidRPr="00C67E42">
              <w:rPr>
                <w:sz w:val="28"/>
                <w:szCs w:val="28"/>
              </w:rPr>
              <w:t>, в том числе по годам</w:t>
            </w:r>
            <w:r>
              <w:rPr>
                <w:sz w:val="28"/>
                <w:szCs w:val="28"/>
              </w:rPr>
              <w:t>: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854" w:type="dxa"/>
          </w:tcPr>
          <w:p w:rsidR="00694ACE" w:rsidRPr="00C67E42" w:rsidRDefault="00694ACE" w:rsidP="004E60A1">
            <w:pPr>
              <w:ind w:left="384" w:hanging="36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7041F" w:rsidRPr="00B93A1A" w:rsidTr="004E60A1">
        <w:tc>
          <w:tcPr>
            <w:tcW w:w="3924" w:type="dxa"/>
          </w:tcPr>
          <w:p w:rsidR="0087041F" w:rsidRPr="00C67E42" w:rsidRDefault="0087041F" w:rsidP="004E60A1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 w:rsidRPr="00C67E42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5854" w:type="dxa"/>
          </w:tcPr>
          <w:p w:rsidR="0087041F" w:rsidRPr="00B54363" w:rsidRDefault="00694ACE" w:rsidP="00694ACE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1448,7</w:t>
            </w:r>
          </w:p>
        </w:tc>
      </w:tr>
      <w:tr w:rsidR="0087041F" w:rsidRPr="00B93A1A" w:rsidTr="004E60A1">
        <w:tc>
          <w:tcPr>
            <w:tcW w:w="3924" w:type="dxa"/>
          </w:tcPr>
          <w:p w:rsidR="0087041F" w:rsidRPr="001C0CA8" w:rsidRDefault="0087041F" w:rsidP="004E60A1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C0CA8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>Царевщинского муниципального образования</w:t>
            </w:r>
          </w:p>
        </w:tc>
        <w:tc>
          <w:tcPr>
            <w:tcW w:w="5854" w:type="dxa"/>
          </w:tcPr>
          <w:p w:rsidR="0087041F" w:rsidRPr="00B54363" w:rsidRDefault="00694ACE" w:rsidP="00694ACE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299,7</w:t>
            </w:r>
          </w:p>
        </w:tc>
      </w:tr>
      <w:tr w:rsidR="00780C84" w:rsidRPr="00B93A1A" w:rsidTr="004E60A1">
        <w:tc>
          <w:tcPr>
            <w:tcW w:w="3924" w:type="dxa"/>
          </w:tcPr>
          <w:p w:rsidR="00780C84" w:rsidRPr="00780C84" w:rsidRDefault="00780C84" w:rsidP="004E60A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C84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854" w:type="dxa"/>
          </w:tcPr>
          <w:p w:rsidR="00780C84" w:rsidRPr="00555141" w:rsidRDefault="00780C84" w:rsidP="00780C8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51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Приобретение и установка </w:t>
            </w:r>
            <w:r w:rsidRPr="00555141">
              <w:rPr>
                <w:rFonts w:ascii="Times New Roman" w:eastAsia="Times New Roman" w:hAnsi="Times New Roman"/>
                <w:sz w:val="28"/>
                <w:szCs w:val="28"/>
              </w:rPr>
              <w:t xml:space="preserve"> водонапорной башни </w:t>
            </w:r>
            <w:r w:rsidRPr="00555141">
              <w:rPr>
                <w:rFonts w:ascii="Times New Roman" w:hAnsi="Times New Roman"/>
                <w:sz w:val="28"/>
                <w:szCs w:val="28"/>
              </w:rPr>
              <w:t xml:space="preserve">села </w:t>
            </w:r>
            <w:proofErr w:type="spellStart"/>
            <w:r w:rsidRPr="00555141">
              <w:rPr>
                <w:rFonts w:ascii="Times New Roman" w:hAnsi="Times New Roman"/>
                <w:sz w:val="28"/>
                <w:szCs w:val="28"/>
              </w:rPr>
              <w:t>Царевщина</w:t>
            </w:r>
            <w:proofErr w:type="spellEnd"/>
            <w:r w:rsidRPr="00555141">
              <w:rPr>
                <w:rFonts w:ascii="Times New Roman" w:hAnsi="Times New Roman"/>
                <w:sz w:val="28"/>
                <w:szCs w:val="28"/>
              </w:rPr>
              <w:t xml:space="preserve"> ул</w:t>
            </w:r>
            <w:r w:rsidR="007630A2" w:rsidRPr="00555141">
              <w:rPr>
                <w:rFonts w:ascii="Times New Roman" w:hAnsi="Times New Roman"/>
                <w:sz w:val="28"/>
                <w:szCs w:val="28"/>
              </w:rPr>
              <w:t>. З</w:t>
            </w:r>
            <w:r w:rsidRPr="00555141">
              <w:rPr>
                <w:rFonts w:ascii="Times New Roman" w:hAnsi="Times New Roman"/>
                <w:sz w:val="28"/>
                <w:szCs w:val="28"/>
              </w:rPr>
              <w:t xml:space="preserve">аводская </w:t>
            </w:r>
          </w:p>
          <w:p w:rsidR="00780C84" w:rsidRPr="00555141" w:rsidRDefault="00780C84" w:rsidP="00780C8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5141">
              <w:rPr>
                <w:rFonts w:ascii="Times New Roman" w:hAnsi="Times New Roman"/>
                <w:sz w:val="28"/>
                <w:szCs w:val="28"/>
              </w:rPr>
              <w:t>Балтайского муниципального района Саратовской области</w:t>
            </w:r>
          </w:p>
          <w:p w:rsidR="00780C84" w:rsidRPr="00780C84" w:rsidRDefault="00780C84" w:rsidP="004E60A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A1A" w:rsidRPr="00B93A1A" w:rsidRDefault="00B93A1A" w:rsidP="00B93A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AF" w:rsidRDefault="008327AF" w:rsidP="008704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AF" w:rsidRDefault="008327AF" w:rsidP="008704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AF" w:rsidRDefault="008327AF" w:rsidP="008704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AF" w:rsidRDefault="008327AF" w:rsidP="008704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AF" w:rsidRDefault="008327AF" w:rsidP="008704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AF" w:rsidRDefault="008327AF" w:rsidP="008704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41F" w:rsidRPr="00B93A1A" w:rsidRDefault="0087041F" w:rsidP="00870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1A">
        <w:rPr>
          <w:rFonts w:ascii="Times New Roman" w:hAnsi="Times New Roman" w:cs="Times New Roman"/>
          <w:b/>
          <w:sz w:val="28"/>
          <w:szCs w:val="28"/>
        </w:rPr>
        <w:t xml:space="preserve">Содержание проблемы и обоснование необходимости ее </w:t>
      </w:r>
    </w:p>
    <w:p w:rsidR="0087041F" w:rsidRPr="00B93A1A" w:rsidRDefault="0087041F" w:rsidP="00870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1A">
        <w:rPr>
          <w:rFonts w:ascii="Times New Roman" w:hAnsi="Times New Roman" w:cs="Times New Roman"/>
          <w:b/>
          <w:sz w:val="28"/>
          <w:szCs w:val="28"/>
        </w:rPr>
        <w:t>решения программными методами</w:t>
      </w:r>
    </w:p>
    <w:p w:rsidR="0087041F" w:rsidRPr="00B93A1A" w:rsidRDefault="0087041F" w:rsidP="008704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41F" w:rsidRPr="00B93A1A" w:rsidRDefault="0087041F" w:rsidP="008704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Pr="001D6C32">
        <w:rPr>
          <w:rFonts w:ascii="Times New Roman" w:eastAsia="Times New Roman" w:hAnsi="Times New Roman" w:cs="Times New Roman"/>
          <w:sz w:val="28"/>
          <w:szCs w:val="28"/>
        </w:rPr>
        <w:t>одоснабжение является важной задачей для жизнеобеспечения муниципального образования. Наибольшие проблемы в обеспечении качественной питьевой водой на территории Царевщинского муниципального образования испытывают жители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="00627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Царевщина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1F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1D6C32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1D6C32">
        <w:rPr>
          <w:rFonts w:ascii="Times New Roman" w:eastAsia="Times New Roman" w:hAnsi="Times New Roman" w:cs="Times New Roman"/>
          <w:sz w:val="28"/>
          <w:szCs w:val="28"/>
        </w:rPr>
        <w:t>Заводская</w:t>
      </w:r>
      <w:proofErr w:type="gramEnd"/>
      <w:r w:rsidRPr="001D6C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C32">
        <w:rPr>
          <w:rFonts w:ascii="Times New Roman" w:eastAsia="Times New Roman" w:hAnsi="Times New Roman" w:cs="Times New Roman"/>
          <w:sz w:val="28"/>
          <w:szCs w:val="28"/>
        </w:rPr>
        <w:t>Водонапорная башня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1D6C32">
        <w:rPr>
          <w:rFonts w:ascii="Times New Roman" w:eastAsia="Times New Roman" w:hAnsi="Times New Roman" w:cs="Times New Roman"/>
          <w:sz w:val="28"/>
          <w:szCs w:val="28"/>
        </w:rPr>
        <w:t>Царевщина</w:t>
      </w:r>
      <w:proofErr w:type="spellEnd"/>
      <w:r w:rsidRPr="001D6C32">
        <w:rPr>
          <w:rFonts w:ascii="Times New Roman" w:eastAsia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C32">
        <w:rPr>
          <w:rFonts w:ascii="Times New Roman" w:eastAsia="Times New Roman" w:hAnsi="Times New Roman" w:cs="Times New Roman"/>
          <w:sz w:val="28"/>
          <w:szCs w:val="28"/>
        </w:rPr>
        <w:t>Заводская  была введена в эксплуатацию в 19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 w:rsidRPr="001D6C32">
        <w:rPr>
          <w:rFonts w:ascii="Times New Roman" w:eastAsia="Times New Roman" w:hAnsi="Times New Roman" w:cs="Times New Roman"/>
          <w:sz w:val="28"/>
          <w:szCs w:val="28"/>
        </w:rPr>
        <w:t xml:space="preserve"> году. За такой длительный период эксплуатации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D6C32">
        <w:rPr>
          <w:rFonts w:ascii="Times New Roman" w:eastAsia="Times New Roman" w:hAnsi="Times New Roman" w:cs="Times New Roman"/>
          <w:sz w:val="28"/>
          <w:szCs w:val="28"/>
        </w:rPr>
        <w:t xml:space="preserve">и в связи с возникающими многочисленными порывами накопительная емкость пришла в негодность. Сталь, из которой изготовлена </w:t>
      </w:r>
      <w:proofErr w:type="gramStart"/>
      <w:r w:rsidRPr="001D6C32">
        <w:rPr>
          <w:rFonts w:ascii="Times New Roman" w:eastAsia="Times New Roman" w:hAnsi="Times New Roman" w:cs="Times New Roman"/>
          <w:sz w:val="28"/>
          <w:szCs w:val="28"/>
        </w:rPr>
        <w:t>емкость</w:t>
      </w:r>
      <w:proofErr w:type="gramEnd"/>
      <w:r w:rsidRPr="001D6C32">
        <w:rPr>
          <w:rFonts w:ascii="Times New Roman" w:eastAsia="Times New Roman" w:hAnsi="Times New Roman" w:cs="Times New Roman"/>
          <w:sz w:val="28"/>
          <w:szCs w:val="28"/>
        </w:rPr>
        <w:t xml:space="preserve"> поражена коррозией как с наружи, так и внутри, а также многочисленными «свищами», что не дает возможности качественно производить сварочные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6C32">
        <w:rPr>
          <w:rFonts w:ascii="Times New Roman" w:eastAsia="Times New Roman" w:hAnsi="Times New Roman" w:cs="Times New Roman"/>
          <w:sz w:val="28"/>
          <w:szCs w:val="28"/>
        </w:rPr>
        <w:t>Фактический износ водонапорной башни составляет более 80%, что вызывает высокую аварийность, низкий коэффициент полезного действия мощностей и большие потери энергоносителей. В процессе эксплуатации 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6C32">
        <w:rPr>
          <w:rFonts w:ascii="Times New Roman" w:eastAsia="Times New Roman" w:hAnsi="Times New Roman" w:cs="Times New Roman"/>
          <w:sz w:val="28"/>
          <w:szCs w:val="28"/>
        </w:rPr>
        <w:t xml:space="preserve"> г. на данном объекте было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C32">
        <w:rPr>
          <w:rFonts w:ascii="Times New Roman" w:eastAsia="Times New Roman" w:hAnsi="Times New Roman" w:cs="Times New Roman"/>
          <w:sz w:val="28"/>
          <w:szCs w:val="28"/>
        </w:rPr>
        <w:t xml:space="preserve">зафиксировано 12 аварийных ситуаций. На сегодняшний день потери воды составляют более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6C32">
        <w:rPr>
          <w:rFonts w:ascii="Times New Roman" w:eastAsia="Times New Roman" w:hAnsi="Times New Roman" w:cs="Times New Roman"/>
          <w:sz w:val="28"/>
          <w:szCs w:val="28"/>
        </w:rPr>
        <w:t xml:space="preserve">0%. Ликвидация аварий требует дополнительных финансовых затрат и ухудшает качество подаваемой потребителю воды. </w:t>
      </w:r>
      <w:proofErr w:type="gramStart"/>
      <w:r w:rsidRPr="001D6C32">
        <w:rPr>
          <w:rFonts w:ascii="Times New Roman" w:eastAsia="Times New Roman" w:hAnsi="Times New Roman" w:cs="Times New Roman"/>
          <w:sz w:val="28"/>
          <w:szCs w:val="28"/>
        </w:rPr>
        <w:t>Учитывая все вышеизложенное необходим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6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установка новой</w:t>
      </w:r>
      <w:r w:rsidRPr="001D6C32">
        <w:rPr>
          <w:rFonts w:ascii="Times New Roman" w:eastAsia="Times New Roman" w:hAnsi="Times New Roman" w:cs="Times New Roman"/>
          <w:sz w:val="28"/>
          <w:szCs w:val="28"/>
        </w:rPr>
        <w:t xml:space="preserve"> водонапорной</w:t>
      </w:r>
      <w:proofErr w:type="gramEnd"/>
      <w:r w:rsidRPr="001D6C32">
        <w:rPr>
          <w:rFonts w:ascii="Times New Roman" w:eastAsia="Times New Roman" w:hAnsi="Times New Roman" w:cs="Times New Roman"/>
          <w:sz w:val="28"/>
          <w:szCs w:val="28"/>
        </w:rPr>
        <w:t xml:space="preserve"> башни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ACE" w:rsidRDefault="00694ACE" w:rsidP="00B93A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A1A" w:rsidRPr="00B93A1A" w:rsidRDefault="00B93A1A" w:rsidP="00B93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1A">
        <w:rPr>
          <w:rFonts w:ascii="Times New Roman" w:hAnsi="Times New Roman" w:cs="Times New Roman"/>
          <w:b/>
          <w:sz w:val="28"/>
          <w:szCs w:val="28"/>
        </w:rPr>
        <w:t>Мероприятия муниципальной программы</w:t>
      </w:r>
    </w:p>
    <w:p w:rsidR="00B93A1A" w:rsidRPr="00B93A1A" w:rsidRDefault="00B93A1A" w:rsidP="00B93A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743" w:tblpY="3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2268"/>
        <w:gridCol w:w="993"/>
        <w:gridCol w:w="708"/>
        <w:gridCol w:w="2268"/>
        <w:gridCol w:w="1701"/>
      </w:tblGrid>
      <w:tr w:rsidR="00B93A1A" w:rsidRPr="00B93A1A" w:rsidTr="00CC6DE2">
        <w:tc>
          <w:tcPr>
            <w:tcW w:w="534" w:type="dxa"/>
          </w:tcPr>
          <w:p w:rsidR="00B93A1A" w:rsidRPr="00B93A1A" w:rsidRDefault="00B93A1A" w:rsidP="007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3A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93A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93A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B93A1A" w:rsidRPr="00B93A1A" w:rsidRDefault="00B93A1A" w:rsidP="0026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1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B93A1A" w:rsidRPr="00B93A1A" w:rsidRDefault="00B93A1A" w:rsidP="007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1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993" w:type="dxa"/>
          </w:tcPr>
          <w:p w:rsidR="00B93A1A" w:rsidRPr="00B93A1A" w:rsidRDefault="00B93A1A" w:rsidP="007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1A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08" w:type="dxa"/>
          </w:tcPr>
          <w:p w:rsidR="00B93A1A" w:rsidRPr="00B93A1A" w:rsidRDefault="00B93A1A" w:rsidP="007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3A1A">
              <w:rPr>
                <w:rFonts w:ascii="Times New Roman" w:hAnsi="Times New Roman" w:cs="Times New Roman"/>
                <w:sz w:val="28"/>
                <w:szCs w:val="28"/>
              </w:rPr>
              <w:t>Целе</w:t>
            </w:r>
            <w:r w:rsidR="00A543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3A1A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spellEnd"/>
            <w:proofErr w:type="gramEnd"/>
            <w:r w:rsidRPr="00B93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1A">
              <w:rPr>
                <w:rFonts w:ascii="Times New Roman" w:hAnsi="Times New Roman" w:cs="Times New Roman"/>
                <w:sz w:val="28"/>
                <w:szCs w:val="28"/>
              </w:rPr>
              <w:t>пока</w:t>
            </w:r>
            <w:r w:rsidR="00A543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3A1A">
              <w:rPr>
                <w:rFonts w:ascii="Times New Roman" w:hAnsi="Times New Roman" w:cs="Times New Roman"/>
                <w:sz w:val="28"/>
                <w:szCs w:val="28"/>
              </w:rPr>
              <w:t>затель</w:t>
            </w:r>
            <w:proofErr w:type="spellEnd"/>
          </w:p>
        </w:tc>
        <w:tc>
          <w:tcPr>
            <w:tcW w:w="2268" w:type="dxa"/>
          </w:tcPr>
          <w:p w:rsidR="00B93A1A" w:rsidRPr="00B93A1A" w:rsidRDefault="00B93A1A" w:rsidP="007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1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B93A1A">
              <w:rPr>
                <w:rFonts w:ascii="Times New Roman" w:hAnsi="Times New Roman" w:cs="Times New Roman"/>
                <w:sz w:val="28"/>
                <w:szCs w:val="28"/>
              </w:rPr>
              <w:t>финансиро</w:t>
            </w:r>
            <w:r w:rsidR="00FC4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3A1A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7630A2" w:rsidRDefault="00B93A1A" w:rsidP="007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1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B93A1A" w:rsidRPr="00B93A1A" w:rsidRDefault="00B93A1A" w:rsidP="007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1A">
              <w:rPr>
                <w:rFonts w:ascii="Times New Roman" w:hAnsi="Times New Roman" w:cs="Times New Roman"/>
                <w:sz w:val="28"/>
                <w:szCs w:val="28"/>
              </w:rPr>
              <w:t xml:space="preserve"> (тыс</w:t>
            </w:r>
            <w:r w:rsidR="007630A2" w:rsidRPr="00B93A1A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B93A1A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FC4DDA" w:rsidRPr="00B93A1A" w:rsidTr="00CC6DE2">
        <w:trPr>
          <w:trHeight w:val="541"/>
        </w:trPr>
        <w:tc>
          <w:tcPr>
            <w:tcW w:w="534" w:type="dxa"/>
            <w:vMerge w:val="restart"/>
          </w:tcPr>
          <w:p w:rsidR="00FC4DDA" w:rsidRPr="00555141" w:rsidRDefault="00FC4DDA" w:rsidP="007630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5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4DDA" w:rsidRPr="00555141" w:rsidRDefault="00FC4DDA" w:rsidP="007630A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51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Приобретение и установка </w:t>
            </w:r>
            <w:r w:rsidRPr="00555141">
              <w:rPr>
                <w:rFonts w:ascii="Times New Roman" w:eastAsia="Times New Roman" w:hAnsi="Times New Roman"/>
                <w:sz w:val="28"/>
                <w:szCs w:val="28"/>
              </w:rPr>
              <w:t xml:space="preserve"> водонапорной башни </w:t>
            </w:r>
            <w:r w:rsidRPr="00555141">
              <w:rPr>
                <w:rFonts w:ascii="Times New Roman" w:hAnsi="Times New Roman"/>
                <w:sz w:val="28"/>
                <w:szCs w:val="28"/>
              </w:rPr>
              <w:t xml:space="preserve">села </w:t>
            </w:r>
            <w:proofErr w:type="spellStart"/>
            <w:r w:rsidRPr="00555141">
              <w:rPr>
                <w:rFonts w:ascii="Times New Roman" w:hAnsi="Times New Roman"/>
                <w:sz w:val="28"/>
                <w:szCs w:val="28"/>
              </w:rPr>
              <w:t>Царевщина</w:t>
            </w:r>
            <w:proofErr w:type="spellEnd"/>
            <w:r w:rsidRPr="00555141">
              <w:rPr>
                <w:rFonts w:ascii="Times New Roman" w:hAnsi="Times New Roman"/>
                <w:sz w:val="28"/>
                <w:szCs w:val="28"/>
              </w:rPr>
              <w:t xml:space="preserve"> ул</w:t>
            </w:r>
            <w:r w:rsidR="007630A2" w:rsidRPr="00555141">
              <w:rPr>
                <w:rFonts w:ascii="Times New Roman" w:hAnsi="Times New Roman"/>
                <w:sz w:val="28"/>
                <w:szCs w:val="28"/>
              </w:rPr>
              <w:t>. З</w:t>
            </w:r>
            <w:r w:rsidRPr="00555141">
              <w:rPr>
                <w:rFonts w:ascii="Times New Roman" w:hAnsi="Times New Roman"/>
                <w:sz w:val="28"/>
                <w:szCs w:val="28"/>
              </w:rPr>
              <w:t xml:space="preserve">аводская </w:t>
            </w:r>
          </w:p>
          <w:p w:rsidR="00FC4DDA" w:rsidRPr="00555141" w:rsidRDefault="00FC4DDA" w:rsidP="007630A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5141">
              <w:rPr>
                <w:rFonts w:ascii="Times New Roman" w:hAnsi="Times New Roman"/>
                <w:sz w:val="28"/>
                <w:szCs w:val="28"/>
              </w:rPr>
              <w:t>Балтайского муниципального района Саратовской области</w:t>
            </w:r>
          </w:p>
          <w:p w:rsidR="00FC4DDA" w:rsidRPr="00555141" w:rsidRDefault="00FC4DDA" w:rsidP="007630A2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C4DDA" w:rsidRPr="00B93A1A" w:rsidRDefault="00FC4DDA" w:rsidP="007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1A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</w:tc>
        <w:tc>
          <w:tcPr>
            <w:tcW w:w="993" w:type="dxa"/>
            <w:vMerge w:val="restart"/>
          </w:tcPr>
          <w:p w:rsidR="00FC4DDA" w:rsidRPr="00B93A1A" w:rsidRDefault="00FC4DDA" w:rsidP="00CC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1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C6DE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08" w:type="dxa"/>
            <w:vMerge w:val="restart"/>
          </w:tcPr>
          <w:p w:rsidR="00FC4DDA" w:rsidRDefault="00FC4DDA" w:rsidP="007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C4DDA" w:rsidRPr="003134DD" w:rsidRDefault="00FC4DDA" w:rsidP="007630A2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FC4DDA" w:rsidRDefault="00FC4DDA" w:rsidP="007630A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1748,4</w:t>
            </w:r>
          </w:p>
        </w:tc>
      </w:tr>
      <w:tr w:rsidR="00FC4DDA" w:rsidRPr="00B93A1A" w:rsidTr="00CC6DE2">
        <w:trPr>
          <w:trHeight w:val="749"/>
        </w:trPr>
        <w:tc>
          <w:tcPr>
            <w:tcW w:w="534" w:type="dxa"/>
            <w:vMerge/>
          </w:tcPr>
          <w:p w:rsidR="00FC4DDA" w:rsidRPr="00555141" w:rsidRDefault="00FC4DDA" w:rsidP="007630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C4DDA" w:rsidRPr="00555141" w:rsidRDefault="00FC4DDA" w:rsidP="007630A2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4DDA" w:rsidRPr="00B93A1A" w:rsidRDefault="00FC4DDA" w:rsidP="007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C4DDA" w:rsidRPr="00B93A1A" w:rsidRDefault="00FC4DDA" w:rsidP="007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FC4DDA" w:rsidRPr="00B93A1A" w:rsidRDefault="00FC4DDA" w:rsidP="007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4DDA" w:rsidRPr="003134DD" w:rsidRDefault="00FC4DDA" w:rsidP="007630A2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4D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FC4DDA" w:rsidRPr="00B54363" w:rsidRDefault="00FC4DDA" w:rsidP="007630A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1448,7</w:t>
            </w:r>
          </w:p>
        </w:tc>
      </w:tr>
      <w:tr w:rsidR="00FC4DDA" w:rsidRPr="00B93A1A" w:rsidTr="00CC6DE2">
        <w:trPr>
          <w:trHeight w:val="2815"/>
        </w:trPr>
        <w:tc>
          <w:tcPr>
            <w:tcW w:w="534" w:type="dxa"/>
            <w:vMerge/>
          </w:tcPr>
          <w:p w:rsidR="00FC4DDA" w:rsidRPr="00555141" w:rsidRDefault="00FC4DDA" w:rsidP="007630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C4DDA" w:rsidRPr="00555141" w:rsidRDefault="00FC4DDA" w:rsidP="007630A2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4DDA" w:rsidRPr="00B93A1A" w:rsidRDefault="00FC4DDA" w:rsidP="007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C4DDA" w:rsidRPr="00B93A1A" w:rsidRDefault="00FC4DDA" w:rsidP="007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FC4DDA" w:rsidRDefault="00FC4DDA" w:rsidP="007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4DDA" w:rsidRPr="003134DD" w:rsidRDefault="00FC4DDA" w:rsidP="007630A2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134DD">
              <w:rPr>
                <w:rFonts w:ascii="Times New Roman" w:hAnsi="Times New Roman" w:cs="Times New Roman"/>
                <w:sz w:val="28"/>
                <w:szCs w:val="28"/>
              </w:rPr>
              <w:t xml:space="preserve">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Царевщинского </w:t>
            </w:r>
            <w:r w:rsidRPr="003134D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FC4DDA" w:rsidRPr="00B54363" w:rsidRDefault="00FC4DDA" w:rsidP="007630A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299,7</w:t>
            </w:r>
          </w:p>
        </w:tc>
      </w:tr>
    </w:tbl>
    <w:p w:rsidR="00EE19E4" w:rsidRDefault="00EE19E4" w:rsidP="00EC5E0C">
      <w:pPr>
        <w:jc w:val="right"/>
        <w:rPr>
          <w:rFonts w:ascii="Times New Roman" w:hAnsi="Times New Roman" w:cs="Times New Roman"/>
          <w:szCs w:val="24"/>
        </w:rPr>
      </w:pPr>
    </w:p>
    <w:sectPr w:rsidR="00EE19E4" w:rsidSect="00CD3004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EC4"/>
    <w:multiLevelType w:val="hybridMultilevel"/>
    <w:tmpl w:val="CD64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84403"/>
    <w:multiLevelType w:val="hybridMultilevel"/>
    <w:tmpl w:val="FDB6EF30"/>
    <w:lvl w:ilvl="0" w:tplc="CFEADEA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doNotUseMarginsForDrawingGridOrigin/>
  <w:drawingGridHorizontalOrigin w:val="284"/>
  <w:drawingGridVerticalOrigin w:val="142"/>
  <w:characterSpacingControl w:val="doNotCompress"/>
  <w:compat/>
  <w:rsids>
    <w:rsidRoot w:val="00D416AA"/>
    <w:rsid w:val="0004287E"/>
    <w:rsid w:val="000B2895"/>
    <w:rsid w:val="000F44B4"/>
    <w:rsid w:val="001D607B"/>
    <w:rsid w:val="00222EA5"/>
    <w:rsid w:val="00265D4F"/>
    <w:rsid w:val="002F0FFE"/>
    <w:rsid w:val="00324043"/>
    <w:rsid w:val="003D04A9"/>
    <w:rsid w:val="003F4AC2"/>
    <w:rsid w:val="00435EB0"/>
    <w:rsid w:val="00464423"/>
    <w:rsid w:val="004671A9"/>
    <w:rsid w:val="0047445C"/>
    <w:rsid w:val="00476C0D"/>
    <w:rsid w:val="00517E47"/>
    <w:rsid w:val="00555141"/>
    <w:rsid w:val="00572A00"/>
    <w:rsid w:val="00597811"/>
    <w:rsid w:val="005B6E56"/>
    <w:rsid w:val="005C1F1D"/>
    <w:rsid w:val="00612BE7"/>
    <w:rsid w:val="006271FF"/>
    <w:rsid w:val="00694ACE"/>
    <w:rsid w:val="00755290"/>
    <w:rsid w:val="007630A2"/>
    <w:rsid w:val="00780C84"/>
    <w:rsid w:val="007F091B"/>
    <w:rsid w:val="00803B97"/>
    <w:rsid w:val="00822243"/>
    <w:rsid w:val="008327AF"/>
    <w:rsid w:val="0087041F"/>
    <w:rsid w:val="0089173C"/>
    <w:rsid w:val="008A609F"/>
    <w:rsid w:val="008F10F1"/>
    <w:rsid w:val="0091113B"/>
    <w:rsid w:val="009829E8"/>
    <w:rsid w:val="00987260"/>
    <w:rsid w:val="009F5F56"/>
    <w:rsid w:val="00A15C61"/>
    <w:rsid w:val="00A5435C"/>
    <w:rsid w:val="00A970BA"/>
    <w:rsid w:val="00AE4870"/>
    <w:rsid w:val="00B93A1A"/>
    <w:rsid w:val="00BC6AC6"/>
    <w:rsid w:val="00BC6D55"/>
    <w:rsid w:val="00C352AD"/>
    <w:rsid w:val="00C9460B"/>
    <w:rsid w:val="00CC6DE2"/>
    <w:rsid w:val="00CD3004"/>
    <w:rsid w:val="00CD7BE2"/>
    <w:rsid w:val="00D06E7B"/>
    <w:rsid w:val="00D416AA"/>
    <w:rsid w:val="00D4648B"/>
    <w:rsid w:val="00D611C1"/>
    <w:rsid w:val="00D71156"/>
    <w:rsid w:val="00DE580E"/>
    <w:rsid w:val="00E1575F"/>
    <w:rsid w:val="00E200D4"/>
    <w:rsid w:val="00E37EAB"/>
    <w:rsid w:val="00E915C0"/>
    <w:rsid w:val="00EA7FEB"/>
    <w:rsid w:val="00EC5E0C"/>
    <w:rsid w:val="00EE19E4"/>
    <w:rsid w:val="00EF6D85"/>
    <w:rsid w:val="00F402BE"/>
    <w:rsid w:val="00F60B27"/>
    <w:rsid w:val="00F92781"/>
    <w:rsid w:val="00FA2366"/>
    <w:rsid w:val="00FC4DDA"/>
    <w:rsid w:val="00FC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8B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D416AA"/>
    <w:pPr>
      <w:spacing w:before="100" w:beforeAutospacing="1" w:after="100" w:afterAutospacing="1"/>
      <w:ind w:firstLine="709"/>
      <w:outlineLvl w:val="0"/>
    </w:pPr>
    <w:rPr>
      <w:rFonts w:ascii="Tahoma" w:eastAsia="Calibri" w:hAnsi="Tahoma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D41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D416AA"/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D416A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416AA"/>
  </w:style>
  <w:style w:type="paragraph" w:customStyle="1" w:styleId="ConsPlusNonformat">
    <w:name w:val="ConsPlusNonformat"/>
    <w:uiPriority w:val="99"/>
    <w:rsid w:val="00D416A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D416AA"/>
  </w:style>
  <w:style w:type="character" w:customStyle="1" w:styleId="ConsPlusNormal0">
    <w:name w:val="ConsPlusNormal Знак"/>
    <w:link w:val="ConsPlusNormal"/>
    <w:uiPriority w:val="99"/>
    <w:locked/>
    <w:rsid w:val="00D416AA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416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16AA"/>
  </w:style>
  <w:style w:type="paragraph" w:customStyle="1" w:styleId="WW-">
    <w:name w:val="WW-Базовый"/>
    <w:rsid w:val="00BC6AC6"/>
    <w:pPr>
      <w:tabs>
        <w:tab w:val="left" w:pos="709"/>
      </w:tabs>
      <w:suppressAutoHyphens/>
      <w:spacing w:line="200" w:lineRule="atLeast"/>
      <w:jc w:val="left"/>
    </w:pPr>
    <w:rPr>
      <w:rFonts w:ascii="Calibri" w:eastAsia="Times New Roman" w:hAnsi="Calibri" w:cs="Calibri"/>
      <w:color w:val="00000A"/>
      <w:kern w:val="1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EE19E4"/>
    <w:pPr>
      <w:spacing w:after="200" w:line="276" w:lineRule="auto"/>
      <w:ind w:left="720"/>
      <w:contextualSpacing/>
      <w:jc w:val="left"/>
    </w:pPr>
  </w:style>
  <w:style w:type="paragraph" w:customStyle="1" w:styleId="ConsPlusCell">
    <w:name w:val="ConsPlusCell"/>
    <w:rsid w:val="0087041F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semiHidden/>
    <w:rsid w:val="0087041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870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6D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ЦМО</cp:lastModifiedBy>
  <cp:revision>9</cp:revision>
  <cp:lastPrinted>2024-05-30T07:00:00Z</cp:lastPrinted>
  <dcterms:created xsi:type="dcterms:W3CDTF">2024-05-21T10:06:00Z</dcterms:created>
  <dcterms:modified xsi:type="dcterms:W3CDTF">2024-05-30T07:05:00Z</dcterms:modified>
</cp:coreProperties>
</file>