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DA" w:rsidRDefault="001646DA" w:rsidP="00DF7D08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7B" w:rsidRDefault="0005377B" w:rsidP="001646DA">
      <w:pPr>
        <w:jc w:val="center"/>
        <w:rPr>
          <w:b/>
          <w:sz w:val="28"/>
          <w:szCs w:val="28"/>
        </w:rPr>
      </w:pPr>
    </w:p>
    <w:p w:rsidR="001646DA" w:rsidRDefault="001646DA" w:rsidP="00164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1646DA" w:rsidRDefault="000462A3" w:rsidP="00164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1646DA">
        <w:rPr>
          <w:b/>
          <w:sz w:val="28"/>
          <w:szCs w:val="28"/>
        </w:rPr>
        <w:t>МУНИЦИПАЛЬНОГО ОБРАЗОВАНИЯ</w:t>
      </w:r>
    </w:p>
    <w:p w:rsidR="001646DA" w:rsidRDefault="001646DA" w:rsidP="00164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1646DA" w:rsidRDefault="001646DA" w:rsidP="00164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3211D" w:rsidRDefault="00C3211D" w:rsidP="001646DA">
      <w:pPr>
        <w:jc w:val="center"/>
        <w:rPr>
          <w:b/>
          <w:sz w:val="28"/>
        </w:rPr>
      </w:pPr>
    </w:p>
    <w:p w:rsidR="001646DA" w:rsidRDefault="00C3211D" w:rsidP="001646DA">
      <w:pPr>
        <w:jc w:val="center"/>
        <w:rPr>
          <w:b/>
          <w:sz w:val="28"/>
        </w:rPr>
      </w:pPr>
      <w:r>
        <w:rPr>
          <w:b/>
          <w:sz w:val="28"/>
        </w:rPr>
        <w:t xml:space="preserve">Семьдесят седьмое </w:t>
      </w:r>
      <w:r w:rsidR="001646DA">
        <w:rPr>
          <w:b/>
          <w:sz w:val="28"/>
        </w:rPr>
        <w:t xml:space="preserve">заседание Совета </w:t>
      </w:r>
    </w:p>
    <w:p w:rsidR="001646DA" w:rsidRDefault="001646DA" w:rsidP="001646DA">
      <w:pPr>
        <w:jc w:val="center"/>
        <w:rPr>
          <w:b/>
          <w:sz w:val="28"/>
        </w:rPr>
      </w:pPr>
      <w:r w:rsidRPr="00271B20">
        <w:rPr>
          <w:b/>
          <w:sz w:val="28"/>
          <w:szCs w:val="28"/>
        </w:rPr>
        <w:t>четвертого</w:t>
      </w:r>
      <w:r>
        <w:rPr>
          <w:b/>
          <w:sz w:val="28"/>
        </w:rPr>
        <w:t xml:space="preserve"> созыва</w:t>
      </w:r>
    </w:p>
    <w:p w:rsidR="001646DA" w:rsidRDefault="001646DA" w:rsidP="001646DA">
      <w:pPr>
        <w:jc w:val="center"/>
        <w:rPr>
          <w:b/>
          <w:sz w:val="28"/>
          <w:szCs w:val="28"/>
        </w:rPr>
      </w:pPr>
    </w:p>
    <w:p w:rsidR="001646DA" w:rsidRDefault="001646DA" w:rsidP="004666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646DA" w:rsidRPr="00C3211D" w:rsidRDefault="001646DA" w:rsidP="001646DA">
      <w:pPr>
        <w:jc w:val="both"/>
        <w:rPr>
          <w:sz w:val="28"/>
          <w:szCs w:val="28"/>
        </w:rPr>
      </w:pPr>
      <w:r w:rsidRPr="00C3211D">
        <w:rPr>
          <w:sz w:val="28"/>
          <w:szCs w:val="28"/>
        </w:rPr>
        <w:t xml:space="preserve">от </w:t>
      </w:r>
      <w:r w:rsidR="00C3211D" w:rsidRPr="00C3211D">
        <w:rPr>
          <w:sz w:val="28"/>
          <w:szCs w:val="28"/>
          <w:u w:val="single"/>
        </w:rPr>
        <w:t>20</w:t>
      </w:r>
      <w:r w:rsidR="004E5336" w:rsidRPr="00C3211D">
        <w:rPr>
          <w:sz w:val="28"/>
          <w:szCs w:val="28"/>
          <w:u w:val="single"/>
        </w:rPr>
        <w:t>.06</w:t>
      </w:r>
      <w:r w:rsidR="00AF4FDC" w:rsidRPr="00C3211D">
        <w:rPr>
          <w:sz w:val="28"/>
          <w:szCs w:val="28"/>
          <w:u w:val="single"/>
        </w:rPr>
        <w:t>.202</w:t>
      </w:r>
      <w:r w:rsidR="00C3211D" w:rsidRPr="00C3211D">
        <w:rPr>
          <w:sz w:val="28"/>
          <w:szCs w:val="28"/>
          <w:u w:val="single"/>
        </w:rPr>
        <w:t>3</w:t>
      </w:r>
      <w:r w:rsidR="00AF4FDC" w:rsidRPr="00C3211D">
        <w:rPr>
          <w:sz w:val="28"/>
          <w:szCs w:val="28"/>
          <w:u w:val="single"/>
        </w:rPr>
        <w:t xml:space="preserve"> </w:t>
      </w:r>
      <w:r w:rsidRPr="00C3211D">
        <w:rPr>
          <w:sz w:val="28"/>
          <w:szCs w:val="28"/>
        </w:rPr>
        <w:t xml:space="preserve"> № </w:t>
      </w:r>
      <w:r w:rsidR="00C3211D" w:rsidRPr="00C3211D">
        <w:rPr>
          <w:sz w:val="28"/>
          <w:szCs w:val="28"/>
          <w:u w:val="single"/>
        </w:rPr>
        <w:t>348</w:t>
      </w:r>
      <w:r w:rsidRPr="00C3211D">
        <w:rPr>
          <w:sz w:val="28"/>
          <w:szCs w:val="28"/>
        </w:rPr>
        <w:t xml:space="preserve">        </w:t>
      </w:r>
    </w:p>
    <w:p w:rsidR="001646DA" w:rsidRPr="0005377B" w:rsidRDefault="001646DA" w:rsidP="001646DA">
      <w:pPr>
        <w:ind w:firstLine="708"/>
        <w:jc w:val="both"/>
      </w:pPr>
      <w:r w:rsidRPr="0005377B">
        <w:t xml:space="preserve">с. </w:t>
      </w:r>
      <w:proofErr w:type="spellStart"/>
      <w:r w:rsidR="000462A3" w:rsidRPr="0005377B">
        <w:t>Царевщина</w:t>
      </w:r>
      <w:proofErr w:type="spellEnd"/>
    </w:p>
    <w:p w:rsidR="00C3211D" w:rsidRDefault="00C3211D" w:rsidP="00466612">
      <w:pPr>
        <w:rPr>
          <w:rFonts w:eastAsia="Andale Sans UI"/>
          <w:b/>
          <w:bCs/>
          <w:kern w:val="1"/>
          <w:sz w:val="27"/>
          <w:szCs w:val="27"/>
          <w:lang w:eastAsia="fa-IR" w:bidi="fa-IR"/>
        </w:rPr>
      </w:pPr>
    </w:p>
    <w:p w:rsidR="00466612" w:rsidRPr="007B214E" w:rsidRDefault="00466612" w:rsidP="00466612">
      <w:pPr>
        <w:rPr>
          <w:rFonts w:eastAsia="Andale Sans UI"/>
          <w:b/>
          <w:bCs/>
          <w:kern w:val="1"/>
          <w:lang w:eastAsia="fa-IR" w:bidi="fa-IR"/>
        </w:rPr>
      </w:pPr>
      <w:r w:rsidRPr="007B214E">
        <w:rPr>
          <w:rFonts w:eastAsia="Andale Sans UI"/>
          <w:b/>
          <w:bCs/>
          <w:kern w:val="1"/>
          <w:lang w:eastAsia="fa-IR" w:bidi="fa-IR"/>
        </w:rPr>
        <w:t xml:space="preserve">О внесении изменений в  решение Совета </w:t>
      </w:r>
      <w:r w:rsidRPr="007B214E">
        <w:rPr>
          <w:b/>
        </w:rPr>
        <w:t>Царевщинского</w:t>
      </w:r>
      <w:r w:rsidRPr="007B214E">
        <w:rPr>
          <w:rFonts w:eastAsia="Andale Sans UI"/>
          <w:b/>
          <w:bCs/>
          <w:kern w:val="1"/>
          <w:lang w:eastAsia="fa-IR" w:bidi="fa-IR"/>
        </w:rPr>
        <w:t xml:space="preserve"> </w:t>
      </w:r>
    </w:p>
    <w:p w:rsidR="00466612" w:rsidRPr="007B214E" w:rsidRDefault="00466612" w:rsidP="00466612">
      <w:pPr>
        <w:rPr>
          <w:rFonts w:eastAsia="Andale Sans UI"/>
          <w:b/>
          <w:bCs/>
          <w:kern w:val="1"/>
          <w:lang w:eastAsia="fa-IR" w:bidi="fa-IR"/>
        </w:rPr>
      </w:pPr>
      <w:r w:rsidRPr="007B214E">
        <w:rPr>
          <w:rFonts w:eastAsia="Andale Sans UI"/>
          <w:b/>
          <w:bCs/>
          <w:kern w:val="1"/>
          <w:lang w:eastAsia="fa-IR" w:bidi="fa-IR"/>
        </w:rPr>
        <w:t>муниципального образования Балтайского муниципального</w:t>
      </w:r>
    </w:p>
    <w:p w:rsidR="007B214E" w:rsidRDefault="00466612" w:rsidP="0054371D">
      <w:pPr>
        <w:autoSpaceDE w:val="0"/>
        <w:autoSpaceDN w:val="0"/>
        <w:adjustRightInd w:val="0"/>
        <w:rPr>
          <w:b/>
          <w:bCs/>
        </w:rPr>
      </w:pPr>
      <w:r w:rsidRPr="007B214E">
        <w:rPr>
          <w:rFonts w:eastAsia="Andale Sans UI"/>
          <w:b/>
          <w:bCs/>
          <w:kern w:val="1"/>
          <w:lang w:eastAsia="fa-IR" w:bidi="fa-IR"/>
        </w:rPr>
        <w:t xml:space="preserve"> района Саратовской области</w:t>
      </w:r>
      <w:r w:rsidRPr="007B214E">
        <w:rPr>
          <w:b/>
          <w:bCs/>
        </w:rPr>
        <w:t xml:space="preserve">  от 09.06.2021 № 205  </w:t>
      </w:r>
      <w:r w:rsidR="00A93CE9" w:rsidRPr="007B214E">
        <w:rPr>
          <w:b/>
          <w:bCs/>
        </w:rPr>
        <w:t xml:space="preserve"> </w:t>
      </w:r>
      <w:r w:rsidRPr="007B214E">
        <w:rPr>
          <w:b/>
          <w:bCs/>
        </w:rPr>
        <w:t>«</w:t>
      </w:r>
      <w:r w:rsidR="0054371D" w:rsidRPr="007B214E">
        <w:rPr>
          <w:b/>
          <w:bCs/>
        </w:rPr>
        <w:t xml:space="preserve">Об утверждении </w:t>
      </w:r>
    </w:p>
    <w:p w:rsidR="007B214E" w:rsidRDefault="0054371D" w:rsidP="0054371D">
      <w:pPr>
        <w:autoSpaceDE w:val="0"/>
        <w:autoSpaceDN w:val="0"/>
        <w:adjustRightInd w:val="0"/>
        <w:rPr>
          <w:b/>
          <w:bCs/>
        </w:rPr>
      </w:pPr>
      <w:r w:rsidRPr="007B214E">
        <w:rPr>
          <w:b/>
          <w:bCs/>
        </w:rPr>
        <w:t xml:space="preserve">положения о порядке назначения и </w:t>
      </w:r>
      <w:r w:rsidR="00A93CE9" w:rsidRPr="007B214E">
        <w:rPr>
          <w:b/>
          <w:bCs/>
        </w:rPr>
        <w:t xml:space="preserve">  </w:t>
      </w:r>
      <w:r w:rsidRPr="007B214E">
        <w:rPr>
          <w:b/>
          <w:bCs/>
        </w:rPr>
        <w:t xml:space="preserve">проведения опроса граждан </w:t>
      </w:r>
      <w:r w:rsidR="00A93CE9" w:rsidRPr="007B214E">
        <w:rPr>
          <w:b/>
          <w:bCs/>
        </w:rPr>
        <w:t xml:space="preserve">    </w:t>
      </w:r>
    </w:p>
    <w:p w:rsidR="007B214E" w:rsidRDefault="0054371D" w:rsidP="0054371D">
      <w:pPr>
        <w:autoSpaceDE w:val="0"/>
        <w:autoSpaceDN w:val="0"/>
        <w:adjustRightInd w:val="0"/>
        <w:rPr>
          <w:b/>
          <w:bCs/>
        </w:rPr>
      </w:pPr>
      <w:r w:rsidRPr="007B214E">
        <w:rPr>
          <w:b/>
          <w:bCs/>
        </w:rPr>
        <w:t>на территории Царевщинского</w:t>
      </w:r>
      <w:r w:rsidR="007B214E">
        <w:rPr>
          <w:b/>
          <w:bCs/>
        </w:rPr>
        <w:t xml:space="preserve"> </w:t>
      </w:r>
      <w:r w:rsidRPr="007B214E">
        <w:rPr>
          <w:b/>
          <w:bCs/>
        </w:rPr>
        <w:t xml:space="preserve"> муниципального</w:t>
      </w:r>
      <w:r w:rsidR="00A93CE9" w:rsidRPr="007B214E">
        <w:rPr>
          <w:b/>
          <w:bCs/>
        </w:rPr>
        <w:t xml:space="preserve"> </w:t>
      </w:r>
      <w:r w:rsidRPr="007B214E">
        <w:rPr>
          <w:b/>
          <w:bCs/>
        </w:rPr>
        <w:t xml:space="preserve"> образования </w:t>
      </w:r>
    </w:p>
    <w:p w:rsidR="0054371D" w:rsidRPr="007B214E" w:rsidRDefault="0054371D" w:rsidP="0054371D">
      <w:pPr>
        <w:autoSpaceDE w:val="0"/>
        <w:autoSpaceDN w:val="0"/>
        <w:adjustRightInd w:val="0"/>
        <w:rPr>
          <w:b/>
          <w:bCs/>
        </w:rPr>
      </w:pPr>
      <w:r w:rsidRPr="007B214E">
        <w:rPr>
          <w:b/>
          <w:bCs/>
        </w:rPr>
        <w:t>Балтайского муниципального района</w:t>
      </w:r>
      <w:r w:rsidR="00A93CE9" w:rsidRPr="007B214E">
        <w:rPr>
          <w:b/>
          <w:bCs/>
        </w:rPr>
        <w:t xml:space="preserve"> </w:t>
      </w:r>
      <w:r w:rsidRPr="007B214E">
        <w:rPr>
          <w:b/>
          <w:bCs/>
        </w:rPr>
        <w:t xml:space="preserve"> Саратовской области</w:t>
      </w:r>
      <w:r w:rsidR="00466612" w:rsidRPr="007B214E">
        <w:rPr>
          <w:b/>
          <w:bCs/>
        </w:rPr>
        <w:t>»</w:t>
      </w:r>
    </w:p>
    <w:p w:rsidR="0054371D" w:rsidRPr="007B214E" w:rsidRDefault="0054371D" w:rsidP="0054371D">
      <w:pPr>
        <w:rPr>
          <w:rStyle w:val="Strong1"/>
          <w:color w:val="000000"/>
        </w:rPr>
      </w:pPr>
    </w:p>
    <w:p w:rsidR="0054371D" w:rsidRPr="007B214E" w:rsidRDefault="0054371D" w:rsidP="0054371D">
      <w:pPr>
        <w:tabs>
          <w:tab w:val="left" w:pos="11"/>
        </w:tabs>
        <w:ind w:firstLine="709"/>
        <w:jc w:val="both"/>
        <w:rPr>
          <w:kern w:val="2"/>
        </w:rPr>
      </w:pPr>
      <w:r w:rsidRPr="007B214E">
        <w:t>В соответствии Федеральным законом от 06.10.2003 № 131-ФЗ «Об общих принципах организации местного самоуправления в Российской Федерации», руководствуясь пунктом</w:t>
      </w:r>
      <w:r w:rsidR="007B214E">
        <w:t xml:space="preserve">                </w:t>
      </w:r>
      <w:r w:rsidRPr="007B214E">
        <w:t xml:space="preserve"> 4 статьи 16 Устава Царевщинского муниципального образования, Совет Царевщинского муниципального образования Балтайского муниципального района Саратовской области</w:t>
      </w:r>
      <w:r w:rsidRPr="007B214E">
        <w:rPr>
          <w:kern w:val="2"/>
        </w:rPr>
        <w:t xml:space="preserve">, </w:t>
      </w:r>
      <w:r w:rsidRPr="007B214E">
        <w:rPr>
          <w:b/>
          <w:kern w:val="2"/>
        </w:rPr>
        <w:t>РЕШИЛ:</w:t>
      </w:r>
    </w:p>
    <w:p w:rsidR="00466612" w:rsidRPr="007B214E" w:rsidRDefault="0054371D" w:rsidP="00F72E8C">
      <w:pPr>
        <w:tabs>
          <w:tab w:val="left" w:pos="11"/>
        </w:tabs>
        <w:jc w:val="both"/>
      </w:pPr>
      <w:r w:rsidRPr="007B214E">
        <w:rPr>
          <w:kern w:val="2"/>
        </w:rPr>
        <w:t xml:space="preserve"> </w:t>
      </w:r>
      <w:r w:rsidR="00F72E8C" w:rsidRPr="007B214E">
        <w:rPr>
          <w:kern w:val="2"/>
        </w:rPr>
        <w:tab/>
      </w:r>
      <w:r w:rsidRPr="007B214E">
        <w:rPr>
          <w:kern w:val="2"/>
        </w:rPr>
        <w:t>1.</w:t>
      </w:r>
      <w:r w:rsidR="00466612" w:rsidRPr="007B214E">
        <w:t xml:space="preserve">Внести в решение Совета </w:t>
      </w:r>
      <w:r w:rsidR="00466612" w:rsidRPr="007B214E">
        <w:rPr>
          <w:kern w:val="1"/>
          <w:lang w:eastAsia="fa-IR" w:bidi="fa-IR"/>
        </w:rPr>
        <w:t>Царевщинского</w:t>
      </w:r>
      <w:r w:rsidR="00466612" w:rsidRPr="007B214E">
        <w:t xml:space="preserve"> муниципального образования Балтайского муниципального района Саратовской области </w:t>
      </w:r>
      <w:r w:rsidR="00466612" w:rsidRPr="007B214E">
        <w:rPr>
          <w:bCs/>
        </w:rPr>
        <w:t>от 09.06.2021 № 205  «Об утверждении положения о порядке назначения и проведения опроса граждан на территории Царевщинского муниципального образования Балтайского муниципального района Саратовской области»</w:t>
      </w:r>
      <w:r w:rsidR="00466612" w:rsidRPr="007B214E">
        <w:t xml:space="preserve"> следующие изменения: </w:t>
      </w:r>
    </w:p>
    <w:p w:rsidR="00466612" w:rsidRPr="007B214E" w:rsidRDefault="00466612" w:rsidP="00466612">
      <w:pPr>
        <w:ind w:firstLine="709"/>
        <w:jc w:val="both"/>
      </w:pPr>
      <w:r w:rsidRPr="007B214E">
        <w:t>1.1. В приложении к решению:</w:t>
      </w:r>
    </w:p>
    <w:p w:rsidR="00466612" w:rsidRPr="007B214E" w:rsidRDefault="00466612" w:rsidP="00466612">
      <w:pPr>
        <w:ind w:firstLine="709"/>
        <w:jc w:val="both"/>
      </w:pPr>
      <w:r w:rsidRPr="007B214E">
        <w:t xml:space="preserve">1) </w:t>
      </w:r>
      <w:r w:rsidR="00067B35" w:rsidRPr="007B214E">
        <w:t>п</w:t>
      </w:r>
      <w:r w:rsidRPr="007B214E">
        <w:t xml:space="preserve">ункт </w:t>
      </w:r>
      <w:r w:rsidR="00C3211D" w:rsidRPr="007B214E">
        <w:t>2</w:t>
      </w:r>
      <w:r w:rsidRPr="007B214E">
        <w:t>.</w:t>
      </w:r>
      <w:r w:rsidR="00C3211D" w:rsidRPr="007B214E">
        <w:t>1</w:t>
      </w:r>
      <w:r w:rsidRPr="007B214E">
        <w:t xml:space="preserve">. </w:t>
      </w:r>
      <w:r w:rsidR="00C3211D" w:rsidRPr="007B214E">
        <w:t xml:space="preserve">раздела 2 </w:t>
      </w:r>
      <w:r w:rsidRPr="007B214E">
        <w:t>изложить в  следующей редакции:</w:t>
      </w:r>
    </w:p>
    <w:p w:rsidR="00C3211D" w:rsidRPr="007B214E" w:rsidRDefault="00C3211D" w:rsidP="00C3211D">
      <w:pPr>
        <w:shd w:val="clear" w:color="auto" w:fill="FFFFFF"/>
        <w:spacing w:before="75" w:after="75"/>
        <w:ind w:firstLine="709"/>
        <w:jc w:val="both"/>
      </w:pPr>
      <w:r w:rsidRPr="007B214E">
        <w:t>«2.1. Опрос граждан, проводимый по инициативе:</w:t>
      </w:r>
    </w:p>
    <w:p w:rsidR="00C3211D" w:rsidRPr="007B214E" w:rsidRDefault="00C3211D" w:rsidP="00C3211D">
      <w:pPr>
        <w:shd w:val="clear" w:color="auto" w:fill="FFFFFF"/>
        <w:spacing w:before="75" w:after="75"/>
        <w:ind w:firstLine="709"/>
        <w:jc w:val="both"/>
      </w:pPr>
      <w:r w:rsidRPr="007B214E">
        <w:t>- представительного органа муниципального образования области или главы муниципального образования области – по вопросам местного значения</w:t>
      </w:r>
      <w:r w:rsidR="007B214E" w:rsidRPr="007B214E">
        <w:t>;</w:t>
      </w:r>
    </w:p>
    <w:p w:rsidR="006E2859" w:rsidRPr="007B214E" w:rsidRDefault="00C3211D" w:rsidP="00C3211D">
      <w:pPr>
        <w:suppressAutoHyphens w:val="0"/>
        <w:autoSpaceDE w:val="0"/>
        <w:autoSpaceDN w:val="0"/>
        <w:ind w:firstLine="567"/>
        <w:jc w:val="both"/>
      </w:pPr>
      <w:r w:rsidRPr="007B214E">
        <w:t>- Правительства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</w:t>
      </w:r>
      <w:r w:rsidR="006E2859" w:rsidRPr="007B214E">
        <w:t>;</w:t>
      </w:r>
    </w:p>
    <w:p w:rsidR="00067B35" w:rsidRPr="007B214E" w:rsidRDefault="006E2859" w:rsidP="006E2859">
      <w:pPr>
        <w:shd w:val="clear" w:color="auto" w:fill="FFFFFF"/>
        <w:spacing w:before="75" w:after="75"/>
        <w:ind w:firstLine="708"/>
        <w:jc w:val="both"/>
        <w:rPr>
          <w:lang w:eastAsia="ru-RU"/>
        </w:rPr>
      </w:pPr>
      <w:r w:rsidRPr="007B214E">
        <w:t>- жител</w:t>
      </w:r>
      <w:r w:rsidR="007B214E" w:rsidRPr="007B214E">
        <w:t>ей</w:t>
      </w:r>
      <w:r w:rsidRPr="007B214E">
        <w:t xml:space="preserve"> муниципального образования или его части, в которых предлагается реализовать инициативный проект, достигшие шестнадцатилетнего возраста, - для выявления мнения граждан о поддержке данного инициативного проекта</w:t>
      </w:r>
      <w:r w:rsidR="00BC60F7" w:rsidRPr="007B214E">
        <w:rPr>
          <w:lang w:eastAsia="ru-RU"/>
        </w:rPr>
        <w:t>».</w:t>
      </w:r>
    </w:p>
    <w:p w:rsidR="00867D3D" w:rsidRPr="007B214E" w:rsidRDefault="00466612" w:rsidP="00544D86">
      <w:pPr>
        <w:ind w:firstLine="708"/>
        <w:jc w:val="both"/>
      </w:pPr>
      <w:r w:rsidRPr="007B214E">
        <w:t>2</w:t>
      </w:r>
      <w:r w:rsidR="0054371D" w:rsidRPr="007B214E">
        <w:t xml:space="preserve">. Настоящее решение вступает в силу </w:t>
      </w:r>
      <w:r w:rsidR="00867D3D" w:rsidRPr="007B214E">
        <w:t>в силу со дня его обнародования.</w:t>
      </w:r>
    </w:p>
    <w:p w:rsidR="00A076DE" w:rsidRPr="007B214E" w:rsidRDefault="00C3211D" w:rsidP="00A076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6DE" w:rsidRPr="007B214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A076DE" w:rsidRPr="007B214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076DE" w:rsidRPr="007B214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</w:t>
      </w:r>
      <w:r w:rsidR="00A076DE" w:rsidRPr="007B214E">
        <w:rPr>
          <w:rFonts w:ascii="Times New Roman" w:hAnsi="Times New Roman" w:cs="Times New Roman"/>
          <w:sz w:val="24"/>
          <w:szCs w:val="24"/>
        </w:rPr>
        <w:t>Царевщинского</w:t>
      </w:r>
      <w:r w:rsidR="00A076DE" w:rsidRPr="007B21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вопросам местного самоуправления.</w:t>
      </w:r>
    </w:p>
    <w:p w:rsidR="00544D86" w:rsidRPr="007B214E" w:rsidRDefault="00544D86" w:rsidP="001646DA">
      <w:pPr>
        <w:overflowPunct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1646DA" w:rsidRPr="007B214E" w:rsidRDefault="0005377B" w:rsidP="001646DA">
      <w:pPr>
        <w:overflowPunct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</w:t>
      </w:r>
      <w:r w:rsidR="001646DA" w:rsidRPr="007B214E">
        <w:rPr>
          <w:b/>
          <w:bCs/>
          <w:lang w:eastAsia="ru-RU"/>
        </w:rPr>
        <w:t xml:space="preserve">Глава </w:t>
      </w:r>
      <w:r w:rsidR="000462A3" w:rsidRPr="007B214E">
        <w:rPr>
          <w:b/>
        </w:rPr>
        <w:t>Царевщинского</w:t>
      </w:r>
    </w:p>
    <w:p w:rsidR="001646DA" w:rsidRPr="007B214E" w:rsidRDefault="0005377B" w:rsidP="001646DA">
      <w:pPr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</w:t>
      </w:r>
      <w:r w:rsidR="001646DA" w:rsidRPr="007B214E">
        <w:rPr>
          <w:b/>
          <w:bCs/>
          <w:lang w:eastAsia="ru-RU"/>
        </w:rPr>
        <w:t xml:space="preserve">муниципального образования                                      </w:t>
      </w:r>
      <w:r w:rsidR="000462A3" w:rsidRPr="007B214E">
        <w:rPr>
          <w:b/>
          <w:bCs/>
          <w:lang w:eastAsia="ru-RU"/>
        </w:rPr>
        <w:t>Д.В.Морозов</w:t>
      </w:r>
    </w:p>
    <w:sectPr w:rsidR="001646DA" w:rsidRPr="007B214E" w:rsidSect="00A076DE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1E0"/>
    <w:multiLevelType w:val="multilevel"/>
    <w:tmpl w:val="7FEE48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288B"/>
    <w:multiLevelType w:val="multilevel"/>
    <w:tmpl w:val="23CCA7E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87BD4"/>
    <w:multiLevelType w:val="multilevel"/>
    <w:tmpl w:val="ADFC33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B0562"/>
    <w:multiLevelType w:val="multilevel"/>
    <w:tmpl w:val="61DEE50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D2EF1"/>
    <w:multiLevelType w:val="hybridMultilevel"/>
    <w:tmpl w:val="0312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DA6A8F"/>
    <w:multiLevelType w:val="multilevel"/>
    <w:tmpl w:val="9132B79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2484B"/>
    <w:multiLevelType w:val="multilevel"/>
    <w:tmpl w:val="4738980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97F7C"/>
    <w:multiLevelType w:val="multilevel"/>
    <w:tmpl w:val="3E3011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14586"/>
    <w:multiLevelType w:val="multilevel"/>
    <w:tmpl w:val="C95A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A0E72"/>
    <w:multiLevelType w:val="multilevel"/>
    <w:tmpl w:val="C520064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523D1"/>
    <w:multiLevelType w:val="multilevel"/>
    <w:tmpl w:val="A4DC327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44144"/>
    <w:multiLevelType w:val="multilevel"/>
    <w:tmpl w:val="1B7CB6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B7222"/>
    <w:multiLevelType w:val="multilevel"/>
    <w:tmpl w:val="A79223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42267"/>
    <w:multiLevelType w:val="multilevel"/>
    <w:tmpl w:val="EDF6B0E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57785"/>
    <w:multiLevelType w:val="multilevel"/>
    <w:tmpl w:val="0198679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32059"/>
    <w:multiLevelType w:val="multilevel"/>
    <w:tmpl w:val="49CEDF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77E66"/>
    <w:multiLevelType w:val="multilevel"/>
    <w:tmpl w:val="B3A435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571F2"/>
    <w:multiLevelType w:val="multilevel"/>
    <w:tmpl w:val="6712A22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969EC"/>
    <w:multiLevelType w:val="multilevel"/>
    <w:tmpl w:val="AD00891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6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15"/>
  </w:num>
  <w:num w:numId="10">
    <w:abstractNumId w:val="13"/>
  </w:num>
  <w:num w:numId="11">
    <w:abstractNumId w:val="17"/>
  </w:num>
  <w:num w:numId="12">
    <w:abstractNumId w:val="1"/>
  </w:num>
  <w:num w:numId="13">
    <w:abstractNumId w:val="18"/>
  </w:num>
  <w:num w:numId="14">
    <w:abstractNumId w:val="9"/>
  </w:num>
  <w:num w:numId="15">
    <w:abstractNumId w:val="14"/>
  </w:num>
  <w:num w:numId="16">
    <w:abstractNumId w:val="6"/>
  </w:num>
  <w:num w:numId="17">
    <w:abstractNumId w:val="10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66"/>
    <w:rsid w:val="000462A3"/>
    <w:rsid w:val="0005377B"/>
    <w:rsid w:val="00067B35"/>
    <w:rsid w:val="000B0BD6"/>
    <w:rsid w:val="000F0598"/>
    <w:rsid w:val="000F6271"/>
    <w:rsid w:val="0015619A"/>
    <w:rsid w:val="001646DA"/>
    <w:rsid w:val="00173A6A"/>
    <w:rsid w:val="0021001A"/>
    <w:rsid w:val="00250370"/>
    <w:rsid w:val="00345C99"/>
    <w:rsid w:val="003761A7"/>
    <w:rsid w:val="003A4DC5"/>
    <w:rsid w:val="003B34AC"/>
    <w:rsid w:val="003F5FE7"/>
    <w:rsid w:val="004022FF"/>
    <w:rsid w:val="00466612"/>
    <w:rsid w:val="004A196C"/>
    <w:rsid w:val="004E5336"/>
    <w:rsid w:val="0054371D"/>
    <w:rsid w:val="00544D86"/>
    <w:rsid w:val="005F083E"/>
    <w:rsid w:val="00664652"/>
    <w:rsid w:val="006D3097"/>
    <w:rsid w:val="006E0068"/>
    <w:rsid w:val="006E2859"/>
    <w:rsid w:val="007B214E"/>
    <w:rsid w:val="007D2FB1"/>
    <w:rsid w:val="008001C1"/>
    <w:rsid w:val="00867D3D"/>
    <w:rsid w:val="009008A9"/>
    <w:rsid w:val="009027FB"/>
    <w:rsid w:val="00913C12"/>
    <w:rsid w:val="009F5CEC"/>
    <w:rsid w:val="00A02167"/>
    <w:rsid w:val="00A076DE"/>
    <w:rsid w:val="00A93CE9"/>
    <w:rsid w:val="00AF4FDC"/>
    <w:rsid w:val="00B56A01"/>
    <w:rsid w:val="00BC60F7"/>
    <w:rsid w:val="00C3211D"/>
    <w:rsid w:val="00C3499A"/>
    <w:rsid w:val="00C478CF"/>
    <w:rsid w:val="00CF6E19"/>
    <w:rsid w:val="00D13FFA"/>
    <w:rsid w:val="00D35E66"/>
    <w:rsid w:val="00D66661"/>
    <w:rsid w:val="00DF57B6"/>
    <w:rsid w:val="00DF7D08"/>
    <w:rsid w:val="00E1177A"/>
    <w:rsid w:val="00E43C0F"/>
    <w:rsid w:val="00F670AE"/>
    <w:rsid w:val="00F72E8C"/>
    <w:rsid w:val="00F7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6DA"/>
    <w:pPr>
      <w:ind w:left="720"/>
      <w:contextualSpacing/>
    </w:pPr>
  </w:style>
  <w:style w:type="table" w:styleId="a4">
    <w:name w:val="Table Grid"/>
    <w:basedOn w:val="a1"/>
    <w:uiPriority w:val="39"/>
    <w:rsid w:val="0016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5C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5C9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F7D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D0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ong1">
    <w:name w:val="Strong1"/>
    <w:rsid w:val="0054371D"/>
    <w:rPr>
      <w:rFonts w:cs="Times New Roman"/>
      <w:b/>
    </w:rPr>
  </w:style>
  <w:style w:type="paragraph" w:customStyle="1" w:styleId="1">
    <w:name w:val="Абзац списка1"/>
    <w:basedOn w:val="a"/>
    <w:rsid w:val="0054371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A076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33</cp:revision>
  <cp:lastPrinted>2021-06-15T09:53:00Z</cp:lastPrinted>
  <dcterms:created xsi:type="dcterms:W3CDTF">2021-04-08T07:33:00Z</dcterms:created>
  <dcterms:modified xsi:type="dcterms:W3CDTF">2023-06-22T06:17:00Z</dcterms:modified>
</cp:coreProperties>
</file>