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EC" w:rsidRPr="004937EC" w:rsidRDefault="004937EC" w:rsidP="004937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spacing w:val="20"/>
          <w:sz w:val="28"/>
          <w:szCs w:val="28"/>
          <w:lang w:eastAsia="ru-RU"/>
        </w:rPr>
      </w:pPr>
      <w:r w:rsidRPr="004937EC">
        <w:rPr>
          <w:rFonts w:ascii="Times New Roman CYR" w:eastAsia="Times New Roman" w:hAnsi="Times New Roman CYR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4B8" w:rsidRDefault="002514B8" w:rsidP="004937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4937EC" w:rsidRPr="004937EC" w:rsidRDefault="004937EC" w:rsidP="004937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4937EC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СОВЕТ </w:t>
      </w:r>
    </w:p>
    <w:p w:rsidR="004937EC" w:rsidRPr="004937EC" w:rsidRDefault="002514B8" w:rsidP="004937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ЦАРЕВЩИНСКОГО</w:t>
      </w:r>
      <w:r w:rsidR="004937EC" w:rsidRPr="004937EC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МУНИЦИПАЛЬНОГО ОБРАЗОВАНИЯ </w:t>
      </w:r>
    </w:p>
    <w:p w:rsidR="004937EC" w:rsidRPr="004937EC" w:rsidRDefault="004937EC" w:rsidP="004937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4937EC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БАЛТАЙСКОГО МУНИЦИПАЛЬНОГО РАЙОНА</w:t>
      </w:r>
    </w:p>
    <w:p w:rsidR="004937EC" w:rsidRPr="004937EC" w:rsidRDefault="004937EC" w:rsidP="004937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4937EC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САРАТОВСКОЙ ОБЛАСТИ</w:t>
      </w:r>
    </w:p>
    <w:p w:rsidR="004937EC" w:rsidRPr="004937EC" w:rsidRDefault="004937EC" w:rsidP="004937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4937EC" w:rsidRPr="004937EC" w:rsidRDefault="00A66F44" w:rsidP="004937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Пятьдесят восьмое</w:t>
      </w:r>
      <w:r w:rsidR="004937EC" w:rsidRPr="004937EC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заседание Совета </w:t>
      </w:r>
    </w:p>
    <w:p w:rsidR="004937EC" w:rsidRPr="004937EC" w:rsidRDefault="002514B8" w:rsidP="004937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четвертого</w:t>
      </w:r>
      <w:r w:rsidR="004937EC" w:rsidRPr="004937EC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созыва</w:t>
      </w:r>
    </w:p>
    <w:p w:rsidR="004937EC" w:rsidRPr="004937EC" w:rsidRDefault="004937EC" w:rsidP="004937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4937EC" w:rsidRPr="004937EC" w:rsidRDefault="004937EC" w:rsidP="004937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4937EC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РЕШЕНИЕ</w:t>
      </w:r>
    </w:p>
    <w:p w:rsidR="004937EC" w:rsidRPr="004937EC" w:rsidRDefault="004937EC" w:rsidP="004937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4937EC" w:rsidRPr="00D425BE" w:rsidRDefault="00262574" w:rsidP="004937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u w:val="single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о</w:t>
      </w:r>
      <w:r w:rsidR="004937EC" w:rsidRPr="004937E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т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</w:t>
      </w:r>
      <w:r w:rsidR="00A66F44">
        <w:rPr>
          <w:rFonts w:ascii="Times New Roman CYR" w:eastAsia="Times New Roman" w:hAnsi="Times New Roman CYR" w:cs="Times New Roman"/>
          <w:sz w:val="28"/>
          <w:szCs w:val="20"/>
          <w:u w:val="single"/>
          <w:lang w:eastAsia="ru-RU"/>
        </w:rPr>
        <w:t>05.0</w:t>
      </w:r>
      <w:r w:rsidR="0082359D" w:rsidRPr="0082359D">
        <w:rPr>
          <w:rFonts w:ascii="Times New Roman CYR" w:eastAsia="Times New Roman" w:hAnsi="Times New Roman CYR" w:cs="Times New Roman"/>
          <w:sz w:val="28"/>
          <w:szCs w:val="20"/>
          <w:u w:val="single"/>
          <w:lang w:eastAsia="ru-RU"/>
        </w:rPr>
        <w:t>4.202</w:t>
      </w:r>
      <w:r w:rsidR="00A66F44">
        <w:rPr>
          <w:rFonts w:ascii="Times New Roman CYR" w:eastAsia="Times New Roman" w:hAnsi="Times New Roman CYR" w:cs="Times New Roman"/>
          <w:sz w:val="28"/>
          <w:szCs w:val="20"/>
          <w:u w:val="single"/>
          <w:lang w:eastAsia="ru-RU"/>
        </w:rPr>
        <w:t>2</w:t>
      </w:r>
      <w:r w:rsidR="00D425BE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</w:t>
      </w:r>
      <w:r w:rsidR="004937EC" w:rsidRPr="004937E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№ </w:t>
      </w:r>
      <w:bookmarkStart w:id="0" w:name="_GoBack"/>
      <w:bookmarkEnd w:id="0"/>
      <w:r w:rsidR="004C2E49" w:rsidRPr="004C2E49">
        <w:rPr>
          <w:rFonts w:ascii="Times New Roman CYR" w:eastAsia="Times New Roman" w:hAnsi="Times New Roman CYR" w:cs="Times New Roman"/>
          <w:sz w:val="28"/>
          <w:szCs w:val="20"/>
          <w:u w:val="single"/>
          <w:lang w:eastAsia="ru-RU"/>
        </w:rPr>
        <w:t>263</w:t>
      </w:r>
    </w:p>
    <w:p w:rsidR="004937EC" w:rsidRPr="004937EC" w:rsidRDefault="004937EC" w:rsidP="004937EC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4937E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с. </w:t>
      </w:r>
      <w:proofErr w:type="spellStart"/>
      <w:r w:rsidR="0026257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Царевщина</w:t>
      </w:r>
      <w:proofErr w:type="spellEnd"/>
    </w:p>
    <w:p w:rsidR="004937EC" w:rsidRPr="004937EC" w:rsidRDefault="004937EC" w:rsidP="004937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4937EC" w:rsidRDefault="004937EC" w:rsidP="004C1C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r w:rsidR="00284DDB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Царевщинского</w:t>
      </w: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</w:t>
      </w:r>
    </w:p>
    <w:p w:rsidR="004C1C15" w:rsidRDefault="004937EC" w:rsidP="004C1C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9904CF" w:rsidRPr="009904CF">
        <w:rPr>
          <w:rFonts w:ascii="Times New Roman" w:hAnsi="Times New Roman" w:cs="Times New Roman"/>
          <w:b/>
          <w:sz w:val="28"/>
          <w:szCs w:val="28"/>
        </w:rPr>
        <w:t>от  23.03.2018 №  266</w:t>
      </w:r>
      <w:r w:rsidR="009904CF" w:rsidRPr="009904C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</w:t>
      </w:r>
    </w:p>
    <w:p w:rsidR="004C1C15" w:rsidRDefault="004937EC" w:rsidP="004C1C15">
      <w:pPr>
        <w:overflowPunct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«</w:t>
      </w:r>
      <w:r w:rsidRPr="004937EC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О Порядке размещения сведений о доходах, расходах, </w:t>
      </w:r>
    </w:p>
    <w:p w:rsidR="004C1C15" w:rsidRDefault="004937EC" w:rsidP="004C1C1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4937EC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об имуществе и обязательствах имущественного характера лиц, замещающих муниципальные должности в </w:t>
      </w:r>
      <w:proofErr w:type="spellStart"/>
      <w:r w:rsidR="0082359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Царевщинском</w:t>
      </w:r>
      <w:proofErr w:type="spellEnd"/>
      <w:r w:rsidRPr="004937EC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</w:t>
      </w:r>
    </w:p>
    <w:p w:rsidR="004C1C15" w:rsidRDefault="004937EC" w:rsidP="004C1C15">
      <w:pPr>
        <w:overflowPunct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4937EC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муниципальном образовании Балтайского </w:t>
      </w:r>
      <w:proofErr w:type="gramStart"/>
      <w:r w:rsidRPr="004937EC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4937EC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</w:t>
      </w:r>
    </w:p>
    <w:p w:rsidR="004C1C15" w:rsidRDefault="004937EC" w:rsidP="004C1C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4937EC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района Саратовской области, и членов их семей </w:t>
      </w:r>
      <w:proofErr w:type="gramStart"/>
      <w:r w:rsidRPr="004937EC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в</w:t>
      </w:r>
      <w:proofErr w:type="gramEnd"/>
      <w:r w:rsidRPr="004937EC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</w:t>
      </w:r>
    </w:p>
    <w:p w:rsidR="004C1C15" w:rsidRDefault="004937EC" w:rsidP="004C1C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4937EC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информационно-телекоммуникационной сети "Интернет"</w:t>
      </w:r>
    </w:p>
    <w:p w:rsidR="004C1C15" w:rsidRDefault="004937EC" w:rsidP="004C1C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937EC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и </w:t>
      </w:r>
      <w:r w:rsidRPr="004937E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представления этих сведений </w:t>
      </w:r>
      <w:proofErr w:type="gramStart"/>
      <w:r w:rsidRPr="004937E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общероссийским</w:t>
      </w:r>
      <w:proofErr w:type="gramEnd"/>
      <w:r w:rsidRPr="004937E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4937EC" w:rsidRPr="004937EC" w:rsidRDefault="004937EC" w:rsidP="004C1C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4937E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средствам массовой информации для опубликования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</w:p>
    <w:p w:rsidR="004937EC" w:rsidRPr="004937EC" w:rsidRDefault="004937EC" w:rsidP="004937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4937EC" w:rsidRPr="003C179D" w:rsidRDefault="00664909" w:rsidP="004937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66490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  № 131-ФЗ «Об общих принципах организации местного самоуправления в Российской Федерации»</w:t>
      </w:r>
      <w:r w:rsidR="004937EC" w:rsidRPr="006649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4909">
        <w:rPr>
          <w:rFonts w:ascii="Times New Roman" w:hAnsi="Times New Roman" w:cs="Times New Roman"/>
          <w:sz w:val="28"/>
          <w:szCs w:val="28"/>
        </w:rPr>
        <w:t xml:space="preserve"> Федеральным законом от 25 декабря 2008 года  № 273 - ФЗ                        «О противодействии коррупции»,</w:t>
      </w:r>
      <w:r w:rsidR="004937EC" w:rsidRPr="0066490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руководствуясь статьей 2</w:t>
      </w:r>
      <w:r w:rsidRPr="0066490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</w:t>
      </w:r>
      <w:r w:rsidR="004937EC" w:rsidRPr="0066490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Устава </w:t>
      </w:r>
      <w:r w:rsidR="002514B8" w:rsidRPr="0066490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Царевщинского</w:t>
      </w:r>
      <w:r w:rsidR="004937EC" w:rsidRPr="0066490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2514B8" w:rsidRPr="0066490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4937EC" w:rsidRPr="0066490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муниципального </w:t>
      </w:r>
      <w:r w:rsidR="002514B8" w:rsidRPr="0066490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4937EC" w:rsidRPr="0066490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образования Балтайского муниципального района Саратовской области, Совет </w:t>
      </w:r>
      <w:r w:rsidR="002514B8" w:rsidRPr="0066490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Царевщинского</w:t>
      </w:r>
      <w:r w:rsidR="004937EC" w:rsidRPr="0066490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муниципального образования </w:t>
      </w:r>
      <w:r w:rsidR="004937EC" w:rsidRPr="003C179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РЕШИЛ:</w:t>
      </w:r>
    </w:p>
    <w:p w:rsidR="004937EC" w:rsidRPr="00664909" w:rsidRDefault="004937EC" w:rsidP="00416C88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66490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1. </w:t>
      </w:r>
      <w:r w:rsidRPr="0066490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Внести в решение Совета </w:t>
      </w:r>
      <w:r w:rsidR="002514B8" w:rsidRPr="0066490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Царевщинского</w:t>
      </w:r>
      <w:r w:rsidRPr="0066490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="002514B8" w:rsidRPr="0066490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             </w:t>
      </w:r>
      <w:r w:rsidRPr="0066490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</w:t>
      </w:r>
      <w:r w:rsidR="002514B8" w:rsidRPr="00664909">
        <w:rPr>
          <w:rFonts w:ascii="Times New Roman" w:hAnsi="Times New Roman" w:cs="Times New Roman"/>
          <w:sz w:val="28"/>
          <w:szCs w:val="28"/>
        </w:rPr>
        <w:t>от  23.03.2018 №  266</w:t>
      </w:r>
      <w:r w:rsidR="002514B8" w:rsidRPr="0066490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66490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«О Порядке размещения сведений о доходах, расходах, </w:t>
      </w:r>
      <w:r w:rsidR="002514B8" w:rsidRPr="0066490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                   </w:t>
      </w:r>
      <w:r w:rsidRPr="0066490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об имуществе и обязательствах имущественного характера лиц, замещающих муниципальные должности в </w:t>
      </w:r>
      <w:proofErr w:type="spellStart"/>
      <w:r w:rsidR="002514B8" w:rsidRPr="0066490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Царевщинском</w:t>
      </w:r>
      <w:proofErr w:type="spellEnd"/>
      <w:r w:rsidRPr="0066490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муниципальном образовании Балтайского муниципального района Саратовской области, и членов их семей </w:t>
      </w:r>
      <w:r w:rsidR="002514B8" w:rsidRPr="0066490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              </w:t>
      </w:r>
      <w:r w:rsidRPr="0066490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в информационно-телекоммуникационной сети "Интернет" и представления этих сведений общероссийским средствам массовой информации для опубликования» </w:t>
      </w:r>
      <w:proofErr w:type="gramStart"/>
      <w:r w:rsidR="0004540B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( </w:t>
      </w:r>
      <w:proofErr w:type="gramEnd"/>
      <w:r w:rsidR="0004540B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с </w:t>
      </w:r>
      <w:proofErr w:type="spellStart"/>
      <w:r w:rsidR="0004540B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изм</w:t>
      </w:r>
      <w:proofErr w:type="spellEnd"/>
      <w:r w:rsidR="0004540B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. 24.02.2021 № 186) </w:t>
      </w:r>
      <w:r w:rsidRPr="0066490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следующее изменение:</w:t>
      </w:r>
    </w:p>
    <w:p w:rsidR="004937EC" w:rsidRPr="00664909" w:rsidRDefault="004937EC" w:rsidP="004937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66490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1.1.</w:t>
      </w:r>
      <w:r w:rsidR="00664909" w:rsidRPr="0066490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П</w:t>
      </w:r>
      <w:r w:rsidRPr="0066490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ункт </w:t>
      </w:r>
      <w:r w:rsidR="00664909" w:rsidRPr="0066490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5</w:t>
      </w:r>
      <w:r w:rsidRPr="0066490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приложения к решению изложить в следующей редакции:</w:t>
      </w:r>
    </w:p>
    <w:p w:rsidR="00664909" w:rsidRDefault="004937EC" w:rsidP="00664909">
      <w:pPr>
        <w:widowControl w:val="0"/>
        <w:suppressAutoHyphens/>
        <w:ind w:firstLine="540"/>
        <w:jc w:val="both"/>
        <w:rPr>
          <w:rFonts w:ascii="Times New Roman CYR" w:eastAsia="Times New Roman" w:hAnsi="Times New Roman CYR" w:cs="Times New Roman"/>
          <w:bCs/>
          <w:color w:val="FF0000"/>
          <w:sz w:val="28"/>
          <w:szCs w:val="28"/>
          <w:lang w:eastAsia="ru-RU"/>
        </w:rPr>
      </w:pPr>
      <w:r w:rsidRPr="0066490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lastRenderedPageBreak/>
        <w:t>«</w:t>
      </w:r>
      <w:r w:rsidR="00664909" w:rsidRPr="0066490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5.</w:t>
      </w:r>
      <w:r w:rsidRPr="00FD3A2A">
        <w:rPr>
          <w:rFonts w:ascii="Times New Roman CYR" w:eastAsia="Times New Roman" w:hAnsi="Times New Roman CYR" w:cs="Times New Roman"/>
          <w:bCs/>
          <w:color w:val="FF0000"/>
          <w:sz w:val="28"/>
          <w:szCs w:val="28"/>
          <w:lang w:eastAsia="ru-RU"/>
        </w:rPr>
        <w:t xml:space="preserve"> </w:t>
      </w:r>
      <w:r w:rsidR="00664909" w:rsidRPr="00217199">
        <w:rPr>
          <w:rFonts w:ascii="Times New Roman" w:hAnsi="Times New Roman"/>
          <w:sz w:val="28"/>
          <w:szCs w:val="28"/>
          <w:lang w:eastAsia="zh-CN"/>
        </w:rPr>
        <w:t>Сведения о доходах, расходах, об имуществе и обязательствах имущественного характера</w:t>
      </w:r>
      <w:r w:rsidR="0066490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64909" w:rsidRPr="00217199">
        <w:rPr>
          <w:rFonts w:ascii="Times New Roman" w:hAnsi="Times New Roman"/>
          <w:sz w:val="28"/>
          <w:szCs w:val="28"/>
          <w:lang w:eastAsia="zh-CN"/>
        </w:rPr>
        <w:t xml:space="preserve">указанные в пункте 2 настоящего Порядка, </w:t>
      </w:r>
      <w:r w:rsidR="00664909">
        <w:rPr>
          <w:rFonts w:ascii="Times New Roman" w:hAnsi="Times New Roman"/>
          <w:sz w:val="28"/>
          <w:szCs w:val="28"/>
          <w:lang w:eastAsia="zh-CN"/>
        </w:rPr>
        <w:t xml:space="preserve"> за весь период размещения лицом муниципальной должности, </w:t>
      </w:r>
      <w:r w:rsidR="00664909" w:rsidRPr="00217199">
        <w:rPr>
          <w:rFonts w:ascii="Times New Roman" w:hAnsi="Times New Roman"/>
          <w:sz w:val="28"/>
          <w:szCs w:val="28"/>
          <w:lang w:eastAsia="zh-CN"/>
        </w:rPr>
        <w:t xml:space="preserve">находятся в информационно-телекоммуникационной сети "Интернет по адресу </w:t>
      </w:r>
      <w:r w:rsidR="00664909">
        <w:rPr>
          <w:rFonts w:ascii="Times New Roman" w:hAnsi="Times New Roman"/>
          <w:sz w:val="28"/>
          <w:szCs w:val="28"/>
          <w:lang w:eastAsia="zh-CN"/>
        </w:rPr>
        <w:t xml:space="preserve"> Официального сайта  и</w:t>
      </w:r>
      <w:r w:rsidR="00664909" w:rsidRPr="00217199">
        <w:rPr>
          <w:rFonts w:ascii="Times New Roman" w:hAnsi="Times New Roman"/>
          <w:sz w:val="28"/>
          <w:szCs w:val="28"/>
          <w:lang w:eastAsia="zh-CN"/>
        </w:rPr>
        <w:t xml:space="preserve"> ежегодно обновляются в течение 14 рабочих дней со дня</w:t>
      </w:r>
      <w:r w:rsidR="00664909">
        <w:rPr>
          <w:rFonts w:ascii="Times New Roman" w:hAnsi="Times New Roman"/>
          <w:sz w:val="28"/>
          <w:szCs w:val="28"/>
          <w:lang w:eastAsia="zh-CN"/>
        </w:rPr>
        <w:t xml:space="preserve"> истечения срока, установленного для их подачи</w:t>
      </w:r>
      <w:proofErr w:type="gramStart"/>
      <w:r w:rsidR="003C179D">
        <w:rPr>
          <w:rFonts w:ascii="Times New Roman" w:hAnsi="Times New Roman"/>
          <w:sz w:val="28"/>
          <w:szCs w:val="28"/>
          <w:lang w:eastAsia="zh-CN"/>
        </w:rPr>
        <w:t>.».</w:t>
      </w:r>
      <w:proofErr w:type="gramEnd"/>
    </w:p>
    <w:p w:rsidR="004937EC" w:rsidRPr="00664909" w:rsidRDefault="000676CB" w:rsidP="00664909">
      <w:pPr>
        <w:widowControl w:val="0"/>
        <w:suppressAutoHyphens/>
        <w:ind w:firstLine="540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 </w:t>
      </w:r>
      <w:r w:rsidR="004937EC" w:rsidRPr="0066490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2. Настоящее решение вступает в силу со дня обнародования.</w:t>
      </w:r>
    </w:p>
    <w:p w:rsidR="004937EC" w:rsidRPr="00664909" w:rsidRDefault="004937EC" w:rsidP="004937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66490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3.</w:t>
      </w:r>
      <w:proofErr w:type="gramStart"/>
      <w:r w:rsidRPr="0066490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Контроль за</w:t>
      </w:r>
      <w:proofErr w:type="gramEnd"/>
      <w:r w:rsidRPr="0066490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</w:t>
      </w:r>
      <w:r w:rsidR="002514B8" w:rsidRPr="0066490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Царевщинского</w:t>
      </w:r>
      <w:r w:rsidRPr="0066490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муниципального образования по вопросам местного самоуправления.</w:t>
      </w:r>
    </w:p>
    <w:p w:rsidR="004937EC" w:rsidRPr="00664909" w:rsidRDefault="004937EC" w:rsidP="004937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</w:p>
    <w:p w:rsidR="004937EC" w:rsidRPr="00664909" w:rsidRDefault="004937EC" w:rsidP="004937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</w:p>
    <w:p w:rsidR="004937EC" w:rsidRPr="00664909" w:rsidRDefault="002514B8" w:rsidP="004937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664909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     </w:t>
      </w:r>
      <w:r w:rsidR="004937EC" w:rsidRPr="00664909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Глава </w:t>
      </w:r>
      <w:r w:rsidRPr="00664909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Царевщинского</w:t>
      </w:r>
    </w:p>
    <w:p w:rsidR="004937EC" w:rsidRPr="00664909" w:rsidRDefault="002514B8" w:rsidP="007A2218">
      <w:pPr>
        <w:overflowPunct w:val="0"/>
        <w:autoSpaceDE w:val="0"/>
        <w:autoSpaceDN w:val="0"/>
        <w:adjustRightInd w:val="0"/>
        <w:spacing w:after="0" w:line="240" w:lineRule="auto"/>
        <w:jc w:val="both"/>
      </w:pPr>
      <w:r w:rsidRPr="00664909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     </w:t>
      </w:r>
      <w:r w:rsidR="004937EC" w:rsidRPr="00664909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муниципального образования                                          </w:t>
      </w:r>
      <w:r w:rsidRPr="00664909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Д.В.Морозов</w:t>
      </w:r>
    </w:p>
    <w:sectPr w:rsidR="004937EC" w:rsidRPr="00664909" w:rsidSect="00416C88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1CB"/>
    <w:rsid w:val="0004540B"/>
    <w:rsid w:val="000676CB"/>
    <w:rsid w:val="00083B9E"/>
    <w:rsid w:val="001F2D6B"/>
    <w:rsid w:val="002514B8"/>
    <w:rsid w:val="00262574"/>
    <w:rsid w:val="00284DDB"/>
    <w:rsid w:val="00333E04"/>
    <w:rsid w:val="003C179D"/>
    <w:rsid w:val="004032EE"/>
    <w:rsid w:val="00416C88"/>
    <w:rsid w:val="004937EC"/>
    <w:rsid w:val="004C1C15"/>
    <w:rsid w:val="004C2E49"/>
    <w:rsid w:val="00664909"/>
    <w:rsid w:val="00740983"/>
    <w:rsid w:val="00780FC2"/>
    <w:rsid w:val="00792087"/>
    <w:rsid w:val="007A2218"/>
    <w:rsid w:val="007F040C"/>
    <w:rsid w:val="0082359D"/>
    <w:rsid w:val="008B769A"/>
    <w:rsid w:val="009120F9"/>
    <w:rsid w:val="009904CF"/>
    <w:rsid w:val="0099097F"/>
    <w:rsid w:val="009B067C"/>
    <w:rsid w:val="00A66F44"/>
    <w:rsid w:val="00AE2E32"/>
    <w:rsid w:val="00B921CB"/>
    <w:rsid w:val="00C8148B"/>
    <w:rsid w:val="00CF29CE"/>
    <w:rsid w:val="00D425BE"/>
    <w:rsid w:val="00E22A49"/>
    <w:rsid w:val="00ED665B"/>
    <w:rsid w:val="00FD3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7E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937E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ЦМО</cp:lastModifiedBy>
  <cp:revision>12</cp:revision>
  <cp:lastPrinted>2022-04-04T09:47:00Z</cp:lastPrinted>
  <dcterms:created xsi:type="dcterms:W3CDTF">2022-03-29T05:20:00Z</dcterms:created>
  <dcterms:modified xsi:type="dcterms:W3CDTF">2022-03-28T04:33:00Z</dcterms:modified>
</cp:coreProperties>
</file>