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A2" w:rsidRDefault="00CE13A2" w:rsidP="00CE13A2">
      <w:pPr>
        <w:ind w:right="105"/>
        <w:jc w:val="center"/>
        <w:rPr>
          <w:b/>
          <w:color w:val="000000"/>
          <w:spacing w:val="20"/>
          <w:sz w:val="28"/>
        </w:rPr>
      </w:pPr>
      <w:r>
        <w:rPr>
          <w:b/>
          <w:noProof/>
          <w:color w:val="000000"/>
          <w:spacing w:val="20"/>
          <w:sz w:val="28"/>
          <w:lang w:eastAsia="ru-RU"/>
        </w:rPr>
        <w:drawing>
          <wp:inline distT="0" distB="0" distL="0" distR="0">
            <wp:extent cx="67627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800100"/>
                    </a:xfrm>
                    <a:prstGeom prst="rect">
                      <a:avLst/>
                    </a:prstGeom>
                    <a:solidFill>
                      <a:srgbClr val="FFFFFF"/>
                    </a:solidFill>
                    <a:ln>
                      <a:noFill/>
                    </a:ln>
                  </pic:spPr>
                </pic:pic>
              </a:graphicData>
            </a:graphic>
          </wp:inline>
        </w:drawing>
      </w:r>
    </w:p>
    <w:p w:rsidR="006C50B0" w:rsidRDefault="006C50B0" w:rsidP="00CE13A2">
      <w:pPr>
        <w:ind w:right="105"/>
        <w:jc w:val="center"/>
        <w:rPr>
          <w:b/>
          <w:color w:val="000000"/>
          <w:spacing w:val="20"/>
          <w:sz w:val="28"/>
        </w:rPr>
      </w:pPr>
    </w:p>
    <w:p w:rsidR="00CE13A2" w:rsidRDefault="00CE13A2" w:rsidP="00CE13A2">
      <w:pPr>
        <w:ind w:right="105"/>
        <w:jc w:val="center"/>
        <w:rPr>
          <w:b/>
          <w:color w:val="000000"/>
          <w:spacing w:val="20"/>
          <w:sz w:val="28"/>
        </w:rPr>
      </w:pPr>
      <w:r>
        <w:rPr>
          <w:b/>
          <w:color w:val="000000"/>
          <w:spacing w:val="20"/>
          <w:sz w:val="28"/>
        </w:rPr>
        <w:t>АДМИНИСТРАЦИЯ</w:t>
      </w:r>
    </w:p>
    <w:p w:rsidR="00CE13A2" w:rsidRDefault="00187FEF" w:rsidP="00CE13A2">
      <w:pPr>
        <w:jc w:val="center"/>
        <w:rPr>
          <w:b/>
          <w:color w:val="000000"/>
          <w:spacing w:val="20"/>
          <w:sz w:val="28"/>
        </w:rPr>
      </w:pPr>
      <w:r>
        <w:rPr>
          <w:b/>
          <w:color w:val="000000"/>
          <w:spacing w:val="20"/>
          <w:sz w:val="28"/>
        </w:rPr>
        <w:t>ЦАРЕВЩИНСКОГО</w:t>
      </w:r>
      <w:r w:rsidR="00CE13A2">
        <w:rPr>
          <w:b/>
          <w:color w:val="000000"/>
          <w:spacing w:val="20"/>
          <w:sz w:val="28"/>
        </w:rPr>
        <w:t xml:space="preserve"> МУНИЦИПАЛЬНОГО ОБРАЗОВАНИЯ </w:t>
      </w:r>
    </w:p>
    <w:p w:rsidR="00CE13A2" w:rsidRDefault="00CE13A2" w:rsidP="00CE13A2">
      <w:pPr>
        <w:jc w:val="center"/>
        <w:rPr>
          <w:b/>
          <w:color w:val="000000"/>
          <w:spacing w:val="20"/>
          <w:sz w:val="28"/>
        </w:rPr>
      </w:pPr>
      <w:r>
        <w:rPr>
          <w:b/>
          <w:color w:val="000000"/>
          <w:spacing w:val="20"/>
          <w:sz w:val="28"/>
        </w:rPr>
        <w:t xml:space="preserve">БАЛТАЙСКОГО МУНИЦИПАЛЬНОГО РАЙОНА </w:t>
      </w:r>
    </w:p>
    <w:p w:rsidR="00CE13A2" w:rsidRDefault="00CE13A2" w:rsidP="00CE13A2">
      <w:pPr>
        <w:jc w:val="center"/>
        <w:rPr>
          <w:b/>
          <w:color w:val="000000"/>
          <w:spacing w:val="20"/>
          <w:sz w:val="28"/>
        </w:rPr>
      </w:pPr>
      <w:r>
        <w:rPr>
          <w:b/>
          <w:color w:val="000000"/>
          <w:spacing w:val="20"/>
          <w:sz w:val="28"/>
        </w:rPr>
        <w:t>САРАТОВСКОЙ ОБЛАСТИ</w:t>
      </w:r>
    </w:p>
    <w:p w:rsidR="00CE13A2" w:rsidRDefault="00CE13A2" w:rsidP="00CE13A2">
      <w:pPr>
        <w:jc w:val="center"/>
        <w:rPr>
          <w:sz w:val="28"/>
          <w:szCs w:val="28"/>
        </w:rPr>
      </w:pPr>
    </w:p>
    <w:p w:rsidR="00CE13A2" w:rsidRDefault="00CE13A2" w:rsidP="00CE13A2">
      <w:pPr>
        <w:jc w:val="center"/>
        <w:rPr>
          <w:b/>
          <w:sz w:val="32"/>
          <w:szCs w:val="32"/>
        </w:rPr>
      </w:pPr>
      <w:proofErr w:type="gramStart"/>
      <w:r>
        <w:rPr>
          <w:b/>
          <w:sz w:val="32"/>
          <w:szCs w:val="32"/>
        </w:rPr>
        <w:t>П</w:t>
      </w:r>
      <w:proofErr w:type="gramEnd"/>
      <w:r>
        <w:rPr>
          <w:b/>
          <w:sz w:val="32"/>
          <w:szCs w:val="32"/>
        </w:rPr>
        <w:t xml:space="preserve"> О С Т А Н О В Л Е Н И Е</w:t>
      </w:r>
    </w:p>
    <w:p w:rsidR="00CE13A2" w:rsidRDefault="00CE13A2" w:rsidP="00CE13A2"/>
    <w:p w:rsidR="00CE13A2" w:rsidRPr="00187FEF" w:rsidRDefault="00187FEF" w:rsidP="00CE13A2">
      <w:pPr>
        <w:rPr>
          <w:sz w:val="28"/>
          <w:szCs w:val="28"/>
        </w:rPr>
      </w:pPr>
      <w:r>
        <w:rPr>
          <w:sz w:val="28"/>
          <w:szCs w:val="28"/>
        </w:rPr>
        <w:t>о</w:t>
      </w:r>
      <w:r w:rsidR="00CE13A2" w:rsidRPr="00187FEF">
        <w:rPr>
          <w:sz w:val="28"/>
          <w:szCs w:val="28"/>
        </w:rPr>
        <w:t>т</w:t>
      </w:r>
      <w:r>
        <w:rPr>
          <w:sz w:val="28"/>
          <w:szCs w:val="28"/>
        </w:rPr>
        <w:t xml:space="preserve"> </w:t>
      </w:r>
      <w:r w:rsidR="00CE13A2" w:rsidRPr="00187FEF">
        <w:rPr>
          <w:sz w:val="28"/>
          <w:szCs w:val="28"/>
        </w:rPr>
        <w:t xml:space="preserve"> </w:t>
      </w:r>
      <w:r w:rsidR="00B30D77">
        <w:rPr>
          <w:sz w:val="28"/>
          <w:szCs w:val="28"/>
          <w:u w:val="single"/>
        </w:rPr>
        <w:t>09</w:t>
      </w:r>
      <w:r w:rsidRPr="00187FEF">
        <w:rPr>
          <w:sz w:val="28"/>
          <w:szCs w:val="28"/>
          <w:u w:val="single"/>
        </w:rPr>
        <w:t>.</w:t>
      </w:r>
      <w:r w:rsidR="00B30D77">
        <w:rPr>
          <w:sz w:val="28"/>
          <w:szCs w:val="28"/>
          <w:u w:val="single"/>
        </w:rPr>
        <w:t>1</w:t>
      </w:r>
      <w:r w:rsidRPr="00187FEF">
        <w:rPr>
          <w:sz w:val="28"/>
          <w:szCs w:val="28"/>
          <w:u w:val="single"/>
        </w:rPr>
        <w:t>0.2020</w:t>
      </w:r>
      <w:r w:rsidRPr="00187FEF">
        <w:rPr>
          <w:sz w:val="28"/>
          <w:szCs w:val="28"/>
        </w:rPr>
        <w:t xml:space="preserve"> </w:t>
      </w:r>
      <w:r w:rsidR="00CE13A2" w:rsidRPr="00187FEF">
        <w:rPr>
          <w:sz w:val="28"/>
          <w:szCs w:val="28"/>
        </w:rPr>
        <w:t xml:space="preserve">№  </w:t>
      </w:r>
      <w:r w:rsidRPr="00187FEF">
        <w:rPr>
          <w:sz w:val="28"/>
          <w:szCs w:val="28"/>
          <w:u w:val="single"/>
        </w:rPr>
        <w:t>6</w:t>
      </w:r>
      <w:r w:rsidR="00B30D77">
        <w:rPr>
          <w:sz w:val="28"/>
          <w:szCs w:val="28"/>
          <w:u w:val="single"/>
        </w:rPr>
        <w:t>7</w:t>
      </w:r>
    </w:p>
    <w:p w:rsidR="00CE13A2" w:rsidRDefault="00CE13A2" w:rsidP="00CE13A2">
      <w:r>
        <w:tab/>
      </w:r>
      <w:proofErr w:type="spellStart"/>
      <w:r>
        <w:t>с</w:t>
      </w:r>
      <w:proofErr w:type="gramStart"/>
      <w:r>
        <w:t>.</w:t>
      </w:r>
      <w:r w:rsidR="00187FEF">
        <w:t>Ц</w:t>
      </w:r>
      <w:proofErr w:type="gramEnd"/>
      <w:r w:rsidR="00187FEF">
        <w:t>аревщина</w:t>
      </w:r>
      <w:proofErr w:type="spellEnd"/>
    </w:p>
    <w:p w:rsidR="00CE13A2" w:rsidRDefault="00CE13A2" w:rsidP="00CE13A2"/>
    <w:p w:rsidR="00A509FC" w:rsidRDefault="00A509FC" w:rsidP="00A509FC">
      <w:pPr>
        <w:autoSpaceDE w:val="0"/>
        <w:autoSpaceDN w:val="0"/>
        <w:adjustRightInd w:val="0"/>
        <w:jc w:val="both"/>
        <w:rPr>
          <w:b/>
          <w:bCs/>
          <w:sz w:val="28"/>
          <w:szCs w:val="28"/>
          <w:lang w:eastAsia="en-US"/>
        </w:rPr>
      </w:pPr>
      <w:r w:rsidRPr="00F347FD">
        <w:rPr>
          <w:b/>
          <w:bCs/>
          <w:sz w:val="28"/>
          <w:szCs w:val="28"/>
          <w:lang w:eastAsia="en-US"/>
        </w:rPr>
        <w:t>Об утверждении административного регламента</w:t>
      </w:r>
    </w:p>
    <w:p w:rsidR="00A509FC" w:rsidRDefault="00A509FC" w:rsidP="00A509FC">
      <w:pPr>
        <w:autoSpaceDE w:val="0"/>
        <w:autoSpaceDN w:val="0"/>
        <w:adjustRightInd w:val="0"/>
        <w:jc w:val="both"/>
        <w:rPr>
          <w:b/>
          <w:bCs/>
          <w:sz w:val="28"/>
          <w:szCs w:val="28"/>
          <w:lang w:eastAsia="en-US"/>
        </w:rPr>
      </w:pPr>
      <w:r w:rsidRPr="00F347FD">
        <w:rPr>
          <w:b/>
          <w:bCs/>
          <w:sz w:val="28"/>
          <w:szCs w:val="28"/>
          <w:lang w:eastAsia="en-US"/>
        </w:rPr>
        <w:t xml:space="preserve"> по предоставлению муниципальной услуги </w:t>
      </w:r>
    </w:p>
    <w:p w:rsidR="00A509FC" w:rsidRDefault="00A509FC" w:rsidP="00A509FC">
      <w:pPr>
        <w:autoSpaceDE w:val="0"/>
        <w:autoSpaceDN w:val="0"/>
        <w:adjustRightInd w:val="0"/>
        <w:jc w:val="both"/>
        <w:rPr>
          <w:b/>
          <w:sz w:val="28"/>
          <w:szCs w:val="28"/>
        </w:rPr>
      </w:pPr>
      <w:r w:rsidRPr="00B21624">
        <w:rPr>
          <w:b/>
          <w:bCs/>
          <w:sz w:val="28"/>
          <w:szCs w:val="28"/>
          <w:lang w:eastAsia="en-US"/>
        </w:rPr>
        <w:t>«</w:t>
      </w:r>
      <w:r>
        <w:rPr>
          <w:b/>
          <w:sz w:val="28"/>
          <w:szCs w:val="28"/>
        </w:rPr>
        <w:t xml:space="preserve">Выдача разрешения </w:t>
      </w:r>
      <w:r w:rsidRPr="00B21624">
        <w:rPr>
          <w:b/>
          <w:sz w:val="28"/>
          <w:szCs w:val="28"/>
        </w:rPr>
        <w:t xml:space="preserve">на использование земель </w:t>
      </w:r>
    </w:p>
    <w:p w:rsidR="00A509FC" w:rsidRDefault="00A509FC" w:rsidP="00A509FC">
      <w:pPr>
        <w:autoSpaceDE w:val="0"/>
        <w:autoSpaceDN w:val="0"/>
        <w:adjustRightInd w:val="0"/>
        <w:jc w:val="both"/>
        <w:rPr>
          <w:b/>
          <w:sz w:val="28"/>
          <w:szCs w:val="28"/>
        </w:rPr>
      </w:pPr>
      <w:r w:rsidRPr="00B21624">
        <w:rPr>
          <w:b/>
          <w:sz w:val="28"/>
          <w:szCs w:val="28"/>
        </w:rPr>
        <w:t xml:space="preserve">или </w:t>
      </w:r>
      <w:r>
        <w:rPr>
          <w:b/>
          <w:sz w:val="28"/>
          <w:szCs w:val="28"/>
        </w:rPr>
        <w:t xml:space="preserve">земельных участков, находящихся </w:t>
      </w:r>
      <w:r w:rsidRPr="00B21624">
        <w:rPr>
          <w:b/>
          <w:sz w:val="28"/>
          <w:szCs w:val="28"/>
        </w:rPr>
        <w:t xml:space="preserve">в </w:t>
      </w:r>
      <w:proofErr w:type="gramStart"/>
      <w:r w:rsidRPr="00B21624">
        <w:rPr>
          <w:b/>
          <w:sz w:val="28"/>
          <w:szCs w:val="28"/>
        </w:rPr>
        <w:t>муниципальной</w:t>
      </w:r>
      <w:proofErr w:type="gramEnd"/>
    </w:p>
    <w:p w:rsidR="00A509FC" w:rsidRDefault="00A509FC" w:rsidP="00A509FC">
      <w:pPr>
        <w:autoSpaceDE w:val="0"/>
        <w:autoSpaceDN w:val="0"/>
        <w:adjustRightInd w:val="0"/>
        <w:jc w:val="both"/>
        <w:rPr>
          <w:b/>
          <w:sz w:val="28"/>
          <w:szCs w:val="28"/>
        </w:rPr>
      </w:pPr>
      <w:r w:rsidRPr="00B21624">
        <w:rPr>
          <w:b/>
          <w:sz w:val="28"/>
          <w:szCs w:val="28"/>
        </w:rPr>
        <w:t xml:space="preserve">собственности, без предоставления участков </w:t>
      </w:r>
    </w:p>
    <w:p w:rsidR="00A509FC" w:rsidRPr="00B21624" w:rsidRDefault="00A509FC" w:rsidP="00A509FC">
      <w:pPr>
        <w:autoSpaceDE w:val="0"/>
        <w:autoSpaceDN w:val="0"/>
        <w:adjustRightInd w:val="0"/>
        <w:jc w:val="both"/>
        <w:rPr>
          <w:b/>
          <w:sz w:val="28"/>
          <w:szCs w:val="28"/>
        </w:rPr>
      </w:pPr>
      <w:r w:rsidRPr="00B21624">
        <w:rPr>
          <w:b/>
          <w:sz w:val="28"/>
          <w:szCs w:val="28"/>
        </w:rPr>
        <w:t>и установления сервитута</w:t>
      </w:r>
      <w:r w:rsidRPr="00B21624">
        <w:rPr>
          <w:b/>
          <w:bCs/>
          <w:sz w:val="28"/>
          <w:szCs w:val="28"/>
          <w:lang w:eastAsia="en-US"/>
        </w:rPr>
        <w:t>»</w:t>
      </w:r>
    </w:p>
    <w:p w:rsidR="00A509FC" w:rsidRPr="00F347FD" w:rsidRDefault="00A509FC" w:rsidP="00A509FC">
      <w:pPr>
        <w:jc w:val="both"/>
        <w:rPr>
          <w:b/>
          <w:bCs/>
          <w:sz w:val="28"/>
          <w:szCs w:val="28"/>
          <w:lang w:eastAsia="en-US"/>
        </w:rPr>
      </w:pPr>
    </w:p>
    <w:p w:rsidR="00A509FC" w:rsidRPr="00F347FD" w:rsidRDefault="00A509FC" w:rsidP="00A509FC">
      <w:pPr>
        <w:jc w:val="both"/>
        <w:rPr>
          <w:b/>
          <w:bCs/>
          <w:sz w:val="16"/>
          <w:szCs w:val="16"/>
          <w:lang w:eastAsia="en-US"/>
        </w:rPr>
      </w:pPr>
    </w:p>
    <w:p w:rsidR="00A509FC" w:rsidRDefault="00A509FC" w:rsidP="00A509FC">
      <w:pPr>
        <w:ind w:firstLine="708"/>
        <w:jc w:val="both"/>
        <w:rPr>
          <w:sz w:val="28"/>
          <w:szCs w:val="28"/>
        </w:rPr>
      </w:pPr>
      <w:r w:rsidRPr="00F347FD">
        <w:rPr>
          <w:sz w:val="28"/>
          <w:szCs w:val="28"/>
          <w:lang w:eastAsia="en-US"/>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2C0FC0">
        <w:rPr>
          <w:sz w:val="28"/>
          <w:szCs w:val="28"/>
        </w:rPr>
        <w:t xml:space="preserve">руководствуясь Уставом </w:t>
      </w:r>
      <w:r>
        <w:rPr>
          <w:sz w:val="28"/>
          <w:szCs w:val="28"/>
        </w:rPr>
        <w:t>Царевщинского</w:t>
      </w:r>
      <w:r w:rsidRPr="002C0FC0">
        <w:rPr>
          <w:sz w:val="28"/>
          <w:szCs w:val="28"/>
        </w:rPr>
        <w:t xml:space="preserve"> муниципального </w:t>
      </w:r>
      <w:r>
        <w:rPr>
          <w:sz w:val="28"/>
          <w:szCs w:val="28"/>
        </w:rPr>
        <w:t>образования</w:t>
      </w:r>
      <w:r w:rsidRPr="002C0FC0">
        <w:rPr>
          <w:sz w:val="28"/>
          <w:szCs w:val="28"/>
        </w:rPr>
        <w:t>,</w:t>
      </w:r>
    </w:p>
    <w:p w:rsidR="00A509FC" w:rsidRDefault="00A509FC" w:rsidP="00A509FC">
      <w:pPr>
        <w:ind w:firstLine="708"/>
        <w:jc w:val="both"/>
        <w:rPr>
          <w:b/>
          <w:sz w:val="28"/>
          <w:szCs w:val="28"/>
          <w:lang w:eastAsia="en-US"/>
        </w:rPr>
      </w:pPr>
    </w:p>
    <w:p w:rsidR="00A509FC" w:rsidRPr="00A509FC" w:rsidRDefault="00A509FC" w:rsidP="00A509FC">
      <w:pPr>
        <w:ind w:firstLine="708"/>
        <w:jc w:val="both"/>
        <w:rPr>
          <w:b/>
          <w:sz w:val="28"/>
          <w:szCs w:val="28"/>
          <w:lang w:eastAsia="en-US"/>
        </w:rPr>
      </w:pPr>
      <w:r w:rsidRPr="00A509FC">
        <w:rPr>
          <w:b/>
          <w:sz w:val="28"/>
          <w:szCs w:val="28"/>
          <w:lang w:eastAsia="en-US"/>
        </w:rPr>
        <w:t>ПОСТАНОВЛЯЕТ:</w:t>
      </w:r>
    </w:p>
    <w:p w:rsidR="00A509FC" w:rsidRPr="00F347FD" w:rsidRDefault="00A509FC" w:rsidP="00A509FC">
      <w:pPr>
        <w:ind w:firstLine="708"/>
        <w:jc w:val="both"/>
        <w:rPr>
          <w:sz w:val="28"/>
          <w:szCs w:val="28"/>
          <w:lang w:eastAsia="en-US"/>
        </w:rPr>
      </w:pPr>
      <w:r w:rsidRPr="00F347FD">
        <w:rPr>
          <w:sz w:val="28"/>
          <w:szCs w:val="28"/>
          <w:lang w:eastAsia="en-US"/>
        </w:rPr>
        <w:t>1. Утвердить административный регламент по предоставлению муниципальной услуги «</w:t>
      </w:r>
      <w:r w:rsidRPr="00B21624">
        <w:rPr>
          <w:sz w:val="28"/>
          <w:szCs w:val="28"/>
        </w:rPr>
        <w:t>Выдача разрешения на использование земель или земельных участков, находящихся в муниципальной собственности, без предоставления участков и установления сервитута</w:t>
      </w:r>
      <w:r w:rsidRPr="00F347FD">
        <w:rPr>
          <w:sz w:val="28"/>
          <w:szCs w:val="28"/>
          <w:lang w:eastAsia="en-US"/>
        </w:rPr>
        <w:t xml:space="preserve">» согласно приложению. </w:t>
      </w:r>
    </w:p>
    <w:p w:rsidR="00CE13A2" w:rsidRDefault="00CE13A2" w:rsidP="00CE13A2">
      <w:pPr>
        <w:autoSpaceDE w:val="0"/>
        <w:ind w:firstLine="709"/>
        <w:jc w:val="both"/>
        <w:rPr>
          <w:sz w:val="28"/>
          <w:szCs w:val="28"/>
        </w:rPr>
      </w:pPr>
      <w:r>
        <w:rPr>
          <w:sz w:val="28"/>
          <w:szCs w:val="28"/>
        </w:rPr>
        <w:t>2. Настоящее постановление вступает в силу со дня его опубликования</w:t>
      </w:r>
      <w:r w:rsidR="006C50B0">
        <w:rPr>
          <w:sz w:val="28"/>
          <w:szCs w:val="28"/>
        </w:rPr>
        <w:t xml:space="preserve">                 </w:t>
      </w:r>
      <w:r>
        <w:rPr>
          <w:sz w:val="28"/>
          <w:szCs w:val="28"/>
        </w:rPr>
        <w:t xml:space="preserve"> на официальном сайте администрации Балтайского муниципального района.</w:t>
      </w:r>
    </w:p>
    <w:p w:rsidR="00CE13A2" w:rsidRDefault="00F722B1" w:rsidP="00CE13A2">
      <w:pPr>
        <w:autoSpaceDE w:val="0"/>
        <w:ind w:firstLine="709"/>
        <w:jc w:val="both"/>
        <w:rPr>
          <w:sz w:val="28"/>
          <w:szCs w:val="28"/>
        </w:rPr>
      </w:pPr>
      <w:r>
        <w:rPr>
          <w:sz w:val="28"/>
          <w:szCs w:val="28"/>
        </w:rPr>
        <w:t>3</w:t>
      </w:r>
      <w:r w:rsidR="00CE13A2">
        <w:rPr>
          <w:sz w:val="28"/>
          <w:szCs w:val="28"/>
        </w:rPr>
        <w:t xml:space="preserve">. </w:t>
      </w:r>
      <w:proofErr w:type="gramStart"/>
      <w:r w:rsidR="00CE13A2">
        <w:rPr>
          <w:sz w:val="28"/>
          <w:szCs w:val="28"/>
        </w:rPr>
        <w:t>Контроль за</w:t>
      </w:r>
      <w:proofErr w:type="gramEnd"/>
      <w:r w:rsidR="00CE13A2">
        <w:rPr>
          <w:sz w:val="28"/>
          <w:szCs w:val="28"/>
        </w:rPr>
        <w:t xml:space="preserve"> исполнением настоящего постановления оставляю за собой.</w:t>
      </w:r>
    </w:p>
    <w:p w:rsidR="00F722B1" w:rsidRDefault="00F722B1" w:rsidP="00CE13A2">
      <w:pPr>
        <w:autoSpaceDE w:val="0"/>
        <w:jc w:val="both"/>
        <w:rPr>
          <w:rFonts w:eastAsia="Arial CYR" w:cs="Arial CYR"/>
          <w:b/>
          <w:bCs/>
          <w:color w:val="000000"/>
          <w:sz w:val="28"/>
          <w:szCs w:val="28"/>
        </w:rPr>
      </w:pPr>
    </w:p>
    <w:p w:rsidR="008B6B7D" w:rsidRDefault="008B6B7D" w:rsidP="00CE13A2">
      <w:pPr>
        <w:autoSpaceDE w:val="0"/>
        <w:jc w:val="both"/>
        <w:rPr>
          <w:rFonts w:eastAsia="Arial CYR" w:cs="Arial CYR"/>
          <w:b/>
          <w:bCs/>
          <w:color w:val="000000"/>
          <w:sz w:val="28"/>
          <w:szCs w:val="28"/>
        </w:rPr>
      </w:pPr>
    </w:p>
    <w:p w:rsidR="006F598E" w:rsidRDefault="006F598E" w:rsidP="00CE13A2">
      <w:pPr>
        <w:autoSpaceDE w:val="0"/>
        <w:jc w:val="both"/>
        <w:rPr>
          <w:rFonts w:eastAsia="Arial CYR" w:cs="Arial CYR"/>
          <w:b/>
          <w:bCs/>
          <w:color w:val="000000"/>
          <w:sz w:val="28"/>
          <w:szCs w:val="28"/>
        </w:rPr>
      </w:pPr>
    </w:p>
    <w:p w:rsidR="00CE13A2" w:rsidRDefault="00CE13A2" w:rsidP="00CE13A2">
      <w:pPr>
        <w:autoSpaceDE w:val="0"/>
        <w:jc w:val="both"/>
        <w:rPr>
          <w:rFonts w:eastAsia="Arial CYR" w:cs="Arial CYR"/>
          <w:b/>
          <w:bCs/>
          <w:color w:val="000000"/>
          <w:sz w:val="28"/>
          <w:szCs w:val="28"/>
        </w:rPr>
      </w:pPr>
      <w:r>
        <w:rPr>
          <w:rFonts w:eastAsia="Arial CYR" w:cs="Arial CYR"/>
          <w:b/>
          <w:bCs/>
          <w:color w:val="000000"/>
          <w:sz w:val="28"/>
          <w:szCs w:val="28"/>
        </w:rPr>
        <w:t xml:space="preserve">Глава </w:t>
      </w:r>
      <w:r w:rsidR="00187FEF" w:rsidRPr="00187FEF">
        <w:rPr>
          <w:rFonts w:eastAsia="Arial CYR" w:cs="Arial CYR"/>
          <w:b/>
          <w:color w:val="000000"/>
          <w:sz w:val="28"/>
          <w:szCs w:val="28"/>
        </w:rPr>
        <w:t>Царевщинского</w:t>
      </w:r>
    </w:p>
    <w:p w:rsidR="00CE13A2" w:rsidRDefault="00CE13A2" w:rsidP="00CE13A2">
      <w:pPr>
        <w:autoSpaceDE w:val="0"/>
        <w:jc w:val="both"/>
        <w:rPr>
          <w:rFonts w:eastAsia="Arial CYR" w:cs="Arial CYR"/>
          <w:b/>
          <w:bCs/>
          <w:color w:val="000000"/>
          <w:sz w:val="28"/>
          <w:szCs w:val="28"/>
        </w:rPr>
      </w:pPr>
      <w:r>
        <w:rPr>
          <w:rFonts w:eastAsia="Arial CYR" w:cs="Arial CYR"/>
          <w:b/>
          <w:bCs/>
          <w:color w:val="000000"/>
          <w:sz w:val="28"/>
          <w:szCs w:val="28"/>
        </w:rPr>
        <w:t xml:space="preserve">муниципального образования </w:t>
      </w:r>
      <w:r>
        <w:rPr>
          <w:rFonts w:eastAsia="Arial CYR" w:cs="Arial CYR"/>
          <w:b/>
          <w:bCs/>
          <w:color w:val="000000"/>
          <w:sz w:val="28"/>
          <w:szCs w:val="28"/>
        </w:rPr>
        <w:tab/>
      </w:r>
      <w:r>
        <w:rPr>
          <w:rFonts w:eastAsia="Arial CYR" w:cs="Arial CYR"/>
          <w:b/>
          <w:bCs/>
          <w:color w:val="000000"/>
          <w:sz w:val="28"/>
          <w:szCs w:val="28"/>
        </w:rPr>
        <w:tab/>
      </w:r>
      <w:r w:rsidR="00187FEF">
        <w:rPr>
          <w:rFonts w:eastAsia="Arial CYR" w:cs="Arial CYR"/>
          <w:b/>
          <w:bCs/>
          <w:color w:val="000000"/>
          <w:sz w:val="28"/>
          <w:szCs w:val="28"/>
        </w:rPr>
        <w:t xml:space="preserve">                             Д.В.Морозов</w:t>
      </w:r>
    </w:p>
    <w:p w:rsidR="00F722B1" w:rsidRDefault="00F722B1" w:rsidP="00CE13A2">
      <w:pPr>
        <w:autoSpaceDE w:val="0"/>
        <w:jc w:val="both"/>
        <w:rPr>
          <w:rFonts w:eastAsia="Arial CYR" w:cs="Arial CYR"/>
          <w:b/>
          <w:bCs/>
          <w:color w:val="000000"/>
          <w:sz w:val="28"/>
          <w:szCs w:val="28"/>
        </w:rPr>
      </w:pPr>
    </w:p>
    <w:p w:rsidR="00F722B1" w:rsidRDefault="00F722B1" w:rsidP="00CE13A2">
      <w:pPr>
        <w:autoSpaceDE w:val="0"/>
        <w:jc w:val="both"/>
        <w:rPr>
          <w:rFonts w:eastAsia="Arial CYR" w:cs="Arial CYR"/>
          <w:b/>
          <w:bCs/>
          <w:color w:val="000000"/>
          <w:sz w:val="28"/>
          <w:szCs w:val="28"/>
        </w:rPr>
      </w:pPr>
    </w:p>
    <w:p w:rsidR="00F722B1" w:rsidRDefault="00F722B1" w:rsidP="00CE13A2">
      <w:pPr>
        <w:autoSpaceDE w:val="0"/>
        <w:jc w:val="both"/>
        <w:rPr>
          <w:rFonts w:eastAsia="Arial CYR" w:cs="Arial CYR"/>
          <w:b/>
          <w:bCs/>
          <w:color w:val="000000"/>
          <w:sz w:val="28"/>
          <w:szCs w:val="28"/>
        </w:rPr>
      </w:pPr>
    </w:p>
    <w:p w:rsidR="00F722B1" w:rsidRDefault="00F722B1" w:rsidP="00CE13A2">
      <w:pPr>
        <w:autoSpaceDE w:val="0"/>
        <w:jc w:val="both"/>
        <w:rPr>
          <w:rFonts w:eastAsia="Arial CYR" w:cs="Arial CYR"/>
          <w:b/>
          <w:bCs/>
          <w:color w:val="000000"/>
          <w:sz w:val="28"/>
          <w:szCs w:val="28"/>
        </w:rPr>
      </w:pPr>
    </w:p>
    <w:p w:rsidR="00A509FC" w:rsidRDefault="00A509FC" w:rsidP="00CE13A2">
      <w:pPr>
        <w:autoSpaceDE w:val="0"/>
        <w:jc w:val="both"/>
        <w:rPr>
          <w:rFonts w:eastAsia="Arial CYR" w:cs="Arial CYR"/>
          <w:b/>
          <w:bCs/>
          <w:color w:val="000000"/>
          <w:sz w:val="28"/>
          <w:szCs w:val="28"/>
        </w:rPr>
      </w:pPr>
    </w:p>
    <w:p w:rsidR="00A509FC" w:rsidRDefault="00A509FC" w:rsidP="00CE13A2">
      <w:pPr>
        <w:autoSpaceDE w:val="0"/>
        <w:jc w:val="both"/>
        <w:rPr>
          <w:rFonts w:eastAsia="Arial CYR" w:cs="Arial CYR"/>
          <w:b/>
          <w:bCs/>
          <w:color w:val="000000"/>
          <w:sz w:val="28"/>
          <w:szCs w:val="28"/>
        </w:rPr>
      </w:pPr>
    </w:p>
    <w:p w:rsidR="00A509FC" w:rsidRDefault="00A509FC" w:rsidP="00CE13A2">
      <w:pPr>
        <w:autoSpaceDE w:val="0"/>
        <w:jc w:val="both"/>
        <w:rPr>
          <w:rFonts w:eastAsia="Arial CYR" w:cs="Arial CYR"/>
          <w:b/>
          <w:bCs/>
          <w:color w:val="000000"/>
          <w:sz w:val="28"/>
          <w:szCs w:val="28"/>
        </w:rPr>
      </w:pPr>
    </w:p>
    <w:tbl>
      <w:tblPr>
        <w:tblStyle w:val="a5"/>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F722B1" w:rsidTr="006F598E">
        <w:tc>
          <w:tcPr>
            <w:tcW w:w="4784" w:type="dxa"/>
          </w:tcPr>
          <w:p w:rsidR="00F722B1" w:rsidRDefault="00F722B1" w:rsidP="00CE13A2">
            <w:pPr>
              <w:autoSpaceDE w:val="0"/>
              <w:jc w:val="both"/>
              <w:rPr>
                <w:rFonts w:eastAsia="Arial CYR" w:cs="Arial CYR"/>
                <w:b/>
                <w:bCs/>
                <w:color w:val="000000"/>
                <w:sz w:val="28"/>
                <w:szCs w:val="28"/>
              </w:rPr>
            </w:pPr>
          </w:p>
        </w:tc>
        <w:tc>
          <w:tcPr>
            <w:tcW w:w="4786" w:type="dxa"/>
          </w:tcPr>
          <w:p w:rsidR="00F722B1" w:rsidRDefault="00F722B1" w:rsidP="00CE13A2">
            <w:pPr>
              <w:autoSpaceDE w:val="0"/>
              <w:jc w:val="both"/>
              <w:rPr>
                <w:rFonts w:eastAsia="Arial CYR" w:cs="Arial CYR"/>
                <w:bCs/>
                <w:color w:val="000000"/>
                <w:sz w:val="28"/>
                <w:szCs w:val="28"/>
              </w:rPr>
            </w:pPr>
          </w:p>
          <w:p w:rsidR="00F722B1" w:rsidRDefault="00F722B1" w:rsidP="00CE13A2">
            <w:pPr>
              <w:autoSpaceDE w:val="0"/>
              <w:jc w:val="both"/>
              <w:rPr>
                <w:rFonts w:eastAsia="Arial CYR" w:cs="Arial CYR"/>
                <w:bCs/>
                <w:color w:val="000000"/>
                <w:sz w:val="28"/>
                <w:szCs w:val="28"/>
              </w:rPr>
            </w:pPr>
            <w:r w:rsidRPr="00F722B1">
              <w:rPr>
                <w:rFonts w:eastAsia="Arial CYR" w:cs="Arial CYR"/>
                <w:bCs/>
                <w:color w:val="000000"/>
                <w:sz w:val="28"/>
                <w:szCs w:val="28"/>
              </w:rPr>
              <w:t>Приложение №</w:t>
            </w:r>
            <w:r w:rsidR="006F598E">
              <w:rPr>
                <w:rFonts w:eastAsia="Arial CYR" w:cs="Arial CYR"/>
                <w:bCs/>
                <w:color w:val="000000"/>
                <w:sz w:val="28"/>
                <w:szCs w:val="28"/>
              </w:rPr>
              <w:t xml:space="preserve"> </w:t>
            </w:r>
            <w:r w:rsidRPr="00F722B1">
              <w:rPr>
                <w:rFonts w:eastAsia="Arial CYR" w:cs="Arial CYR"/>
                <w:bCs/>
                <w:color w:val="000000"/>
                <w:sz w:val="28"/>
                <w:szCs w:val="28"/>
              </w:rPr>
              <w:t xml:space="preserve">1 </w:t>
            </w:r>
            <w:r>
              <w:rPr>
                <w:rFonts w:eastAsia="Arial CYR" w:cs="Arial CYR"/>
                <w:bCs/>
                <w:color w:val="000000"/>
                <w:sz w:val="28"/>
                <w:szCs w:val="28"/>
              </w:rPr>
              <w:t>к постановлению</w:t>
            </w:r>
          </w:p>
          <w:p w:rsidR="00F722B1" w:rsidRDefault="00F722B1" w:rsidP="00CE13A2">
            <w:pPr>
              <w:autoSpaceDE w:val="0"/>
              <w:jc w:val="both"/>
              <w:rPr>
                <w:rFonts w:eastAsia="Arial CYR" w:cs="Arial CYR"/>
                <w:bCs/>
                <w:color w:val="000000"/>
                <w:sz w:val="28"/>
                <w:szCs w:val="28"/>
              </w:rPr>
            </w:pPr>
            <w:r>
              <w:rPr>
                <w:rFonts w:eastAsia="Arial CYR" w:cs="Arial CYR"/>
                <w:bCs/>
                <w:color w:val="000000"/>
                <w:sz w:val="28"/>
                <w:szCs w:val="28"/>
              </w:rPr>
              <w:t xml:space="preserve">администрации </w:t>
            </w:r>
            <w:r w:rsidR="008B6B7D">
              <w:rPr>
                <w:rFonts w:eastAsia="Arial CYR" w:cs="Arial CYR"/>
                <w:bCs/>
                <w:color w:val="000000"/>
                <w:sz w:val="28"/>
                <w:szCs w:val="28"/>
              </w:rPr>
              <w:t>Царевщинского</w:t>
            </w:r>
          </w:p>
          <w:p w:rsidR="00F722B1" w:rsidRDefault="00F722B1" w:rsidP="00CE13A2">
            <w:pPr>
              <w:autoSpaceDE w:val="0"/>
              <w:jc w:val="both"/>
              <w:rPr>
                <w:rFonts w:eastAsia="Arial CYR" w:cs="Arial CYR"/>
                <w:bCs/>
                <w:color w:val="000000"/>
                <w:sz w:val="28"/>
                <w:szCs w:val="28"/>
              </w:rPr>
            </w:pPr>
            <w:r>
              <w:rPr>
                <w:rFonts w:eastAsia="Arial CYR" w:cs="Arial CYR"/>
                <w:bCs/>
                <w:color w:val="000000"/>
                <w:sz w:val="28"/>
                <w:szCs w:val="28"/>
              </w:rPr>
              <w:t>муниципального образования</w:t>
            </w:r>
          </w:p>
          <w:p w:rsidR="006C50B0" w:rsidRPr="00187FEF" w:rsidRDefault="006C50B0" w:rsidP="006C50B0">
            <w:pPr>
              <w:rPr>
                <w:sz w:val="28"/>
                <w:szCs w:val="28"/>
              </w:rPr>
            </w:pPr>
            <w:r>
              <w:rPr>
                <w:sz w:val="28"/>
                <w:szCs w:val="28"/>
              </w:rPr>
              <w:t>о</w:t>
            </w:r>
            <w:r w:rsidRPr="00187FEF">
              <w:rPr>
                <w:sz w:val="28"/>
                <w:szCs w:val="28"/>
              </w:rPr>
              <w:t>т</w:t>
            </w:r>
            <w:r>
              <w:rPr>
                <w:sz w:val="28"/>
                <w:szCs w:val="28"/>
              </w:rPr>
              <w:t xml:space="preserve"> </w:t>
            </w:r>
            <w:r w:rsidRPr="00187FEF">
              <w:rPr>
                <w:sz w:val="28"/>
                <w:szCs w:val="28"/>
              </w:rPr>
              <w:t xml:space="preserve"> </w:t>
            </w:r>
            <w:r w:rsidR="00452E93">
              <w:rPr>
                <w:sz w:val="28"/>
                <w:szCs w:val="28"/>
                <w:u w:val="single"/>
              </w:rPr>
              <w:t>09</w:t>
            </w:r>
            <w:r w:rsidRPr="00187FEF">
              <w:rPr>
                <w:sz w:val="28"/>
                <w:szCs w:val="28"/>
                <w:u w:val="single"/>
              </w:rPr>
              <w:t>.</w:t>
            </w:r>
            <w:r w:rsidR="00452E93">
              <w:rPr>
                <w:sz w:val="28"/>
                <w:szCs w:val="28"/>
                <w:u w:val="single"/>
              </w:rPr>
              <w:t>1</w:t>
            </w:r>
            <w:r w:rsidRPr="00187FEF">
              <w:rPr>
                <w:sz w:val="28"/>
                <w:szCs w:val="28"/>
                <w:u w:val="single"/>
              </w:rPr>
              <w:t>0.2020</w:t>
            </w:r>
            <w:r w:rsidRPr="00187FEF">
              <w:rPr>
                <w:sz w:val="28"/>
                <w:szCs w:val="28"/>
              </w:rPr>
              <w:t xml:space="preserve"> №  </w:t>
            </w:r>
            <w:r w:rsidRPr="00187FEF">
              <w:rPr>
                <w:sz w:val="28"/>
                <w:szCs w:val="28"/>
                <w:u w:val="single"/>
              </w:rPr>
              <w:t>6</w:t>
            </w:r>
            <w:r w:rsidR="00452E93">
              <w:rPr>
                <w:sz w:val="28"/>
                <w:szCs w:val="28"/>
                <w:u w:val="single"/>
              </w:rPr>
              <w:t>7</w:t>
            </w:r>
          </w:p>
          <w:p w:rsidR="00F722B1" w:rsidRPr="00F722B1" w:rsidRDefault="00F722B1" w:rsidP="00CE13A2">
            <w:pPr>
              <w:autoSpaceDE w:val="0"/>
              <w:jc w:val="both"/>
              <w:rPr>
                <w:rFonts w:eastAsia="Arial CYR" w:cs="Arial CYR"/>
                <w:bCs/>
                <w:color w:val="000000"/>
                <w:sz w:val="28"/>
                <w:szCs w:val="28"/>
              </w:rPr>
            </w:pPr>
          </w:p>
        </w:tc>
      </w:tr>
    </w:tbl>
    <w:p w:rsidR="00A509FC" w:rsidRPr="001C5546" w:rsidRDefault="00A509FC" w:rsidP="00A509FC">
      <w:pPr>
        <w:jc w:val="center"/>
        <w:rPr>
          <w:b/>
          <w:sz w:val="28"/>
          <w:szCs w:val="28"/>
        </w:rPr>
      </w:pPr>
      <w:r w:rsidRPr="001C5546">
        <w:rPr>
          <w:b/>
          <w:sz w:val="28"/>
          <w:szCs w:val="28"/>
        </w:rPr>
        <w:t>Административный регламент</w:t>
      </w:r>
    </w:p>
    <w:p w:rsidR="00A509FC" w:rsidRPr="00A509FC" w:rsidRDefault="00A509FC" w:rsidP="00A509FC">
      <w:pPr>
        <w:widowControl w:val="0"/>
        <w:autoSpaceDE w:val="0"/>
        <w:autoSpaceDN w:val="0"/>
        <w:jc w:val="center"/>
        <w:rPr>
          <w:b/>
          <w:sz w:val="28"/>
          <w:szCs w:val="28"/>
        </w:rPr>
      </w:pPr>
      <w:r w:rsidRPr="001C5546">
        <w:rPr>
          <w:b/>
          <w:sz w:val="28"/>
          <w:szCs w:val="28"/>
        </w:rPr>
        <w:t>по предоставлению муниципальной услуги</w:t>
      </w:r>
    </w:p>
    <w:p w:rsidR="00202BAC" w:rsidRDefault="00A509FC" w:rsidP="00A509FC">
      <w:pPr>
        <w:autoSpaceDE w:val="0"/>
        <w:autoSpaceDN w:val="0"/>
        <w:adjustRightInd w:val="0"/>
        <w:jc w:val="center"/>
        <w:outlineLvl w:val="0"/>
        <w:rPr>
          <w:b/>
          <w:sz w:val="28"/>
          <w:szCs w:val="28"/>
        </w:rPr>
      </w:pPr>
      <w:r w:rsidRPr="00A509FC">
        <w:rPr>
          <w:b/>
          <w:sz w:val="28"/>
          <w:szCs w:val="28"/>
        </w:rPr>
        <w:t xml:space="preserve">«Выдача разрешения на использование земель или земельных участков, находящихся в муниципальной собственности,  </w:t>
      </w:r>
    </w:p>
    <w:p w:rsidR="00A509FC" w:rsidRDefault="00A509FC" w:rsidP="00A509FC">
      <w:pPr>
        <w:autoSpaceDE w:val="0"/>
        <w:autoSpaceDN w:val="0"/>
        <w:adjustRightInd w:val="0"/>
        <w:jc w:val="center"/>
        <w:outlineLvl w:val="0"/>
        <w:rPr>
          <w:b/>
          <w:sz w:val="28"/>
          <w:szCs w:val="28"/>
        </w:rPr>
      </w:pPr>
      <w:r w:rsidRPr="00A509FC">
        <w:rPr>
          <w:b/>
          <w:sz w:val="28"/>
          <w:szCs w:val="28"/>
        </w:rPr>
        <w:t>без предоставления участков и установления сервитута»</w:t>
      </w:r>
    </w:p>
    <w:p w:rsidR="0076409B" w:rsidRDefault="0076409B" w:rsidP="0076409B">
      <w:pPr>
        <w:autoSpaceDE w:val="0"/>
        <w:autoSpaceDN w:val="0"/>
        <w:adjustRightInd w:val="0"/>
        <w:jc w:val="center"/>
        <w:outlineLvl w:val="0"/>
        <w:rPr>
          <w:b/>
          <w:bCs/>
          <w:sz w:val="23"/>
          <w:szCs w:val="23"/>
          <w:lang w:eastAsia="en-US"/>
        </w:rPr>
      </w:pPr>
    </w:p>
    <w:p w:rsidR="00A37D52" w:rsidRDefault="00A37D52" w:rsidP="00A37D52">
      <w:pPr>
        <w:autoSpaceDE w:val="0"/>
        <w:autoSpaceDN w:val="0"/>
        <w:adjustRightInd w:val="0"/>
        <w:jc w:val="center"/>
        <w:outlineLvl w:val="0"/>
        <w:rPr>
          <w:b/>
          <w:bCs/>
          <w:sz w:val="23"/>
          <w:szCs w:val="23"/>
          <w:lang w:eastAsia="en-US"/>
        </w:rPr>
      </w:pPr>
    </w:p>
    <w:p w:rsidR="00A37D52" w:rsidRPr="00A37D52" w:rsidRDefault="00A37D52" w:rsidP="00A37D52">
      <w:pPr>
        <w:autoSpaceDE w:val="0"/>
        <w:autoSpaceDN w:val="0"/>
        <w:adjustRightInd w:val="0"/>
        <w:jc w:val="center"/>
        <w:outlineLvl w:val="0"/>
        <w:rPr>
          <w:b/>
          <w:bCs/>
          <w:sz w:val="28"/>
          <w:szCs w:val="28"/>
          <w:lang w:eastAsia="en-US"/>
        </w:rPr>
      </w:pPr>
      <w:r w:rsidRPr="00A37D52">
        <w:rPr>
          <w:b/>
          <w:bCs/>
          <w:sz w:val="28"/>
          <w:szCs w:val="28"/>
          <w:lang w:eastAsia="en-US"/>
        </w:rPr>
        <w:t>I. Общие положения</w:t>
      </w:r>
    </w:p>
    <w:p w:rsidR="00A37D52" w:rsidRPr="00A37D52" w:rsidRDefault="00A37D52" w:rsidP="00A37D52">
      <w:pPr>
        <w:autoSpaceDE w:val="0"/>
        <w:autoSpaceDN w:val="0"/>
        <w:adjustRightInd w:val="0"/>
        <w:jc w:val="center"/>
        <w:rPr>
          <w:bCs/>
          <w:sz w:val="28"/>
          <w:szCs w:val="28"/>
          <w:lang w:eastAsia="en-US"/>
        </w:rPr>
      </w:pPr>
    </w:p>
    <w:p w:rsidR="00A37D52" w:rsidRPr="00A37D52" w:rsidRDefault="00A37D52" w:rsidP="00A37D52">
      <w:pPr>
        <w:autoSpaceDE w:val="0"/>
        <w:autoSpaceDN w:val="0"/>
        <w:adjustRightInd w:val="0"/>
        <w:jc w:val="center"/>
        <w:outlineLvl w:val="1"/>
        <w:rPr>
          <w:b/>
          <w:bCs/>
          <w:sz w:val="28"/>
          <w:szCs w:val="28"/>
          <w:lang w:eastAsia="en-US"/>
        </w:rPr>
      </w:pPr>
      <w:r w:rsidRPr="00A37D52">
        <w:rPr>
          <w:b/>
          <w:bCs/>
          <w:sz w:val="28"/>
          <w:szCs w:val="28"/>
          <w:lang w:eastAsia="en-US"/>
        </w:rPr>
        <w:t>Предмет регулирования</w:t>
      </w:r>
    </w:p>
    <w:p w:rsidR="00A37D52" w:rsidRPr="00A37D52" w:rsidRDefault="00A37D52" w:rsidP="00A37D52">
      <w:pPr>
        <w:autoSpaceDE w:val="0"/>
        <w:autoSpaceDN w:val="0"/>
        <w:adjustRightInd w:val="0"/>
        <w:jc w:val="center"/>
        <w:rPr>
          <w:b/>
          <w:bCs/>
          <w:sz w:val="28"/>
          <w:szCs w:val="28"/>
          <w:lang w:eastAsia="en-US"/>
        </w:rPr>
      </w:pPr>
    </w:p>
    <w:p w:rsidR="00A37D52" w:rsidRPr="00A37D52" w:rsidRDefault="00A37D52" w:rsidP="00A37D52">
      <w:pPr>
        <w:spacing w:after="200"/>
        <w:ind w:firstLine="708"/>
        <w:jc w:val="both"/>
        <w:rPr>
          <w:sz w:val="28"/>
          <w:szCs w:val="28"/>
          <w:lang w:eastAsia="en-US"/>
        </w:rPr>
      </w:pPr>
      <w:r w:rsidRPr="00A37D52">
        <w:rPr>
          <w:sz w:val="28"/>
          <w:szCs w:val="28"/>
          <w:lang w:eastAsia="en-US"/>
        </w:rPr>
        <w:t xml:space="preserve">1.1. </w:t>
      </w:r>
      <w:proofErr w:type="gramStart"/>
      <w:r w:rsidRPr="00A37D52">
        <w:rPr>
          <w:sz w:val="28"/>
          <w:szCs w:val="28"/>
          <w:lang w:eastAsia="en-US"/>
        </w:rPr>
        <w:t xml:space="preserve">Административный регламент предоставления </w:t>
      </w:r>
      <w:r w:rsidRPr="00A37D52">
        <w:rPr>
          <w:bCs/>
          <w:sz w:val="28"/>
          <w:szCs w:val="28"/>
          <w:lang w:eastAsia="en-US"/>
        </w:rPr>
        <w:t xml:space="preserve">администрацией </w:t>
      </w:r>
      <w:r>
        <w:rPr>
          <w:bCs/>
          <w:sz w:val="28"/>
          <w:szCs w:val="28"/>
          <w:lang w:eastAsia="en-US"/>
        </w:rPr>
        <w:t>Царевщинского муниципального образования</w:t>
      </w:r>
      <w:r w:rsidRPr="00A37D52">
        <w:rPr>
          <w:bCs/>
          <w:sz w:val="28"/>
          <w:szCs w:val="28"/>
          <w:lang w:eastAsia="en-US"/>
        </w:rPr>
        <w:t xml:space="preserve"> (далее – </w:t>
      </w:r>
      <w:r>
        <w:rPr>
          <w:bCs/>
          <w:sz w:val="28"/>
          <w:szCs w:val="28"/>
          <w:lang w:eastAsia="en-US"/>
        </w:rPr>
        <w:t>Администрация</w:t>
      </w:r>
      <w:r w:rsidRPr="00A37D52">
        <w:rPr>
          <w:sz w:val="28"/>
          <w:szCs w:val="28"/>
          <w:lang w:eastAsia="en-US"/>
        </w:rPr>
        <w:t>) муниципальной услуги «</w:t>
      </w:r>
      <w:r w:rsidRPr="00A37D52">
        <w:rPr>
          <w:sz w:val="28"/>
          <w:szCs w:val="28"/>
        </w:rPr>
        <w:t>Выдача разрешения на использование земель или земельных участков, находящихся в муниципальной собственности, без предоставления участков и установления сервитута»</w:t>
      </w:r>
      <w:r w:rsidRPr="00A37D52">
        <w:rPr>
          <w:sz w:val="28"/>
          <w:szCs w:val="28"/>
          <w:lang w:eastAsia="en-US"/>
        </w:rPr>
        <w:t xml:space="preserve"> (далее – соответственно Административный регламент,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w:t>
      </w:r>
      <w:proofErr w:type="gramEnd"/>
      <w:r w:rsidRPr="00A37D52">
        <w:rPr>
          <w:sz w:val="28"/>
          <w:szCs w:val="28"/>
          <w:lang w:eastAsia="en-US"/>
        </w:rPr>
        <w:t xml:space="preserve">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37D52" w:rsidRPr="00A37D52" w:rsidRDefault="00A37D52" w:rsidP="00A37D52">
      <w:pPr>
        <w:autoSpaceDE w:val="0"/>
        <w:autoSpaceDN w:val="0"/>
        <w:adjustRightInd w:val="0"/>
        <w:jc w:val="center"/>
        <w:outlineLvl w:val="0"/>
        <w:rPr>
          <w:b/>
          <w:sz w:val="28"/>
          <w:szCs w:val="28"/>
          <w:lang w:eastAsia="en-US"/>
        </w:rPr>
      </w:pPr>
      <w:r w:rsidRPr="00A37D52">
        <w:rPr>
          <w:b/>
          <w:sz w:val="28"/>
          <w:szCs w:val="28"/>
          <w:lang w:eastAsia="en-US"/>
        </w:rPr>
        <w:t>Круг заявителей</w:t>
      </w:r>
    </w:p>
    <w:p w:rsidR="00A37D52" w:rsidRPr="00A37D52" w:rsidRDefault="00A37D52" w:rsidP="00A37D52">
      <w:pPr>
        <w:autoSpaceDE w:val="0"/>
        <w:autoSpaceDN w:val="0"/>
        <w:adjustRightInd w:val="0"/>
        <w:jc w:val="both"/>
        <w:rPr>
          <w:sz w:val="28"/>
          <w:szCs w:val="28"/>
          <w:lang w:eastAsia="en-US"/>
        </w:rPr>
      </w:pPr>
    </w:p>
    <w:p w:rsidR="00A37D52" w:rsidRPr="00A37D52" w:rsidRDefault="00A37D52" w:rsidP="00A37D52">
      <w:pPr>
        <w:autoSpaceDE w:val="0"/>
        <w:autoSpaceDN w:val="0"/>
        <w:adjustRightInd w:val="0"/>
        <w:ind w:firstLine="708"/>
        <w:jc w:val="both"/>
        <w:rPr>
          <w:sz w:val="28"/>
          <w:szCs w:val="28"/>
          <w:lang w:eastAsia="en-US"/>
        </w:rPr>
      </w:pPr>
      <w:bookmarkStart w:id="0" w:name="Par2"/>
      <w:bookmarkEnd w:id="0"/>
      <w:r w:rsidRPr="00A37D52">
        <w:rPr>
          <w:sz w:val="28"/>
          <w:szCs w:val="28"/>
          <w:lang w:eastAsia="en-US"/>
        </w:rPr>
        <w:t xml:space="preserve">1.2. Заявителями на предоставление муниципальной услуги (далее – заявитель, заявители) являются физические и юридические лица, индивидуальные предприниматели, заинтересованные в установлении сервитута в отношении земельных участков, находящихся в собственности </w:t>
      </w:r>
      <w:r>
        <w:rPr>
          <w:sz w:val="28"/>
          <w:szCs w:val="28"/>
          <w:lang w:eastAsia="en-US"/>
        </w:rPr>
        <w:t>Царевщинского муниципального образования</w:t>
      </w:r>
      <w:r w:rsidRPr="00A37D52">
        <w:rPr>
          <w:sz w:val="28"/>
          <w:szCs w:val="28"/>
        </w:rPr>
        <w:t>.</w:t>
      </w:r>
    </w:p>
    <w:p w:rsidR="00A37D52" w:rsidRPr="00A37D52" w:rsidRDefault="00A37D52" w:rsidP="00A37D52">
      <w:pPr>
        <w:autoSpaceDE w:val="0"/>
        <w:autoSpaceDN w:val="0"/>
        <w:adjustRightInd w:val="0"/>
        <w:ind w:firstLine="708"/>
        <w:jc w:val="both"/>
        <w:rPr>
          <w:sz w:val="28"/>
          <w:szCs w:val="28"/>
          <w:lang w:eastAsia="en-US"/>
        </w:rPr>
      </w:pPr>
      <w:r w:rsidRPr="00A37D52">
        <w:rPr>
          <w:sz w:val="28"/>
          <w:szCs w:val="28"/>
          <w:lang w:eastAsia="en-US"/>
        </w:rPr>
        <w:t xml:space="preserve">От имени заявителя может действовать лицо, являющееся в соответствии </w:t>
      </w:r>
      <w:r w:rsidR="00202BAC">
        <w:rPr>
          <w:sz w:val="28"/>
          <w:szCs w:val="28"/>
          <w:lang w:eastAsia="en-US"/>
        </w:rPr>
        <w:t xml:space="preserve">                         </w:t>
      </w:r>
      <w:r w:rsidRPr="00A37D52">
        <w:rPr>
          <w:sz w:val="28"/>
          <w:szCs w:val="28"/>
          <w:lang w:eastAsia="en-US"/>
        </w:rPr>
        <w:t xml:space="preserve">с законодательством Российской Федерации его законным представителем либо полномочия которого подтверждены доверенностью, оформленной </w:t>
      </w:r>
      <w:r w:rsidR="00B30D77">
        <w:rPr>
          <w:sz w:val="28"/>
          <w:szCs w:val="28"/>
          <w:lang w:eastAsia="en-US"/>
        </w:rPr>
        <w:t xml:space="preserve">                                     </w:t>
      </w:r>
      <w:r w:rsidRPr="00A37D52">
        <w:rPr>
          <w:sz w:val="28"/>
          <w:szCs w:val="28"/>
          <w:lang w:eastAsia="en-US"/>
        </w:rPr>
        <w:t>в соответствии с законодательством Российской Федерации.</w:t>
      </w:r>
    </w:p>
    <w:p w:rsidR="00A37D52" w:rsidRPr="00A37D52" w:rsidRDefault="00A37D52" w:rsidP="00A37D52">
      <w:pPr>
        <w:autoSpaceDE w:val="0"/>
        <w:autoSpaceDN w:val="0"/>
        <w:adjustRightInd w:val="0"/>
        <w:jc w:val="center"/>
        <w:outlineLvl w:val="0"/>
        <w:rPr>
          <w:sz w:val="28"/>
          <w:szCs w:val="28"/>
          <w:lang w:eastAsia="en-US"/>
        </w:rPr>
      </w:pPr>
    </w:p>
    <w:p w:rsidR="00A37D52" w:rsidRPr="00A37D52" w:rsidRDefault="00A37D52" w:rsidP="00A37D52">
      <w:pPr>
        <w:autoSpaceDE w:val="0"/>
        <w:autoSpaceDN w:val="0"/>
        <w:adjustRightInd w:val="0"/>
        <w:jc w:val="center"/>
        <w:outlineLvl w:val="0"/>
        <w:rPr>
          <w:b/>
          <w:sz w:val="28"/>
          <w:szCs w:val="28"/>
          <w:lang w:eastAsia="en-US"/>
        </w:rPr>
      </w:pPr>
      <w:r w:rsidRPr="00A37D52">
        <w:rPr>
          <w:b/>
          <w:sz w:val="28"/>
          <w:szCs w:val="28"/>
          <w:lang w:eastAsia="en-US"/>
        </w:rPr>
        <w:t>Требования к порядку информирования о предоставлении</w:t>
      </w:r>
    </w:p>
    <w:p w:rsidR="00A37D52" w:rsidRPr="00A37D52" w:rsidRDefault="00A37D52" w:rsidP="00A37D52">
      <w:pPr>
        <w:autoSpaceDE w:val="0"/>
        <w:autoSpaceDN w:val="0"/>
        <w:adjustRightInd w:val="0"/>
        <w:jc w:val="center"/>
        <w:rPr>
          <w:b/>
          <w:sz w:val="28"/>
          <w:szCs w:val="28"/>
          <w:lang w:eastAsia="en-US"/>
        </w:rPr>
      </w:pPr>
      <w:r w:rsidRPr="00A37D52">
        <w:rPr>
          <w:b/>
          <w:sz w:val="28"/>
          <w:szCs w:val="28"/>
          <w:lang w:eastAsia="en-US"/>
        </w:rPr>
        <w:t>муниципальной услуги</w:t>
      </w:r>
    </w:p>
    <w:p w:rsidR="00A37D52" w:rsidRPr="00A37D52" w:rsidRDefault="00A37D52" w:rsidP="00A37D52">
      <w:pPr>
        <w:autoSpaceDE w:val="0"/>
        <w:autoSpaceDN w:val="0"/>
        <w:adjustRightInd w:val="0"/>
        <w:jc w:val="center"/>
        <w:outlineLvl w:val="0"/>
        <w:rPr>
          <w:b/>
          <w:bCs/>
          <w:sz w:val="28"/>
          <w:szCs w:val="28"/>
          <w:lang w:eastAsia="en-US"/>
        </w:rPr>
      </w:pPr>
    </w:p>
    <w:p w:rsidR="00A37D52" w:rsidRPr="00A37D52" w:rsidRDefault="00A37D52" w:rsidP="00A37D52">
      <w:pPr>
        <w:autoSpaceDE w:val="0"/>
        <w:autoSpaceDN w:val="0"/>
        <w:adjustRightInd w:val="0"/>
        <w:ind w:firstLine="708"/>
        <w:jc w:val="both"/>
        <w:rPr>
          <w:sz w:val="28"/>
          <w:szCs w:val="28"/>
          <w:lang w:eastAsia="en-US"/>
        </w:rPr>
      </w:pPr>
      <w:r w:rsidRPr="00A37D52">
        <w:rPr>
          <w:sz w:val="28"/>
          <w:szCs w:val="28"/>
          <w:lang w:eastAsia="en-US"/>
        </w:rPr>
        <w:t xml:space="preserve">1.3. Информация, предоставляемая заинтересованным лицам </w:t>
      </w:r>
      <w:r w:rsidR="00B30D77">
        <w:rPr>
          <w:sz w:val="28"/>
          <w:szCs w:val="28"/>
          <w:lang w:eastAsia="en-US"/>
        </w:rPr>
        <w:t xml:space="preserve">                                    </w:t>
      </w:r>
      <w:r w:rsidRPr="00A37D52">
        <w:rPr>
          <w:sz w:val="28"/>
          <w:szCs w:val="28"/>
          <w:lang w:eastAsia="en-US"/>
        </w:rPr>
        <w:t xml:space="preserve">о муниципальной услуге, является открытой и общедоступной. </w:t>
      </w:r>
      <w:hyperlink r:id="rId6" w:history="1">
        <w:r w:rsidRPr="00A37D52">
          <w:rPr>
            <w:sz w:val="28"/>
            <w:szCs w:val="28"/>
            <w:lang w:eastAsia="en-US"/>
          </w:rPr>
          <w:t>Сведения</w:t>
        </w:r>
      </w:hyperlink>
      <w:r w:rsidRPr="00A37D52">
        <w:rPr>
          <w:sz w:val="28"/>
          <w:szCs w:val="28"/>
          <w:lang w:eastAsia="en-US"/>
        </w:rPr>
        <w:t xml:space="preserve"> о местах </w:t>
      </w:r>
      <w:r w:rsidRPr="00A37D52">
        <w:rPr>
          <w:sz w:val="28"/>
          <w:szCs w:val="28"/>
          <w:lang w:eastAsia="en-US"/>
        </w:rPr>
        <w:lastRenderedPageBreak/>
        <w:t xml:space="preserve">нахождения и графике работы </w:t>
      </w:r>
      <w:r>
        <w:rPr>
          <w:sz w:val="28"/>
          <w:szCs w:val="28"/>
          <w:lang w:eastAsia="en-US"/>
        </w:rPr>
        <w:t>Администрации</w:t>
      </w:r>
      <w:r w:rsidRPr="00A37D52">
        <w:rPr>
          <w:sz w:val="28"/>
          <w:szCs w:val="28"/>
          <w:lang w:eastAsia="en-US"/>
        </w:rPr>
        <w:t xml:space="preserve">, организациях, участвующих </w:t>
      </w:r>
      <w:r w:rsidR="00B30D77">
        <w:rPr>
          <w:sz w:val="28"/>
          <w:szCs w:val="28"/>
          <w:lang w:eastAsia="en-US"/>
        </w:rPr>
        <w:t xml:space="preserve">                     </w:t>
      </w:r>
      <w:r w:rsidRPr="00A37D52">
        <w:rPr>
          <w:sz w:val="28"/>
          <w:szCs w:val="28"/>
          <w:lang w:eastAsia="en-US"/>
        </w:rPr>
        <w:t>в предоставлении муниципальной услуги, а также многофункциональном центре предоставления государственных и муниципальных услуг (далее – МФЦ), представлены в приложении № 1 к Административному регламенту.</w:t>
      </w:r>
    </w:p>
    <w:p w:rsidR="00A37D52" w:rsidRPr="00A37D52" w:rsidRDefault="00A37D52" w:rsidP="00A37D52">
      <w:pPr>
        <w:widowControl w:val="0"/>
        <w:autoSpaceDE w:val="0"/>
        <w:autoSpaceDN w:val="0"/>
        <w:adjustRightInd w:val="0"/>
        <w:ind w:firstLine="708"/>
        <w:jc w:val="both"/>
        <w:rPr>
          <w:sz w:val="28"/>
          <w:szCs w:val="28"/>
          <w:lang w:eastAsia="en-US"/>
        </w:rPr>
      </w:pPr>
      <w:r w:rsidRPr="00A37D52">
        <w:rPr>
          <w:sz w:val="28"/>
          <w:szCs w:val="28"/>
        </w:rPr>
        <w:t xml:space="preserve">1.4. </w:t>
      </w:r>
      <w:hyperlink r:id="rId7" w:history="1">
        <w:proofErr w:type="gramStart"/>
        <w:r w:rsidRPr="00A37D52">
          <w:rPr>
            <w:sz w:val="28"/>
            <w:szCs w:val="28"/>
          </w:rPr>
          <w:t>Сведения</w:t>
        </w:r>
      </w:hyperlink>
      <w:r w:rsidRPr="00A37D52">
        <w:rPr>
          <w:sz w:val="28"/>
          <w:szCs w:val="28"/>
        </w:rPr>
        <w:t xml:space="preserve"> о местах нахождения и графиках работы, контактных телефонах, адресах электронной почты </w:t>
      </w:r>
      <w:r>
        <w:rPr>
          <w:sz w:val="28"/>
          <w:szCs w:val="28"/>
        </w:rPr>
        <w:t>Администрации</w:t>
      </w:r>
      <w:r w:rsidRPr="00A37D52">
        <w:rPr>
          <w:sz w:val="28"/>
          <w:szCs w:val="28"/>
        </w:rPr>
        <w:t>,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8" w:history="1">
        <w:r w:rsidRPr="00A37D52">
          <w:rPr>
            <w:sz w:val="28"/>
            <w:szCs w:val="28"/>
          </w:rPr>
          <w:t>http://www.gosuslugi.ru</w:t>
        </w:r>
      </w:hyperlink>
      <w:r w:rsidRPr="00A37D52">
        <w:rPr>
          <w:sz w:val="28"/>
          <w:szCs w:val="28"/>
        </w:rPr>
        <w:t xml:space="preserve">, </w:t>
      </w:r>
      <w:hyperlink r:id="rId9" w:history="1">
        <w:r w:rsidRPr="00A37D52">
          <w:rPr>
            <w:sz w:val="28"/>
            <w:szCs w:val="28"/>
          </w:rPr>
          <w:t>http://64.gosuslugi.ru/</w:t>
        </w:r>
      </w:hyperlink>
      <w:r w:rsidRPr="00A37D52">
        <w:rPr>
          <w:sz w:val="28"/>
          <w:szCs w:val="28"/>
        </w:rPr>
        <w:t>) (далее – Единый и региональный порталы), в средствах массовой информации.</w:t>
      </w:r>
      <w:proofErr w:type="gramEnd"/>
    </w:p>
    <w:p w:rsidR="00A37D52" w:rsidRPr="00A37D52" w:rsidRDefault="00A37D52" w:rsidP="00A37D52">
      <w:pPr>
        <w:autoSpaceDE w:val="0"/>
        <w:autoSpaceDN w:val="0"/>
        <w:adjustRightInd w:val="0"/>
        <w:ind w:firstLine="708"/>
        <w:jc w:val="both"/>
        <w:rPr>
          <w:sz w:val="28"/>
          <w:szCs w:val="28"/>
          <w:lang w:eastAsia="en-US"/>
        </w:rPr>
      </w:pPr>
      <w:r w:rsidRPr="00A37D52">
        <w:rPr>
          <w:sz w:val="28"/>
          <w:szCs w:val="28"/>
          <w:lang w:eastAsia="en-US"/>
        </w:rPr>
        <w:t xml:space="preserve">Информирование заинтересованных лиц по вопросам предоставления муниципальной услуги осуществляется специалистами </w:t>
      </w:r>
      <w:r>
        <w:rPr>
          <w:sz w:val="28"/>
          <w:szCs w:val="28"/>
          <w:lang w:eastAsia="en-US"/>
        </w:rPr>
        <w:t>Администрации</w:t>
      </w:r>
      <w:r w:rsidRPr="00A37D52">
        <w:rPr>
          <w:sz w:val="28"/>
          <w:szCs w:val="28"/>
          <w:lang w:eastAsia="en-US"/>
        </w:rPr>
        <w:t>, МФЦ.</w:t>
      </w:r>
    </w:p>
    <w:p w:rsidR="00A37D52" w:rsidRPr="00A37D52" w:rsidRDefault="00A37D52" w:rsidP="00A37D52">
      <w:pPr>
        <w:autoSpaceDE w:val="0"/>
        <w:autoSpaceDN w:val="0"/>
        <w:adjustRightInd w:val="0"/>
        <w:ind w:firstLine="708"/>
        <w:jc w:val="both"/>
        <w:outlineLvl w:val="0"/>
        <w:rPr>
          <w:sz w:val="28"/>
          <w:szCs w:val="28"/>
          <w:lang w:eastAsia="en-US"/>
        </w:rPr>
      </w:pPr>
      <w:r w:rsidRPr="00A37D52">
        <w:rPr>
          <w:bCs/>
          <w:sz w:val="28"/>
          <w:szCs w:val="28"/>
          <w:lang w:eastAsia="en-US"/>
        </w:rPr>
        <w:t>1.5. П</w:t>
      </w:r>
      <w:r w:rsidRPr="00A37D52">
        <w:rPr>
          <w:sz w:val="28"/>
          <w:szCs w:val="28"/>
          <w:lang w:eastAsia="en-US"/>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A37D52" w:rsidRPr="00A37D52" w:rsidRDefault="00A37D52" w:rsidP="00A37D52">
      <w:pPr>
        <w:autoSpaceDE w:val="0"/>
        <w:autoSpaceDN w:val="0"/>
        <w:adjustRightInd w:val="0"/>
        <w:ind w:firstLine="708"/>
        <w:jc w:val="both"/>
        <w:rPr>
          <w:sz w:val="28"/>
          <w:szCs w:val="28"/>
          <w:lang w:eastAsia="en-US"/>
        </w:rPr>
      </w:pPr>
      <w:r w:rsidRPr="00A37D52">
        <w:rPr>
          <w:sz w:val="28"/>
          <w:szCs w:val="28"/>
          <w:lang w:eastAsia="en-US"/>
        </w:rPr>
        <w:t>1.5.1. Информирование по вопросам предоставления муниципальной услуги осуществляется следующими способами:</w:t>
      </w:r>
    </w:p>
    <w:p w:rsidR="00A37D52" w:rsidRPr="00A37D52" w:rsidRDefault="00A37D52" w:rsidP="00A37D52">
      <w:pPr>
        <w:autoSpaceDE w:val="0"/>
        <w:autoSpaceDN w:val="0"/>
        <w:adjustRightInd w:val="0"/>
        <w:ind w:firstLine="708"/>
        <w:jc w:val="both"/>
        <w:rPr>
          <w:sz w:val="28"/>
          <w:szCs w:val="28"/>
          <w:lang w:eastAsia="en-US"/>
        </w:rPr>
      </w:pPr>
      <w:r w:rsidRPr="00A37D52">
        <w:rPr>
          <w:sz w:val="28"/>
          <w:szCs w:val="28"/>
          <w:lang w:eastAsia="en-US"/>
        </w:rPr>
        <w:t xml:space="preserve">индивидуальное устное информирование непосредственно в </w:t>
      </w:r>
      <w:r>
        <w:rPr>
          <w:sz w:val="28"/>
          <w:szCs w:val="28"/>
          <w:lang w:eastAsia="en-US"/>
        </w:rPr>
        <w:t>Администрацию</w:t>
      </w:r>
      <w:r w:rsidRPr="00A37D52">
        <w:rPr>
          <w:sz w:val="28"/>
          <w:szCs w:val="28"/>
          <w:lang w:eastAsia="en-US"/>
        </w:rPr>
        <w:t>, МФЦ;</w:t>
      </w:r>
    </w:p>
    <w:p w:rsidR="00A37D52" w:rsidRPr="00A37D52" w:rsidRDefault="00A37D52" w:rsidP="00A37D52">
      <w:pPr>
        <w:autoSpaceDE w:val="0"/>
        <w:autoSpaceDN w:val="0"/>
        <w:adjustRightInd w:val="0"/>
        <w:ind w:firstLine="708"/>
        <w:jc w:val="both"/>
        <w:rPr>
          <w:sz w:val="28"/>
          <w:szCs w:val="28"/>
          <w:lang w:eastAsia="en-US"/>
        </w:rPr>
      </w:pPr>
      <w:r w:rsidRPr="00A37D52">
        <w:rPr>
          <w:sz w:val="28"/>
          <w:szCs w:val="28"/>
          <w:lang w:eastAsia="en-US"/>
        </w:rPr>
        <w:t>индивидуальное устное информирование по телефону;</w:t>
      </w:r>
    </w:p>
    <w:p w:rsidR="00A37D52" w:rsidRPr="00A37D52" w:rsidRDefault="00A37D52" w:rsidP="00A37D52">
      <w:pPr>
        <w:autoSpaceDE w:val="0"/>
        <w:autoSpaceDN w:val="0"/>
        <w:adjustRightInd w:val="0"/>
        <w:ind w:firstLine="708"/>
        <w:jc w:val="both"/>
        <w:rPr>
          <w:sz w:val="28"/>
          <w:szCs w:val="28"/>
          <w:lang w:eastAsia="en-US"/>
        </w:rPr>
      </w:pPr>
      <w:r w:rsidRPr="00A37D52">
        <w:rPr>
          <w:sz w:val="28"/>
          <w:szCs w:val="28"/>
          <w:lang w:eastAsia="en-US"/>
        </w:rPr>
        <w:t>индивидуальное информирование в письменной форме, в том числе в форме электронного документа;</w:t>
      </w:r>
    </w:p>
    <w:p w:rsidR="00A37D52" w:rsidRPr="00A37D52" w:rsidRDefault="00A37D52" w:rsidP="00A37D52">
      <w:pPr>
        <w:widowControl w:val="0"/>
        <w:autoSpaceDE w:val="0"/>
        <w:autoSpaceDN w:val="0"/>
        <w:adjustRightInd w:val="0"/>
        <w:ind w:firstLine="708"/>
        <w:jc w:val="both"/>
        <w:rPr>
          <w:sz w:val="28"/>
          <w:szCs w:val="28"/>
        </w:rPr>
      </w:pPr>
      <w:r w:rsidRPr="00A37D52">
        <w:rPr>
          <w:sz w:val="28"/>
          <w:szCs w:val="28"/>
        </w:rPr>
        <w:t xml:space="preserve">публичное устное информирование </w:t>
      </w:r>
      <w:r w:rsidRPr="00A37D52">
        <w:rPr>
          <w:sz w:val="28"/>
          <w:szCs w:val="28"/>
          <w:lang w:eastAsia="en-US"/>
        </w:rPr>
        <w:t>с привлечением средств массовой информации</w:t>
      </w:r>
      <w:r w:rsidRPr="00A37D52">
        <w:rPr>
          <w:sz w:val="28"/>
          <w:szCs w:val="28"/>
        </w:rPr>
        <w:t>;</w:t>
      </w:r>
    </w:p>
    <w:p w:rsidR="00A37D52" w:rsidRPr="00A37D52" w:rsidRDefault="00A37D52" w:rsidP="00A37D52">
      <w:pPr>
        <w:widowControl w:val="0"/>
        <w:autoSpaceDE w:val="0"/>
        <w:autoSpaceDN w:val="0"/>
        <w:adjustRightInd w:val="0"/>
        <w:ind w:firstLine="708"/>
        <w:jc w:val="both"/>
        <w:rPr>
          <w:sz w:val="28"/>
          <w:szCs w:val="28"/>
        </w:rPr>
      </w:pPr>
      <w:r w:rsidRPr="00A37D52">
        <w:rPr>
          <w:sz w:val="28"/>
          <w:szCs w:val="28"/>
        </w:rPr>
        <w:t>публичное письменное информирование.</w:t>
      </w:r>
    </w:p>
    <w:p w:rsidR="00A37D52" w:rsidRPr="00A37D52" w:rsidRDefault="00B30D77" w:rsidP="00A37D52">
      <w:pPr>
        <w:widowControl w:val="0"/>
        <w:autoSpaceDE w:val="0"/>
        <w:autoSpaceDN w:val="0"/>
        <w:adjustRightInd w:val="0"/>
        <w:jc w:val="both"/>
        <w:rPr>
          <w:sz w:val="28"/>
          <w:szCs w:val="28"/>
        </w:rPr>
      </w:pPr>
      <w:r>
        <w:rPr>
          <w:sz w:val="28"/>
          <w:szCs w:val="28"/>
        </w:rPr>
        <w:t xml:space="preserve">   </w:t>
      </w:r>
    </w:p>
    <w:p w:rsidR="00A37D52" w:rsidRPr="00A37D52" w:rsidRDefault="00A37D52" w:rsidP="00A37D52">
      <w:pPr>
        <w:autoSpaceDE w:val="0"/>
        <w:autoSpaceDN w:val="0"/>
        <w:adjustRightInd w:val="0"/>
        <w:ind w:firstLine="708"/>
        <w:jc w:val="both"/>
        <w:rPr>
          <w:sz w:val="28"/>
          <w:szCs w:val="28"/>
          <w:lang w:eastAsia="en-US"/>
        </w:rPr>
      </w:pPr>
      <w:r w:rsidRPr="00A37D52">
        <w:rPr>
          <w:sz w:val="28"/>
          <w:szCs w:val="28"/>
          <w:lang w:eastAsia="en-US"/>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A37D52" w:rsidRPr="00A37D52" w:rsidRDefault="00A37D52" w:rsidP="00A37D52">
      <w:pPr>
        <w:autoSpaceDE w:val="0"/>
        <w:autoSpaceDN w:val="0"/>
        <w:adjustRightInd w:val="0"/>
        <w:jc w:val="both"/>
        <w:rPr>
          <w:sz w:val="28"/>
          <w:szCs w:val="28"/>
          <w:lang w:eastAsia="en-US"/>
        </w:rPr>
      </w:pPr>
    </w:p>
    <w:p w:rsidR="00A37D52" w:rsidRPr="00A37D52" w:rsidRDefault="00A37D52" w:rsidP="00A37D52">
      <w:pPr>
        <w:autoSpaceDE w:val="0"/>
        <w:autoSpaceDN w:val="0"/>
        <w:adjustRightInd w:val="0"/>
        <w:ind w:firstLine="708"/>
        <w:jc w:val="both"/>
        <w:rPr>
          <w:sz w:val="28"/>
          <w:szCs w:val="28"/>
          <w:lang w:eastAsia="en-US"/>
        </w:rPr>
      </w:pPr>
      <w:r w:rsidRPr="00A37D52">
        <w:rPr>
          <w:sz w:val="28"/>
          <w:szCs w:val="28"/>
          <w:lang w:eastAsia="en-US"/>
        </w:rPr>
        <w:t xml:space="preserve">1.5.2. Для получения информации и консультаций по процедуре предоставления муниципальной услуги заявитель вправе обратиться непосредственно в </w:t>
      </w:r>
      <w:r>
        <w:rPr>
          <w:sz w:val="28"/>
          <w:szCs w:val="28"/>
          <w:lang w:eastAsia="en-US"/>
        </w:rPr>
        <w:t>Администрацию</w:t>
      </w:r>
      <w:r w:rsidRPr="00A37D52">
        <w:rPr>
          <w:sz w:val="28"/>
          <w:szCs w:val="28"/>
          <w:lang w:eastAsia="en-US"/>
        </w:rPr>
        <w:t xml:space="preserve"> (далее - личное обращение) в соответствии с графиком приема заявителей.</w:t>
      </w:r>
    </w:p>
    <w:p w:rsidR="00A37D52" w:rsidRPr="00A37D52" w:rsidRDefault="00A37D52" w:rsidP="00A37D52">
      <w:pPr>
        <w:autoSpaceDE w:val="0"/>
        <w:autoSpaceDN w:val="0"/>
        <w:adjustRightInd w:val="0"/>
        <w:ind w:firstLine="708"/>
        <w:jc w:val="both"/>
        <w:rPr>
          <w:sz w:val="28"/>
          <w:szCs w:val="28"/>
          <w:lang w:eastAsia="en-US"/>
        </w:rPr>
      </w:pPr>
      <w:r w:rsidRPr="00A37D52">
        <w:rPr>
          <w:sz w:val="28"/>
          <w:szCs w:val="28"/>
          <w:lang w:eastAsia="en-US"/>
        </w:rPr>
        <w:t>Время ожидания заинтересованных лиц при индивидуальном устном информировании не может превышать 15 минут.</w:t>
      </w:r>
    </w:p>
    <w:p w:rsidR="00A37D52" w:rsidRPr="00A37D52" w:rsidRDefault="00A37D52" w:rsidP="00A37D52">
      <w:pPr>
        <w:autoSpaceDE w:val="0"/>
        <w:autoSpaceDN w:val="0"/>
        <w:adjustRightInd w:val="0"/>
        <w:ind w:firstLine="708"/>
        <w:jc w:val="both"/>
        <w:rPr>
          <w:sz w:val="28"/>
          <w:szCs w:val="28"/>
          <w:lang w:eastAsia="en-US"/>
        </w:rPr>
      </w:pPr>
      <w:r w:rsidRPr="00A37D52">
        <w:rPr>
          <w:sz w:val="28"/>
          <w:szCs w:val="28"/>
          <w:lang w:eastAsia="en-US"/>
        </w:rPr>
        <w:t xml:space="preserve">При ответах на личные обращения специалисты </w:t>
      </w:r>
      <w:r>
        <w:rPr>
          <w:sz w:val="28"/>
          <w:szCs w:val="28"/>
          <w:lang w:eastAsia="en-US"/>
        </w:rPr>
        <w:t>Администрации</w:t>
      </w:r>
      <w:r w:rsidRPr="00A37D52">
        <w:rPr>
          <w:sz w:val="28"/>
          <w:szCs w:val="28"/>
          <w:lang w:eastAsia="en-US"/>
        </w:rPr>
        <w:t xml:space="preserve"> подробно и в вежливой (корректной) форме информируют обратившихся по вопросам:</w:t>
      </w:r>
    </w:p>
    <w:p w:rsidR="00A37D52" w:rsidRPr="00A37D52" w:rsidRDefault="00A37D52" w:rsidP="00A37D52">
      <w:pPr>
        <w:autoSpaceDE w:val="0"/>
        <w:autoSpaceDN w:val="0"/>
        <w:adjustRightInd w:val="0"/>
        <w:ind w:firstLine="708"/>
        <w:jc w:val="both"/>
        <w:rPr>
          <w:sz w:val="28"/>
          <w:szCs w:val="28"/>
          <w:lang w:eastAsia="en-US"/>
        </w:rPr>
      </w:pPr>
      <w:r w:rsidRPr="00A37D52">
        <w:rPr>
          <w:sz w:val="28"/>
          <w:szCs w:val="28"/>
          <w:lang w:eastAsia="en-US"/>
        </w:rPr>
        <w:t xml:space="preserve">местонахождения и графика работы </w:t>
      </w:r>
      <w:r>
        <w:rPr>
          <w:sz w:val="28"/>
          <w:szCs w:val="28"/>
          <w:lang w:eastAsia="en-US"/>
        </w:rPr>
        <w:t>Администрации</w:t>
      </w:r>
      <w:r w:rsidRPr="00A37D52">
        <w:rPr>
          <w:sz w:val="28"/>
          <w:szCs w:val="28"/>
          <w:lang w:eastAsia="en-US"/>
        </w:rPr>
        <w:t>, местонахождения и графиков работы иных органов, обращение в которые необходимо для получения муниципальной услуги;</w:t>
      </w:r>
    </w:p>
    <w:p w:rsidR="00A37D52" w:rsidRPr="00A37D52" w:rsidRDefault="00A37D52" w:rsidP="00A37D52">
      <w:pPr>
        <w:autoSpaceDE w:val="0"/>
        <w:autoSpaceDN w:val="0"/>
        <w:adjustRightInd w:val="0"/>
        <w:ind w:firstLine="708"/>
        <w:jc w:val="both"/>
        <w:rPr>
          <w:sz w:val="28"/>
          <w:szCs w:val="28"/>
          <w:lang w:eastAsia="en-US"/>
        </w:rPr>
      </w:pPr>
      <w:r w:rsidRPr="00A37D52">
        <w:rPr>
          <w:sz w:val="28"/>
          <w:szCs w:val="28"/>
          <w:lang w:eastAsia="en-US"/>
        </w:rPr>
        <w:t>перечня документов, необходимых для получения муниципальной услуги;</w:t>
      </w:r>
    </w:p>
    <w:p w:rsidR="00A37D52" w:rsidRPr="00A37D52" w:rsidRDefault="00A37D52" w:rsidP="00A37D52">
      <w:pPr>
        <w:autoSpaceDE w:val="0"/>
        <w:autoSpaceDN w:val="0"/>
        <w:adjustRightInd w:val="0"/>
        <w:ind w:firstLine="708"/>
        <w:jc w:val="both"/>
        <w:rPr>
          <w:sz w:val="28"/>
          <w:szCs w:val="28"/>
          <w:lang w:eastAsia="en-US"/>
        </w:rPr>
      </w:pPr>
      <w:r w:rsidRPr="00A37D52">
        <w:rPr>
          <w:sz w:val="28"/>
          <w:szCs w:val="28"/>
          <w:lang w:eastAsia="en-US"/>
        </w:rPr>
        <w:t>времени приема и выдачи документов;</w:t>
      </w:r>
    </w:p>
    <w:p w:rsidR="00A37D52" w:rsidRPr="00A37D52" w:rsidRDefault="00A37D52" w:rsidP="00A37D52">
      <w:pPr>
        <w:autoSpaceDE w:val="0"/>
        <w:autoSpaceDN w:val="0"/>
        <w:adjustRightInd w:val="0"/>
        <w:ind w:firstLine="708"/>
        <w:jc w:val="both"/>
        <w:rPr>
          <w:sz w:val="28"/>
          <w:szCs w:val="28"/>
          <w:lang w:eastAsia="en-US"/>
        </w:rPr>
      </w:pPr>
      <w:r w:rsidRPr="00A37D52">
        <w:rPr>
          <w:sz w:val="28"/>
          <w:szCs w:val="28"/>
          <w:lang w:eastAsia="en-US"/>
        </w:rPr>
        <w:t>срока предоставления муниципальной услуги;</w:t>
      </w:r>
    </w:p>
    <w:p w:rsidR="00A37D52" w:rsidRPr="00A37D52" w:rsidRDefault="00A37D52" w:rsidP="00A37D52">
      <w:pPr>
        <w:autoSpaceDE w:val="0"/>
        <w:autoSpaceDN w:val="0"/>
        <w:adjustRightInd w:val="0"/>
        <w:ind w:firstLine="708"/>
        <w:jc w:val="both"/>
        <w:rPr>
          <w:sz w:val="28"/>
          <w:szCs w:val="28"/>
          <w:lang w:eastAsia="en-US"/>
        </w:rPr>
      </w:pPr>
      <w:r w:rsidRPr="00A37D52">
        <w:rPr>
          <w:sz w:val="28"/>
          <w:szCs w:val="28"/>
          <w:lang w:eastAsia="en-US"/>
        </w:rPr>
        <w:lastRenderedPageBreak/>
        <w:t>порядка обжалования решений, действий (бездействия), принимаемых и осуществляемых в ходе предоставления муниципальной услуги.</w:t>
      </w:r>
    </w:p>
    <w:p w:rsidR="00A37D52" w:rsidRPr="00A37D52" w:rsidRDefault="00A37D52" w:rsidP="00A37D52">
      <w:pPr>
        <w:autoSpaceDE w:val="0"/>
        <w:autoSpaceDN w:val="0"/>
        <w:adjustRightInd w:val="0"/>
        <w:ind w:firstLine="708"/>
        <w:jc w:val="both"/>
        <w:rPr>
          <w:sz w:val="28"/>
          <w:szCs w:val="28"/>
          <w:lang w:eastAsia="en-US"/>
        </w:rPr>
      </w:pPr>
      <w:r w:rsidRPr="00A37D52">
        <w:rPr>
          <w:sz w:val="28"/>
          <w:szCs w:val="28"/>
          <w:lang w:eastAsia="en-US"/>
        </w:rPr>
        <w:t xml:space="preserve">1.5.3. Для получения информации по вопросам предоставления муниципальной услуги заявители могут обратиться к специалистам </w:t>
      </w:r>
      <w:r>
        <w:rPr>
          <w:sz w:val="28"/>
          <w:szCs w:val="28"/>
          <w:lang w:eastAsia="en-US"/>
        </w:rPr>
        <w:t>Администрации</w:t>
      </w:r>
      <w:r w:rsidRPr="00A37D52">
        <w:rPr>
          <w:sz w:val="28"/>
          <w:szCs w:val="28"/>
          <w:lang w:eastAsia="en-US"/>
        </w:rPr>
        <w:t xml:space="preserve"> по телефону.</w:t>
      </w:r>
    </w:p>
    <w:p w:rsidR="00A37D52" w:rsidRPr="00A37D52" w:rsidRDefault="00A37D52" w:rsidP="00A37D52">
      <w:pPr>
        <w:autoSpaceDE w:val="0"/>
        <w:autoSpaceDN w:val="0"/>
        <w:adjustRightInd w:val="0"/>
        <w:ind w:firstLine="708"/>
        <w:jc w:val="both"/>
        <w:rPr>
          <w:sz w:val="28"/>
          <w:szCs w:val="28"/>
          <w:lang w:eastAsia="en-US"/>
        </w:rPr>
      </w:pPr>
      <w:r w:rsidRPr="00A37D52">
        <w:rPr>
          <w:sz w:val="28"/>
          <w:szCs w:val="28"/>
          <w:lang w:eastAsia="en-US"/>
        </w:rPr>
        <w:t xml:space="preserve">При ответах на телефонные обращения специалисты </w:t>
      </w:r>
      <w:r>
        <w:rPr>
          <w:sz w:val="28"/>
          <w:szCs w:val="28"/>
          <w:lang w:eastAsia="en-US"/>
        </w:rPr>
        <w:t>Администрации</w:t>
      </w:r>
      <w:r w:rsidRPr="00A37D52">
        <w:rPr>
          <w:sz w:val="28"/>
          <w:szCs w:val="28"/>
          <w:lang w:eastAsia="en-US"/>
        </w:rPr>
        <w:t xml:space="preserve"> подробно и в вежливой (корректной) форме информируют обратившихся по вопросам, предусмотренных подпунктом 1.5.2 Административного регламента.</w:t>
      </w:r>
    </w:p>
    <w:p w:rsidR="00A37D52" w:rsidRDefault="00A37D52" w:rsidP="003F3F85">
      <w:pPr>
        <w:autoSpaceDE w:val="0"/>
        <w:autoSpaceDN w:val="0"/>
        <w:adjustRightInd w:val="0"/>
        <w:ind w:firstLine="708"/>
        <w:jc w:val="both"/>
        <w:rPr>
          <w:sz w:val="28"/>
          <w:szCs w:val="28"/>
        </w:rPr>
      </w:pPr>
      <w:r w:rsidRPr="00A37D52">
        <w:rPr>
          <w:sz w:val="28"/>
          <w:szCs w:val="28"/>
          <w:lang w:eastAsia="en-US"/>
        </w:rPr>
        <w:t xml:space="preserve">1.5.4. </w:t>
      </w:r>
      <w:r w:rsidRPr="00A37D52">
        <w:rPr>
          <w:sz w:val="28"/>
          <w:szCs w:val="28"/>
        </w:rPr>
        <w:t xml:space="preserve">Для получения информации по вопросам предоставления муниципальной услуги заявители могут обратиться в </w:t>
      </w:r>
      <w:r>
        <w:rPr>
          <w:sz w:val="28"/>
          <w:szCs w:val="28"/>
        </w:rPr>
        <w:t>А</w:t>
      </w:r>
      <w:r w:rsidRPr="00A37D52">
        <w:rPr>
          <w:sz w:val="28"/>
          <w:szCs w:val="28"/>
        </w:rPr>
        <w:t>дминистрацию письменно посредством почтовой связи, электронной почты</w:t>
      </w:r>
      <w:r>
        <w:rPr>
          <w:sz w:val="28"/>
          <w:szCs w:val="28"/>
        </w:rPr>
        <w:t>.</w:t>
      </w:r>
      <w:r w:rsidRPr="00A37D52">
        <w:rPr>
          <w:sz w:val="28"/>
          <w:szCs w:val="28"/>
        </w:rPr>
        <w:t xml:space="preserve"> </w:t>
      </w:r>
    </w:p>
    <w:p w:rsidR="00A37D52" w:rsidRPr="00A37D52" w:rsidRDefault="00A37D52" w:rsidP="00A37D52">
      <w:pPr>
        <w:autoSpaceDE w:val="0"/>
        <w:autoSpaceDN w:val="0"/>
        <w:adjustRightInd w:val="0"/>
        <w:ind w:firstLine="540"/>
        <w:jc w:val="both"/>
        <w:rPr>
          <w:sz w:val="28"/>
          <w:szCs w:val="28"/>
        </w:rPr>
      </w:pPr>
      <w:r w:rsidRPr="00A37D52">
        <w:rPr>
          <w:sz w:val="28"/>
          <w:szCs w:val="28"/>
        </w:rPr>
        <w:t>Письменные (электронные) обращения заявителей подлежат обязательной регистрации в течение трех дней с момента поступления.</w:t>
      </w:r>
    </w:p>
    <w:p w:rsidR="00A37D52" w:rsidRPr="00A37D52" w:rsidRDefault="00A37D52" w:rsidP="00A37D52">
      <w:pPr>
        <w:autoSpaceDE w:val="0"/>
        <w:autoSpaceDN w:val="0"/>
        <w:adjustRightInd w:val="0"/>
        <w:ind w:firstLine="540"/>
        <w:jc w:val="both"/>
        <w:rPr>
          <w:sz w:val="28"/>
          <w:szCs w:val="28"/>
        </w:rPr>
      </w:pPr>
      <w:r w:rsidRPr="00A37D52">
        <w:rPr>
          <w:sz w:val="28"/>
          <w:szCs w:val="28"/>
        </w:rPr>
        <w:t xml:space="preserve">Заявитель вправе получить в </w:t>
      </w:r>
      <w:r>
        <w:rPr>
          <w:sz w:val="28"/>
          <w:szCs w:val="28"/>
        </w:rPr>
        <w:t>А</w:t>
      </w:r>
      <w:r w:rsidRPr="00A37D52">
        <w:rPr>
          <w:sz w:val="28"/>
          <w:szCs w:val="28"/>
        </w:rPr>
        <w:t xml:space="preserve">дминистрации, в том числе по телефону, информацию о регистрации его обращения, сроках его рассмотрения, о том, какому должностному лицу поручено рассмотрение обращения, его контактном телефоне, а также иную информацию о ходе рассмотрения обращения, распространение которой не запрещено федеральным законодательством. </w:t>
      </w:r>
    </w:p>
    <w:p w:rsidR="00A37D52" w:rsidRPr="00A37D52" w:rsidRDefault="00A37D52" w:rsidP="00A37D52">
      <w:pPr>
        <w:autoSpaceDE w:val="0"/>
        <w:autoSpaceDN w:val="0"/>
        <w:adjustRightInd w:val="0"/>
        <w:ind w:firstLine="540"/>
        <w:jc w:val="both"/>
        <w:rPr>
          <w:sz w:val="28"/>
          <w:szCs w:val="28"/>
        </w:rPr>
      </w:pPr>
      <w:r w:rsidRPr="00A37D52">
        <w:rPr>
          <w:sz w:val="28"/>
          <w:szCs w:val="28"/>
        </w:rPr>
        <w:t xml:space="preserve">При приеме письменного обращения непосредственно от заявителя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w:t>
      </w:r>
      <w:r w:rsidR="003F3F85">
        <w:rPr>
          <w:sz w:val="28"/>
          <w:szCs w:val="28"/>
        </w:rPr>
        <w:t>Администрации</w:t>
      </w:r>
      <w:r w:rsidRPr="00A37D52">
        <w:rPr>
          <w:sz w:val="28"/>
          <w:szCs w:val="28"/>
        </w:rPr>
        <w:t>.</w:t>
      </w:r>
    </w:p>
    <w:p w:rsidR="00A37D52" w:rsidRPr="00A37D52" w:rsidRDefault="00A37D52" w:rsidP="00A37D52">
      <w:pPr>
        <w:autoSpaceDE w:val="0"/>
        <w:autoSpaceDN w:val="0"/>
        <w:adjustRightInd w:val="0"/>
        <w:ind w:firstLine="540"/>
        <w:jc w:val="both"/>
        <w:rPr>
          <w:sz w:val="28"/>
          <w:szCs w:val="28"/>
        </w:rPr>
      </w:pPr>
      <w:r w:rsidRPr="00A37D52">
        <w:rPr>
          <w:sz w:val="28"/>
          <w:szCs w:val="28"/>
        </w:rPr>
        <w:t>В письменном обращении указываются:</w:t>
      </w:r>
    </w:p>
    <w:p w:rsidR="00A37D52" w:rsidRPr="00A37D52" w:rsidRDefault="00A37D52" w:rsidP="00A37D52">
      <w:pPr>
        <w:autoSpaceDE w:val="0"/>
        <w:autoSpaceDN w:val="0"/>
        <w:adjustRightInd w:val="0"/>
        <w:ind w:firstLine="540"/>
        <w:jc w:val="both"/>
        <w:rPr>
          <w:sz w:val="28"/>
          <w:szCs w:val="28"/>
        </w:rPr>
      </w:pPr>
      <w:r w:rsidRPr="00A37D52">
        <w:rPr>
          <w:sz w:val="28"/>
          <w:szCs w:val="28"/>
        </w:rPr>
        <w:t>фамилия, имя, отчество (последнее - при наличии) (в случае обращения физического лица);</w:t>
      </w:r>
    </w:p>
    <w:p w:rsidR="00A37D52" w:rsidRPr="00A37D52" w:rsidRDefault="00A37D52" w:rsidP="00A37D52">
      <w:pPr>
        <w:autoSpaceDE w:val="0"/>
        <w:autoSpaceDN w:val="0"/>
        <w:adjustRightInd w:val="0"/>
        <w:ind w:firstLine="540"/>
        <w:jc w:val="both"/>
        <w:rPr>
          <w:sz w:val="28"/>
          <w:szCs w:val="28"/>
        </w:rPr>
      </w:pPr>
      <w:r w:rsidRPr="00A37D52">
        <w:rPr>
          <w:sz w:val="28"/>
          <w:szCs w:val="28"/>
        </w:rPr>
        <w:t>полное наименование заявителя (в случае обращения от имени юридического лица);</w:t>
      </w:r>
    </w:p>
    <w:p w:rsidR="00A37D52" w:rsidRPr="00A37D52" w:rsidRDefault="00A37D52" w:rsidP="00A37D52">
      <w:pPr>
        <w:autoSpaceDE w:val="0"/>
        <w:autoSpaceDN w:val="0"/>
        <w:adjustRightInd w:val="0"/>
        <w:ind w:firstLine="540"/>
        <w:jc w:val="both"/>
        <w:rPr>
          <w:sz w:val="28"/>
          <w:szCs w:val="28"/>
        </w:rPr>
      </w:pPr>
      <w:r w:rsidRPr="00A37D52">
        <w:rPr>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A37D52" w:rsidRPr="00A37D52" w:rsidRDefault="00A37D52" w:rsidP="00A37D52">
      <w:pPr>
        <w:autoSpaceDE w:val="0"/>
        <w:autoSpaceDN w:val="0"/>
        <w:adjustRightInd w:val="0"/>
        <w:ind w:firstLine="540"/>
        <w:jc w:val="both"/>
        <w:rPr>
          <w:sz w:val="28"/>
          <w:szCs w:val="28"/>
        </w:rPr>
      </w:pPr>
      <w:r w:rsidRPr="00A37D52">
        <w:rPr>
          <w:sz w:val="28"/>
          <w:szCs w:val="28"/>
        </w:rPr>
        <w:t>почтовый адрес, по которому должны быть направлены ответ, уведомление о переадресации обращения;</w:t>
      </w:r>
    </w:p>
    <w:p w:rsidR="00A37D52" w:rsidRPr="00A37D52" w:rsidRDefault="00A37D52" w:rsidP="00A37D52">
      <w:pPr>
        <w:autoSpaceDE w:val="0"/>
        <w:autoSpaceDN w:val="0"/>
        <w:adjustRightInd w:val="0"/>
        <w:ind w:firstLine="540"/>
        <w:jc w:val="both"/>
        <w:rPr>
          <w:sz w:val="28"/>
          <w:szCs w:val="28"/>
        </w:rPr>
      </w:pPr>
      <w:r w:rsidRPr="00A37D52">
        <w:rPr>
          <w:sz w:val="28"/>
          <w:szCs w:val="28"/>
        </w:rPr>
        <w:t>предмет обращения;</w:t>
      </w:r>
    </w:p>
    <w:p w:rsidR="00A37D52" w:rsidRPr="00A37D52" w:rsidRDefault="00A37D52" w:rsidP="00A37D52">
      <w:pPr>
        <w:autoSpaceDE w:val="0"/>
        <w:autoSpaceDN w:val="0"/>
        <w:adjustRightInd w:val="0"/>
        <w:ind w:firstLine="540"/>
        <w:jc w:val="both"/>
        <w:rPr>
          <w:sz w:val="28"/>
          <w:szCs w:val="28"/>
        </w:rPr>
      </w:pPr>
      <w:r w:rsidRPr="00A37D52">
        <w:rPr>
          <w:sz w:val="28"/>
          <w:szCs w:val="28"/>
        </w:rPr>
        <w:t>личная подпись заявителя (в случае обращения физического лица);</w:t>
      </w:r>
    </w:p>
    <w:p w:rsidR="00A37D52" w:rsidRPr="00A37D52" w:rsidRDefault="00A37D52" w:rsidP="00A37D52">
      <w:pPr>
        <w:autoSpaceDE w:val="0"/>
        <w:autoSpaceDN w:val="0"/>
        <w:adjustRightInd w:val="0"/>
        <w:ind w:firstLine="540"/>
        <w:jc w:val="both"/>
        <w:rPr>
          <w:sz w:val="28"/>
          <w:szCs w:val="28"/>
        </w:rPr>
      </w:pPr>
      <w:r w:rsidRPr="00A37D52">
        <w:rPr>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A37D52" w:rsidRPr="00A37D52" w:rsidRDefault="00A37D52" w:rsidP="00A37D52">
      <w:pPr>
        <w:autoSpaceDE w:val="0"/>
        <w:autoSpaceDN w:val="0"/>
        <w:adjustRightInd w:val="0"/>
        <w:ind w:firstLine="540"/>
        <w:jc w:val="both"/>
        <w:rPr>
          <w:sz w:val="28"/>
          <w:szCs w:val="28"/>
        </w:rPr>
      </w:pPr>
      <w:r w:rsidRPr="00A37D52">
        <w:rPr>
          <w:sz w:val="28"/>
          <w:szCs w:val="28"/>
        </w:rPr>
        <w:t>дата составления обращения.</w:t>
      </w:r>
    </w:p>
    <w:p w:rsidR="00A37D52" w:rsidRPr="00A37D52" w:rsidRDefault="00A37D52" w:rsidP="00A37D52">
      <w:pPr>
        <w:autoSpaceDE w:val="0"/>
        <w:autoSpaceDN w:val="0"/>
        <w:adjustRightInd w:val="0"/>
        <w:ind w:firstLine="540"/>
        <w:jc w:val="both"/>
        <w:rPr>
          <w:sz w:val="28"/>
          <w:szCs w:val="28"/>
        </w:rPr>
      </w:pPr>
      <w:r w:rsidRPr="00A37D52">
        <w:rPr>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A37D52" w:rsidRPr="00A37D52" w:rsidRDefault="00A37D52" w:rsidP="00A37D52">
      <w:pPr>
        <w:autoSpaceDE w:val="0"/>
        <w:autoSpaceDN w:val="0"/>
        <w:adjustRightInd w:val="0"/>
        <w:ind w:firstLine="540"/>
        <w:jc w:val="both"/>
        <w:rPr>
          <w:sz w:val="28"/>
          <w:szCs w:val="28"/>
        </w:rPr>
      </w:pPr>
      <w:r w:rsidRPr="00A37D52">
        <w:rPr>
          <w:sz w:val="28"/>
          <w:szCs w:val="28"/>
        </w:rPr>
        <w:t>Для работы с обращениями, поступившими по электронной почте, назначается специалист,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A37D52" w:rsidRPr="00A37D52" w:rsidRDefault="00A37D52" w:rsidP="00A37D52">
      <w:pPr>
        <w:autoSpaceDE w:val="0"/>
        <w:autoSpaceDN w:val="0"/>
        <w:adjustRightInd w:val="0"/>
        <w:ind w:firstLine="540"/>
        <w:jc w:val="both"/>
        <w:rPr>
          <w:sz w:val="28"/>
          <w:szCs w:val="28"/>
        </w:rPr>
      </w:pPr>
      <w:r w:rsidRPr="00A37D52">
        <w:rPr>
          <w:sz w:val="28"/>
          <w:szCs w:val="28"/>
        </w:rPr>
        <w:t>Обращение, поступившее в форме электронного документа, должно содержать следующую информацию:</w:t>
      </w:r>
    </w:p>
    <w:p w:rsidR="00A37D52" w:rsidRPr="00A37D52" w:rsidRDefault="00A37D52" w:rsidP="00A37D52">
      <w:pPr>
        <w:autoSpaceDE w:val="0"/>
        <w:autoSpaceDN w:val="0"/>
        <w:adjustRightInd w:val="0"/>
        <w:ind w:firstLine="540"/>
        <w:jc w:val="both"/>
        <w:rPr>
          <w:sz w:val="28"/>
          <w:szCs w:val="28"/>
        </w:rPr>
      </w:pPr>
      <w:r w:rsidRPr="00A37D52">
        <w:rPr>
          <w:sz w:val="28"/>
          <w:szCs w:val="28"/>
        </w:rPr>
        <w:t>фамилию, имя, отчество (последнее - при наличии) (в случае обращения физического лица);</w:t>
      </w:r>
    </w:p>
    <w:p w:rsidR="00A37D52" w:rsidRPr="00A37D52" w:rsidRDefault="00A37D52" w:rsidP="00A37D52">
      <w:pPr>
        <w:autoSpaceDE w:val="0"/>
        <w:autoSpaceDN w:val="0"/>
        <w:adjustRightInd w:val="0"/>
        <w:ind w:firstLine="540"/>
        <w:jc w:val="both"/>
        <w:rPr>
          <w:sz w:val="28"/>
          <w:szCs w:val="28"/>
        </w:rPr>
      </w:pPr>
      <w:r w:rsidRPr="00A37D52">
        <w:rPr>
          <w:sz w:val="28"/>
          <w:szCs w:val="28"/>
        </w:rPr>
        <w:lastRenderedPageBreak/>
        <w:t>полное наименование заявителя (в случае обращения от имени юридического лица);</w:t>
      </w:r>
    </w:p>
    <w:p w:rsidR="00A37D52" w:rsidRPr="00A37D52" w:rsidRDefault="00A37D52" w:rsidP="00A37D52">
      <w:pPr>
        <w:autoSpaceDE w:val="0"/>
        <w:autoSpaceDN w:val="0"/>
        <w:adjustRightInd w:val="0"/>
        <w:ind w:firstLine="540"/>
        <w:jc w:val="both"/>
        <w:rPr>
          <w:sz w:val="28"/>
          <w:szCs w:val="28"/>
        </w:rPr>
      </w:pPr>
      <w:r w:rsidRPr="00A37D52">
        <w:rPr>
          <w:sz w:val="28"/>
          <w:szCs w:val="28"/>
        </w:rPr>
        <w:t xml:space="preserve">адрес электронной почты, по которому должен быть направлен ответ, уведомление о переадресации обращения; </w:t>
      </w:r>
    </w:p>
    <w:p w:rsidR="00A37D52" w:rsidRPr="00A37D52" w:rsidRDefault="00A37D52" w:rsidP="00A37D52">
      <w:pPr>
        <w:autoSpaceDE w:val="0"/>
        <w:autoSpaceDN w:val="0"/>
        <w:adjustRightInd w:val="0"/>
        <w:ind w:firstLine="540"/>
        <w:jc w:val="both"/>
        <w:rPr>
          <w:sz w:val="28"/>
          <w:szCs w:val="28"/>
        </w:rPr>
      </w:pPr>
      <w:r w:rsidRPr="00A37D52">
        <w:rPr>
          <w:sz w:val="28"/>
          <w:szCs w:val="28"/>
        </w:rPr>
        <w:t>предмет обращения.</w:t>
      </w:r>
    </w:p>
    <w:p w:rsidR="00A37D52" w:rsidRPr="00A37D52" w:rsidRDefault="00A37D52" w:rsidP="00A37D52">
      <w:pPr>
        <w:autoSpaceDE w:val="0"/>
        <w:autoSpaceDN w:val="0"/>
        <w:adjustRightInd w:val="0"/>
        <w:ind w:firstLine="540"/>
        <w:jc w:val="both"/>
        <w:rPr>
          <w:sz w:val="28"/>
          <w:szCs w:val="28"/>
        </w:rPr>
      </w:pPr>
      <w:r w:rsidRPr="00A37D52">
        <w:rPr>
          <w:sz w:val="28"/>
          <w:szCs w:val="28"/>
        </w:rPr>
        <w:t>Заявитель вправе приложить к такому обращению необходимые документы и материалы в электронной форме.</w:t>
      </w:r>
    </w:p>
    <w:p w:rsidR="00A37D52" w:rsidRPr="00A37D52" w:rsidRDefault="00A37D52" w:rsidP="00A37D52">
      <w:pPr>
        <w:autoSpaceDE w:val="0"/>
        <w:autoSpaceDN w:val="0"/>
        <w:adjustRightInd w:val="0"/>
        <w:ind w:firstLine="540"/>
        <w:jc w:val="both"/>
        <w:rPr>
          <w:sz w:val="28"/>
          <w:szCs w:val="28"/>
        </w:rPr>
      </w:pPr>
      <w:r w:rsidRPr="00A37D52">
        <w:rPr>
          <w:sz w:val="28"/>
          <w:szCs w:val="28"/>
        </w:rPr>
        <w:t>Рассмотрение письменного (электронного) обращения осуществляется в течение 30 календарных дней со дня регистрации обращения.</w:t>
      </w:r>
    </w:p>
    <w:p w:rsidR="00A37D52" w:rsidRPr="00A37D52" w:rsidRDefault="00A37D52" w:rsidP="00A37D52">
      <w:pPr>
        <w:autoSpaceDE w:val="0"/>
        <w:autoSpaceDN w:val="0"/>
        <w:adjustRightInd w:val="0"/>
        <w:jc w:val="both"/>
        <w:rPr>
          <w:sz w:val="28"/>
          <w:szCs w:val="28"/>
        </w:rPr>
      </w:pPr>
      <w:r w:rsidRPr="00A37D52">
        <w:rPr>
          <w:sz w:val="28"/>
          <w:szCs w:val="28"/>
        </w:rPr>
        <w:tab/>
        <w:t>Ответ на обращение дается в простой, четкой и понятной форме, должен содержать информацию по существу поставленных в обращении заявителя вопросов, за исключением случаев, установленных федеральным законодательством, дату документа, регистрационный номер, наименование должности лица, его подписавшего, его фамилию, инициалы, подпись, номер контактного телефона, а также фамилию, инициалы, номера телефона исполнителя.</w:t>
      </w:r>
    </w:p>
    <w:p w:rsidR="00A37D52" w:rsidRPr="00A37D52" w:rsidRDefault="00A37D52" w:rsidP="003F3F85">
      <w:pPr>
        <w:pStyle w:val="ab"/>
        <w:spacing w:after="0" w:line="240" w:lineRule="auto"/>
        <w:jc w:val="both"/>
        <w:rPr>
          <w:rFonts w:ascii="Times New Roman" w:hAnsi="Times New Roman"/>
          <w:sz w:val="28"/>
          <w:szCs w:val="28"/>
          <w:lang w:eastAsia="ru-RU"/>
        </w:rPr>
      </w:pPr>
      <w:r w:rsidRPr="00A37D52">
        <w:rPr>
          <w:rFonts w:ascii="Times New Roman" w:hAnsi="Times New Roman"/>
          <w:sz w:val="28"/>
          <w:szCs w:val="28"/>
          <w:lang w:eastAsia="ru-RU"/>
        </w:rPr>
        <w:tab/>
        <w:t xml:space="preserve">В случае если заявитель в подтверждение своих доводов приложил к обращению или представил при рассмотрении обращения документы, </w:t>
      </w:r>
      <w:r w:rsidR="00B30D77" w:rsidRPr="00A37D52">
        <w:rPr>
          <w:rFonts w:ascii="Times New Roman" w:hAnsi="Times New Roman"/>
          <w:sz w:val="28"/>
          <w:szCs w:val="28"/>
          <w:lang w:eastAsia="ru-RU"/>
        </w:rPr>
        <w:t>материалы,</w:t>
      </w:r>
      <w:r w:rsidRPr="00A37D52">
        <w:rPr>
          <w:rFonts w:ascii="Times New Roman" w:hAnsi="Times New Roman"/>
          <w:sz w:val="28"/>
          <w:szCs w:val="28"/>
          <w:lang w:eastAsia="ru-RU"/>
        </w:rPr>
        <w:t xml:space="preserve"> либо их копии, по просьбе заявителя они должны быть возвращены ему одновременно с направлением ответа, при этом исполнитель для рассмотрения обращения заявителя вправе изготовить копии возвращаемых документов и материалов.</w:t>
      </w:r>
      <w:r w:rsidRPr="00A37D52">
        <w:rPr>
          <w:rFonts w:ascii="Times New Roman" w:hAnsi="Times New Roman"/>
          <w:sz w:val="28"/>
          <w:szCs w:val="28"/>
          <w:lang w:eastAsia="ru-RU"/>
        </w:rPr>
        <w:tab/>
      </w:r>
    </w:p>
    <w:p w:rsidR="003F3F85" w:rsidRPr="00857AAA" w:rsidRDefault="00A37D52" w:rsidP="003F3F85">
      <w:pPr>
        <w:ind w:firstLine="851"/>
        <w:jc w:val="both"/>
        <w:rPr>
          <w:sz w:val="28"/>
          <w:szCs w:val="28"/>
        </w:rPr>
      </w:pPr>
      <w:r w:rsidRPr="00A37D52">
        <w:rPr>
          <w:sz w:val="28"/>
          <w:szCs w:val="28"/>
        </w:rPr>
        <w:tab/>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По просьбе заявителя,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 </w:t>
      </w:r>
      <w:proofErr w:type="gramStart"/>
      <w:r w:rsidRPr="00A37D52">
        <w:rPr>
          <w:sz w:val="28"/>
          <w:szCs w:val="28"/>
        </w:rPr>
        <w:t>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года №59-ФЗ «О порядке рассмотрения</w:t>
      </w:r>
      <w:proofErr w:type="gramEnd"/>
      <w:r w:rsidRPr="00A37D52">
        <w:rPr>
          <w:sz w:val="28"/>
          <w:szCs w:val="28"/>
        </w:rPr>
        <w:t xml:space="preserve"> обращений граждан Российской Федерации» на сайте </w:t>
      </w:r>
      <w:r w:rsidRPr="00A37D52">
        <w:rPr>
          <w:spacing w:val="11"/>
          <w:sz w:val="28"/>
          <w:szCs w:val="28"/>
        </w:rPr>
        <w:t xml:space="preserve">администрации </w:t>
      </w:r>
      <w:r w:rsidR="003F3F85">
        <w:rPr>
          <w:spacing w:val="11"/>
          <w:sz w:val="28"/>
          <w:szCs w:val="28"/>
        </w:rPr>
        <w:t xml:space="preserve">Балтайского </w:t>
      </w:r>
      <w:r w:rsidRPr="00A37D52">
        <w:rPr>
          <w:spacing w:val="11"/>
          <w:sz w:val="28"/>
          <w:szCs w:val="28"/>
        </w:rPr>
        <w:t xml:space="preserve">муниципального </w:t>
      </w:r>
      <w:r w:rsidR="003F3F85">
        <w:rPr>
          <w:spacing w:val="11"/>
          <w:sz w:val="28"/>
          <w:szCs w:val="28"/>
        </w:rPr>
        <w:t>района</w:t>
      </w:r>
      <w:r w:rsidRPr="00A37D52">
        <w:rPr>
          <w:spacing w:val="11"/>
          <w:sz w:val="28"/>
          <w:szCs w:val="28"/>
        </w:rPr>
        <w:t xml:space="preserve"> </w:t>
      </w:r>
      <w:hyperlink r:id="rId10" w:history="1">
        <w:r w:rsidR="003F3F85" w:rsidRPr="00857AAA">
          <w:rPr>
            <w:rStyle w:val="a8"/>
            <w:color w:val="000000"/>
            <w:sz w:val="28"/>
            <w:szCs w:val="28"/>
          </w:rPr>
          <w:t>www.adm-baltay.ru</w:t>
        </w:r>
      </w:hyperlink>
      <w:r w:rsidR="003F3F85" w:rsidRPr="00857AAA">
        <w:rPr>
          <w:sz w:val="28"/>
          <w:szCs w:val="28"/>
        </w:rPr>
        <w:t>.</w:t>
      </w:r>
    </w:p>
    <w:p w:rsidR="00A37D52" w:rsidRPr="00A37D52" w:rsidRDefault="00A37D52" w:rsidP="003F3F85">
      <w:pPr>
        <w:autoSpaceDE w:val="0"/>
        <w:autoSpaceDN w:val="0"/>
        <w:adjustRightInd w:val="0"/>
        <w:ind w:firstLine="708"/>
        <w:jc w:val="both"/>
        <w:rPr>
          <w:sz w:val="28"/>
          <w:szCs w:val="28"/>
          <w:lang w:eastAsia="en-US"/>
        </w:rPr>
      </w:pPr>
      <w:r w:rsidRPr="00A37D52">
        <w:rPr>
          <w:sz w:val="28"/>
          <w:szCs w:val="28"/>
          <w:lang w:eastAsia="en-US"/>
        </w:rPr>
        <w:t>1.5.5. Информирование заявителей по предоставлению муниципальной услуги осуществляется на безвозмездной основе.</w:t>
      </w:r>
    </w:p>
    <w:p w:rsidR="00A37D52" w:rsidRPr="00A37D52" w:rsidRDefault="00A37D52" w:rsidP="003F3F85">
      <w:pPr>
        <w:autoSpaceDE w:val="0"/>
        <w:autoSpaceDN w:val="0"/>
        <w:adjustRightInd w:val="0"/>
        <w:ind w:firstLine="708"/>
        <w:jc w:val="both"/>
        <w:rPr>
          <w:sz w:val="28"/>
          <w:szCs w:val="28"/>
          <w:lang w:eastAsia="en-US"/>
        </w:rPr>
      </w:pPr>
      <w:r w:rsidRPr="00A37D52">
        <w:rPr>
          <w:sz w:val="28"/>
          <w:szCs w:val="28"/>
          <w:lang w:eastAsia="en-US"/>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w:t>
      </w:r>
      <w:r w:rsidR="003F3F85">
        <w:rPr>
          <w:sz w:val="28"/>
          <w:szCs w:val="28"/>
          <w:lang w:eastAsia="en-US"/>
        </w:rPr>
        <w:t>Администрацию</w:t>
      </w:r>
      <w:r w:rsidRPr="00A37D52">
        <w:rPr>
          <w:sz w:val="28"/>
          <w:szCs w:val="28"/>
          <w:lang w:eastAsia="en-US"/>
        </w:rPr>
        <w:t>, а также посредством Единого и регионального порталов - в случае подачи заявления через указанные порталы.</w:t>
      </w:r>
    </w:p>
    <w:p w:rsidR="00A37D52" w:rsidRPr="00A37D52" w:rsidRDefault="00A37D52" w:rsidP="003F3F85">
      <w:pPr>
        <w:autoSpaceDE w:val="0"/>
        <w:autoSpaceDN w:val="0"/>
        <w:adjustRightInd w:val="0"/>
        <w:ind w:firstLine="708"/>
        <w:jc w:val="both"/>
        <w:rPr>
          <w:sz w:val="28"/>
          <w:szCs w:val="28"/>
          <w:lang w:eastAsia="en-US"/>
        </w:rPr>
      </w:pPr>
      <w:r w:rsidRPr="00A37D52">
        <w:rPr>
          <w:sz w:val="28"/>
          <w:szCs w:val="28"/>
          <w:lang w:eastAsia="en-US"/>
        </w:rPr>
        <w:t>1.6. Порядок, форма и место размещения информации по вопросам предоставления муниципальной услуги.</w:t>
      </w:r>
    </w:p>
    <w:p w:rsidR="00A37D52" w:rsidRPr="00A37D52" w:rsidRDefault="00A37D52" w:rsidP="003F3F85">
      <w:pPr>
        <w:autoSpaceDE w:val="0"/>
        <w:autoSpaceDN w:val="0"/>
        <w:adjustRightInd w:val="0"/>
        <w:ind w:firstLine="708"/>
        <w:jc w:val="both"/>
        <w:rPr>
          <w:sz w:val="28"/>
          <w:szCs w:val="28"/>
          <w:lang w:eastAsia="en-US"/>
        </w:rPr>
      </w:pPr>
      <w:r w:rsidRPr="00A37D52">
        <w:rPr>
          <w:sz w:val="28"/>
          <w:szCs w:val="28"/>
          <w:lang w:eastAsia="en-US"/>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w:t>
      </w:r>
      <w:r w:rsidRPr="00A37D52">
        <w:rPr>
          <w:sz w:val="28"/>
          <w:szCs w:val="28"/>
          <w:lang w:eastAsia="en-US"/>
        </w:rPr>
        <w:lastRenderedPageBreak/>
        <w:t xml:space="preserve">в здании </w:t>
      </w:r>
      <w:r w:rsidR="003F3F85">
        <w:rPr>
          <w:sz w:val="28"/>
          <w:szCs w:val="28"/>
          <w:lang w:eastAsia="en-US"/>
        </w:rPr>
        <w:t>Администрации</w:t>
      </w:r>
      <w:r w:rsidRPr="00A37D52">
        <w:rPr>
          <w:sz w:val="28"/>
          <w:szCs w:val="28"/>
          <w:lang w:eastAsia="en-US"/>
        </w:rPr>
        <w:t>, официальном сайте администрации Бал</w:t>
      </w:r>
      <w:r w:rsidR="003F3F85">
        <w:rPr>
          <w:sz w:val="28"/>
          <w:szCs w:val="28"/>
          <w:lang w:eastAsia="en-US"/>
        </w:rPr>
        <w:t>тайского</w:t>
      </w:r>
      <w:r w:rsidRPr="00A37D52">
        <w:rPr>
          <w:sz w:val="28"/>
          <w:szCs w:val="28"/>
          <w:lang w:eastAsia="en-US"/>
        </w:rPr>
        <w:t xml:space="preserve"> муниципального района, посредством Единого и регионального порталов следующей информации:</w:t>
      </w:r>
    </w:p>
    <w:p w:rsidR="00A37D52" w:rsidRPr="00A37D52" w:rsidRDefault="00A37D52" w:rsidP="003F3F85">
      <w:pPr>
        <w:autoSpaceDE w:val="0"/>
        <w:autoSpaceDN w:val="0"/>
        <w:adjustRightInd w:val="0"/>
        <w:ind w:firstLine="708"/>
        <w:jc w:val="both"/>
        <w:rPr>
          <w:sz w:val="28"/>
          <w:szCs w:val="28"/>
          <w:lang w:eastAsia="en-US"/>
        </w:rPr>
      </w:pPr>
      <w:r w:rsidRPr="00A37D52">
        <w:rPr>
          <w:sz w:val="28"/>
          <w:szCs w:val="28"/>
          <w:lang w:eastAsia="en-US"/>
        </w:rPr>
        <w:t>выдержек из нормативных правовых актов, регулирующих деятельность по предоставлению муниципальной услуги;</w:t>
      </w:r>
    </w:p>
    <w:p w:rsidR="00A37D52" w:rsidRPr="00A37D52" w:rsidRDefault="00A37D52" w:rsidP="003F3F85">
      <w:pPr>
        <w:autoSpaceDE w:val="0"/>
        <w:autoSpaceDN w:val="0"/>
        <w:adjustRightInd w:val="0"/>
        <w:ind w:firstLine="708"/>
        <w:jc w:val="both"/>
        <w:rPr>
          <w:sz w:val="28"/>
          <w:szCs w:val="28"/>
          <w:lang w:eastAsia="en-US"/>
        </w:rPr>
      </w:pPr>
      <w:r w:rsidRPr="00A37D52">
        <w:rPr>
          <w:sz w:val="28"/>
          <w:szCs w:val="28"/>
          <w:lang w:eastAsia="en-US"/>
        </w:rPr>
        <w:t>текста Административного регламента;</w:t>
      </w:r>
    </w:p>
    <w:p w:rsidR="00A37D52" w:rsidRPr="00A37D52" w:rsidRDefault="00A37D52" w:rsidP="003F3F85">
      <w:pPr>
        <w:autoSpaceDE w:val="0"/>
        <w:autoSpaceDN w:val="0"/>
        <w:adjustRightInd w:val="0"/>
        <w:ind w:firstLine="708"/>
        <w:jc w:val="both"/>
        <w:rPr>
          <w:sz w:val="28"/>
          <w:szCs w:val="28"/>
          <w:lang w:eastAsia="en-US"/>
        </w:rPr>
      </w:pPr>
      <w:r w:rsidRPr="00A37D52">
        <w:rPr>
          <w:sz w:val="28"/>
          <w:szCs w:val="28"/>
          <w:lang w:eastAsia="en-US"/>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A37D52" w:rsidRPr="00A37D52" w:rsidRDefault="00A37D52" w:rsidP="00E2307D">
      <w:pPr>
        <w:autoSpaceDE w:val="0"/>
        <w:autoSpaceDN w:val="0"/>
        <w:adjustRightInd w:val="0"/>
        <w:ind w:firstLine="708"/>
        <w:jc w:val="both"/>
        <w:rPr>
          <w:sz w:val="28"/>
          <w:szCs w:val="28"/>
          <w:lang w:eastAsia="en-US"/>
        </w:rPr>
      </w:pPr>
      <w:r w:rsidRPr="00A37D52">
        <w:rPr>
          <w:sz w:val="28"/>
          <w:szCs w:val="28"/>
          <w:lang w:eastAsia="en-US"/>
        </w:rPr>
        <w:t>перечня оснований для отказа в предоставлении муниципальной услуги;</w:t>
      </w:r>
    </w:p>
    <w:p w:rsidR="00A37D52" w:rsidRPr="00A37D52" w:rsidRDefault="00A37D52" w:rsidP="00A37D52">
      <w:pPr>
        <w:autoSpaceDE w:val="0"/>
        <w:autoSpaceDN w:val="0"/>
        <w:adjustRightInd w:val="0"/>
        <w:jc w:val="both"/>
        <w:rPr>
          <w:sz w:val="28"/>
          <w:szCs w:val="28"/>
          <w:lang w:eastAsia="en-US"/>
        </w:rPr>
      </w:pPr>
      <w:r w:rsidRPr="00A37D52">
        <w:rPr>
          <w:sz w:val="28"/>
          <w:szCs w:val="28"/>
          <w:lang w:eastAsia="en-US"/>
        </w:rPr>
        <w:t>графика приема заявителей;</w:t>
      </w:r>
    </w:p>
    <w:p w:rsidR="00A37D52" w:rsidRPr="00A37D52" w:rsidRDefault="00A37D52" w:rsidP="00E2307D">
      <w:pPr>
        <w:autoSpaceDE w:val="0"/>
        <w:autoSpaceDN w:val="0"/>
        <w:adjustRightInd w:val="0"/>
        <w:ind w:firstLine="708"/>
        <w:jc w:val="both"/>
        <w:rPr>
          <w:sz w:val="28"/>
          <w:szCs w:val="28"/>
          <w:lang w:eastAsia="en-US"/>
        </w:rPr>
      </w:pPr>
      <w:r w:rsidRPr="00A37D52">
        <w:rPr>
          <w:sz w:val="28"/>
          <w:szCs w:val="28"/>
          <w:lang w:eastAsia="en-US"/>
        </w:rPr>
        <w:t>образцов документов.</w:t>
      </w:r>
    </w:p>
    <w:p w:rsidR="00A37D52" w:rsidRPr="00A37D52" w:rsidRDefault="00A37D52" w:rsidP="00E2307D">
      <w:pPr>
        <w:autoSpaceDE w:val="0"/>
        <w:autoSpaceDN w:val="0"/>
        <w:adjustRightInd w:val="0"/>
        <w:ind w:firstLine="708"/>
        <w:jc w:val="both"/>
        <w:rPr>
          <w:sz w:val="28"/>
          <w:szCs w:val="28"/>
          <w:lang w:eastAsia="en-US"/>
        </w:rPr>
      </w:pPr>
      <w:proofErr w:type="gramStart"/>
      <w:r w:rsidRPr="00A37D52">
        <w:rPr>
          <w:sz w:val="28"/>
          <w:szCs w:val="28"/>
          <w:lang w:eastAsia="en-US"/>
        </w:rPr>
        <w:t xml:space="preserve">Информация о месте нахождения и графике работы МФЦ, через которое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w:t>
      </w:r>
      <w:r w:rsidR="00E2307D">
        <w:rPr>
          <w:sz w:val="28"/>
          <w:szCs w:val="28"/>
          <w:lang w:eastAsia="en-US"/>
        </w:rPr>
        <w:t>Администрации</w:t>
      </w:r>
      <w:r w:rsidRPr="00A37D52">
        <w:rPr>
          <w:sz w:val="28"/>
          <w:szCs w:val="28"/>
          <w:lang w:eastAsia="en-US"/>
        </w:rPr>
        <w:t>, официальном сайте администрации Бал</w:t>
      </w:r>
      <w:r w:rsidR="00E2307D">
        <w:rPr>
          <w:sz w:val="28"/>
          <w:szCs w:val="28"/>
          <w:lang w:eastAsia="en-US"/>
        </w:rPr>
        <w:t>тайского</w:t>
      </w:r>
      <w:r w:rsidRPr="00A37D52">
        <w:rPr>
          <w:sz w:val="28"/>
          <w:szCs w:val="28"/>
          <w:lang w:eastAsia="en-US"/>
        </w:rPr>
        <w:t xml:space="preserve"> муниципального района, Единого портала МФЦ Саратовской области </w:t>
      </w:r>
      <w:hyperlink r:id="rId11" w:history="1">
        <w:r w:rsidRPr="00A37D52">
          <w:rPr>
            <w:sz w:val="28"/>
            <w:szCs w:val="28"/>
            <w:u w:val="single"/>
            <w:lang w:eastAsia="en-US"/>
          </w:rPr>
          <w:t>http://www.mfc64</w:t>
        </w:r>
        <w:proofErr w:type="gramEnd"/>
        <w:r w:rsidRPr="00A37D52">
          <w:rPr>
            <w:sz w:val="28"/>
            <w:szCs w:val="28"/>
            <w:u w:val="single"/>
            <w:lang w:eastAsia="en-US"/>
          </w:rPr>
          <w:t>.ru/</w:t>
        </w:r>
      </w:hyperlink>
      <w:r w:rsidRPr="00A37D52">
        <w:rPr>
          <w:sz w:val="28"/>
          <w:szCs w:val="28"/>
          <w:lang w:eastAsia="en-US"/>
        </w:rPr>
        <w:t xml:space="preserve">. </w:t>
      </w:r>
    </w:p>
    <w:p w:rsidR="00A37D52" w:rsidRPr="00A37D52" w:rsidRDefault="00A37D52" w:rsidP="00A37D52">
      <w:pPr>
        <w:autoSpaceDE w:val="0"/>
        <w:autoSpaceDN w:val="0"/>
        <w:adjustRightInd w:val="0"/>
        <w:jc w:val="both"/>
        <w:rPr>
          <w:sz w:val="28"/>
          <w:szCs w:val="28"/>
          <w:lang w:eastAsia="en-US"/>
        </w:rPr>
      </w:pPr>
    </w:p>
    <w:p w:rsidR="00A37D52" w:rsidRPr="00A37D52" w:rsidRDefault="00A37D52" w:rsidP="00A37D52">
      <w:pPr>
        <w:autoSpaceDE w:val="0"/>
        <w:autoSpaceDN w:val="0"/>
        <w:adjustRightInd w:val="0"/>
        <w:jc w:val="center"/>
        <w:rPr>
          <w:b/>
          <w:sz w:val="28"/>
          <w:szCs w:val="28"/>
        </w:rPr>
      </w:pPr>
      <w:r w:rsidRPr="00A37D52">
        <w:rPr>
          <w:b/>
          <w:sz w:val="28"/>
          <w:szCs w:val="28"/>
          <w:lang w:val="en-US"/>
        </w:rPr>
        <w:t>II</w:t>
      </w:r>
      <w:r w:rsidRPr="00A37D52">
        <w:rPr>
          <w:b/>
          <w:sz w:val="28"/>
          <w:szCs w:val="28"/>
        </w:rPr>
        <w:t>. Стандарт предоставления муниципальной услуги</w:t>
      </w:r>
    </w:p>
    <w:p w:rsidR="00A37D52" w:rsidRPr="00A37D52" w:rsidRDefault="00A37D52" w:rsidP="00A37D52">
      <w:pPr>
        <w:autoSpaceDE w:val="0"/>
        <w:autoSpaceDN w:val="0"/>
        <w:adjustRightInd w:val="0"/>
        <w:ind w:right="819"/>
        <w:jc w:val="center"/>
        <w:rPr>
          <w:b/>
          <w:sz w:val="28"/>
          <w:szCs w:val="28"/>
        </w:rPr>
      </w:pPr>
    </w:p>
    <w:p w:rsidR="00A37D52" w:rsidRPr="00A37D52" w:rsidRDefault="00A37D52" w:rsidP="00A37D52">
      <w:pPr>
        <w:autoSpaceDE w:val="0"/>
        <w:autoSpaceDN w:val="0"/>
        <w:adjustRightInd w:val="0"/>
        <w:jc w:val="center"/>
        <w:rPr>
          <w:b/>
          <w:sz w:val="28"/>
          <w:szCs w:val="28"/>
        </w:rPr>
      </w:pPr>
      <w:r w:rsidRPr="00A37D52">
        <w:rPr>
          <w:b/>
          <w:sz w:val="28"/>
          <w:szCs w:val="28"/>
        </w:rPr>
        <w:t>Наименование муниципальной услуги</w:t>
      </w:r>
    </w:p>
    <w:p w:rsidR="00A37D52" w:rsidRPr="00A37D52" w:rsidRDefault="00A37D52" w:rsidP="00A37D52">
      <w:pPr>
        <w:autoSpaceDE w:val="0"/>
        <w:autoSpaceDN w:val="0"/>
        <w:adjustRightInd w:val="0"/>
        <w:jc w:val="center"/>
        <w:rPr>
          <w:sz w:val="28"/>
          <w:szCs w:val="28"/>
        </w:rPr>
      </w:pPr>
    </w:p>
    <w:p w:rsidR="00A37D52" w:rsidRPr="00A37D52" w:rsidRDefault="00A37D52" w:rsidP="00E2307D">
      <w:pPr>
        <w:autoSpaceDE w:val="0"/>
        <w:autoSpaceDN w:val="0"/>
        <w:adjustRightInd w:val="0"/>
        <w:ind w:firstLine="708"/>
        <w:jc w:val="both"/>
        <w:rPr>
          <w:sz w:val="28"/>
          <w:szCs w:val="28"/>
        </w:rPr>
      </w:pPr>
      <w:r w:rsidRPr="00A37D52">
        <w:rPr>
          <w:sz w:val="28"/>
          <w:szCs w:val="28"/>
        </w:rPr>
        <w:t xml:space="preserve">2.1. Наименование муниципальной услуги: «Выдача разрешения </w:t>
      </w:r>
      <w:r w:rsidR="00B30D77">
        <w:rPr>
          <w:sz w:val="28"/>
          <w:szCs w:val="28"/>
        </w:rPr>
        <w:t xml:space="preserve">                          </w:t>
      </w:r>
      <w:r w:rsidRPr="00A37D52">
        <w:rPr>
          <w:sz w:val="28"/>
          <w:szCs w:val="28"/>
        </w:rPr>
        <w:t>на использование земель или земельных участков, находящихся в муниципальной собственности, без предоставления участков и установления сервитута».</w:t>
      </w:r>
    </w:p>
    <w:p w:rsidR="00A37D52" w:rsidRPr="00A37D52" w:rsidRDefault="00A37D52" w:rsidP="00A37D52">
      <w:pPr>
        <w:jc w:val="center"/>
        <w:rPr>
          <w:b/>
          <w:sz w:val="28"/>
          <w:szCs w:val="28"/>
        </w:rPr>
      </w:pPr>
    </w:p>
    <w:p w:rsidR="00A37D52" w:rsidRPr="00A37D52" w:rsidRDefault="00A37D52" w:rsidP="00A37D52">
      <w:pPr>
        <w:jc w:val="center"/>
        <w:rPr>
          <w:b/>
          <w:sz w:val="28"/>
          <w:szCs w:val="28"/>
        </w:rPr>
      </w:pPr>
      <w:r w:rsidRPr="00A37D52">
        <w:rPr>
          <w:b/>
          <w:sz w:val="28"/>
          <w:szCs w:val="28"/>
        </w:rPr>
        <w:t>Наименование органа местного самоуправления, предоставляющего муниципальную услугу</w:t>
      </w:r>
    </w:p>
    <w:p w:rsidR="00A37D52" w:rsidRPr="00A37D52" w:rsidRDefault="00A37D52" w:rsidP="00A37D52">
      <w:pPr>
        <w:jc w:val="center"/>
        <w:rPr>
          <w:b/>
          <w:sz w:val="28"/>
          <w:szCs w:val="28"/>
        </w:rPr>
      </w:pPr>
    </w:p>
    <w:p w:rsidR="00A37D52" w:rsidRPr="00A37D52" w:rsidRDefault="00A37D52" w:rsidP="00E2307D">
      <w:pPr>
        <w:ind w:firstLine="708"/>
        <w:jc w:val="both"/>
        <w:rPr>
          <w:sz w:val="28"/>
          <w:szCs w:val="28"/>
        </w:rPr>
      </w:pPr>
      <w:r w:rsidRPr="00A37D52">
        <w:rPr>
          <w:sz w:val="28"/>
          <w:szCs w:val="28"/>
        </w:rPr>
        <w:t xml:space="preserve">2.2. Муниципальная услуга предоставляется органом местного самоуправления – администрацией </w:t>
      </w:r>
      <w:r w:rsidR="00E2307D">
        <w:rPr>
          <w:sz w:val="28"/>
          <w:szCs w:val="28"/>
        </w:rPr>
        <w:t>Царевщинского муниципального образования</w:t>
      </w:r>
      <w:r w:rsidRPr="00A37D52">
        <w:rPr>
          <w:sz w:val="28"/>
          <w:szCs w:val="28"/>
        </w:rPr>
        <w:t xml:space="preserve">. </w:t>
      </w:r>
    </w:p>
    <w:p w:rsidR="00A37D52" w:rsidRPr="00A37D52" w:rsidRDefault="00A37D52" w:rsidP="00E2307D">
      <w:pPr>
        <w:ind w:firstLine="708"/>
        <w:jc w:val="both"/>
        <w:rPr>
          <w:sz w:val="28"/>
          <w:szCs w:val="28"/>
        </w:rPr>
      </w:pPr>
      <w:r w:rsidRPr="00A37D52">
        <w:rPr>
          <w:sz w:val="28"/>
          <w:szCs w:val="28"/>
        </w:rPr>
        <w:t xml:space="preserve">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w:t>
      </w:r>
      <w:r w:rsidR="00B30D77">
        <w:rPr>
          <w:sz w:val="28"/>
          <w:szCs w:val="28"/>
        </w:rPr>
        <w:t xml:space="preserve">                      </w:t>
      </w:r>
      <w:r w:rsidRPr="00A37D52">
        <w:rPr>
          <w:sz w:val="28"/>
          <w:szCs w:val="28"/>
        </w:rPr>
        <w:t xml:space="preserve">в порядке, предусмотренном Соглашением о взаимодействии между МФЦ </w:t>
      </w:r>
      <w:r w:rsidR="00B30D77">
        <w:rPr>
          <w:sz w:val="28"/>
          <w:szCs w:val="28"/>
        </w:rPr>
        <w:t xml:space="preserve">                       </w:t>
      </w:r>
      <w:r w:rsidRPr="00A37D52">
        <w:rPr>
          <w:sz w:val="28"/>
          <w:szCs w:val="28"/>
        </w:rPr>
        <w:t xml:space="preserve">и администрацией </w:t>
      </w:r>
      <w:r w:rsidR="00E2307D">
        <w:rPr>
          <w:sz w:val="28"/>
          <w:szCs w:val="28"/>
        </w:rPr>
        <w:t>Царевщинского муниципального образования</w:t>
      </w:r>
      <w:r w:rsidRPr="00A37D52">
        <w:rPr>
          <w:sz w:val="28"/>
          <w:szCs w:val="28"/>
        </w:rPr>
        <w:t xml:space="preserve"> (далее – Соглашение о взаимодействии).</w:t>
      </w:r>
    </w:p>
    <w:p w:rsidR="00A37D52" w:rsidRPr="00A37D52" w:rsidRDefault="00A37D52" w:rsidP="00E2307D">
      <w:pPr>
        <w:ind w:firstLine="708"/>
        <w:jc w:val="both"/>
        <w:rPr>
          <w:sz w:val="28"/>
          <w:szCs w:val="28"/>
          <w:lang w:eastAsia="en-US"/>
        </w:rPr>
      </w:pPr>
      <w:r w:rsidRPr="00A37D52">
        <w:rPr>
          <w:sz w:val="28"/>
          <w:szCs w:val="28"/>
          <w:lang w:eastAsia="en-US"/>
        </w:rPr>
        <w:t xml:space="preserve">При предоставлении муниципальной услуги </w:t>
      </w:r>
      <w:r w:rsidR="00E2307D">
        <w:rPr>
          <w:sz w:val="28"/>
          <w:szCs w:val="28"/>
          <w:lang w:eastAsia="en-US"/>
        </w:rPr>
        <w:t>Администрация</w:t>
      </w:r>
      <w:r w:rsidRPr="00A37D52">
        <w:rPr>
          <w:sz w:val="28"/>
          <w:szCs w:val="28"/>
          <w:lang w:eastAsia="en-US"/>
        </w:rPr>
        <w:t xml:space="preserve"> взаимодействует с МФЦ в случае подачи заявителем через МФЦ заявления о предоставлении муниципальной услуги.</w:t>
      </w:r>
    </w:p>
    <w:p w:rsidR="00A37D52" w:rsidRPr="00A37D52" w:rsidRDefault="00A37D52" w:rsidP="00E2307D">
      <w:pPr>
        <w:autoSpaceDE w:val="0"/>
        <w:autoSpaceDN w:val="0"/>
        <w:adjustRightInd w:val="0"/>
        <w:ind w:firstLine="708"/>
        <w:jc w:val="both"/>
        <w:rPr>
          <w:sz w:val="28"/>
          <w:szCs w:val="28"/>
          <w:lang w:eastAsia="en-US"/>
        </w:rPr>
      </w:pPr>
      <w:proofErr w:type="gramStart"/>
      <w:r w:rsidRPr="00A37D52">
        <w:rPr>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A37D52">
        <w:rPr>
          <w:sz w:val="28"/>
          <w:szCs w:val="28"/>
          <w:lang w:eastAsia="en-US"/>
        </w:rPr>
        <w:lastRenderedPageBreak/>
        <w:t>включенных в перечень услуг, которые являются необходимыми и обязательными для предоставления муниципальных услуг</w:t>
      </w:r>
      <w:r w:rsidRPr="00A37D52">
        <w:rPr>
          <w:sz w:val="28"/>
          <w:szCs w:val="28"/>
        </w:rPr>
        <w:t>.</w:t>
      </w:r>
      <w:proofErr w:type="gramEnd"/>
    </w:p>
    <w:p w:rsidR="00A37D52" w:rsidRPr="00A37D52" w:rsidRDefault="00A37D52" w:rsidP="00A37D52">
      <w:pPr>
        <w:autoSpaceDE w:val="0"/>
        <w:autoSpaceDN w:val="0"/>
        <w:adjustRightInd w:val="0"/>
        <w:jc w:val="both"/>
        <w:rPr>
          <w:sz w:val="28"/>
          <w:szCs w:val="28"/>
        </w:rPr>
      </w:pPr>
    </w:p>
    <w:p w:rsidR="00A37D52" w:rsidRPr="00A37D52" w:rsidRDefault="00A37D52" w:rsidP="00A37D52">
      <w:pPr>
        <w:autoSpaceDE w:val="0"/>
        <w:autoSpaceDN w:val="0"/>
        <w:adjustRightInd w:val="0"/>
        <w:jc w:val="center"/>
        <w:rPr>
          <w:b/>
          <w:sz w:val="28"/>
          <w:szCs w:val="28"/>
        </w:rPr>
      </w:pPr>
      <w:r w:rsidRPr="00A37D52">
        <w:rPr>
          <w:b/>
          <w:sz w:val="28"/>
          <w:szCs w:val="28"/>
        </w:rPr>
        <w:t>Результат предоставления муниципальной услуги</w:t>
      </w:r>
    </w:p>
    <w:p w:rsidR="00A37D52" w:rsidRPr="00A37D52" w:rsidRDefault="00A37D52" w:rsidP="00A37D52">
      <w:pPr>
        <w:autoSpaceDE w:val="0"/>
        <w:autoSpaceDN w:val="0"/>
        <w:adjustRightInd w:val="0"/>
        <w:jc w:val="center"/>
        <w:rPr>
          <w:b/>
          <w:sz w:val="28"/>
          <w:szCs w:val="28"/>
          <w:highlight w:val="green"/>
        </w:rPr>
      </w:pPr>
    </w:p>
    <w:p w:rsidR="00A37D52" w:rsidRPr="00A37D52" w:rsidRDefault="00A37D52" w:rsidP="00E2307D">
      <w:pPr>
        <w:autoSpaceDE w:val="0"/>
        <w:autoSpaceDN w:val="0"/>
        <w:adjustRightInd w:val="0"/>
        <w:ind w:firstLine="708"/>
        <w:jc w:val="both"/>
        <w:rPr>
          <w:sz w:val="28"/>
          <w:szCs w:val="28"/>
        </w:rPr>
      </w:pPr>
      <w:r w:rsidRPr="00A37D52">
        <w:rPr>
          <w:sz w:val="28"/>
          <w:szCs w:val="28"/>
          <w:lang w:eastAsia="en-US"/>
        </w:rPr>
        <w:t xml:space="preserve">2.3. </w:t>
      </w:r>
      <w:r w:rsidRPr="00A37D52">
        <w:rPr>
          <w:sz w:val="28"/>
          <w:szCs w:val="28"/>
        </w:rPr>
        <w:t xml:space="preserve">Результатом предоставления муниципальной услуги является решение </w:t>
      </w:r>
      <w:r w:rsidR="00E2307D">
        <w:rPr>
          <w:sz w:val="28"/>
          <w:szCs w:val="28"/>
        </w:rPr>
        <w:t>Администрации</w:t>
      </w:r>
      <w:r w:rsidRPr="00A37D52">
        <w:rPr>
          <w:sz w:val="28"/>
          <w:szCs w:val="28"/>
        </w:rPr>
        <w:t xml:space="preserve"> о предоставлении разрешения на использование земельного участка, оформляемое по образцу согласно приложению № 3</w:t>
      </w:r>
      <w:r w:rsidR="00B30D77">
        <w:rPr>
          <w:sz w:val="28"/>
          <w:szCs w:val="28"/>
        </w:rPr>
        <w:t xml:space="preserve">                                      </w:t>
      </w:r>
      <w:r w:rsidRPr="00A37D52">
        <w:rPr>
          <w:sz w:val="28"/>
          <w:szCs w:val="28"/>
        </w:rPr>
        <w:t xml:space="preserve"> к Административному регламенту.</w:t>
      </w:r>
    </w:p>
    <w:p w:rsidR="00A37D52" w:rsidRPr="00A37D52" w:rsidRDefault="00A37D52" w:rsidP="00E2307D">
      <w:pPr>
        <w:autoSpaceDE w:val="0"/>
        <w:autoSpaceDN w:val="0"/>
        <w:adjustRightInd w:val="0"/>
        <w:ind w:firstLine="708"/>
        <w:jc w:val="both"/>
        <w:rPr>
          <w:sz w:val="28"/>
          <w:szCs w:val="28"/>
        </w:rPr>
      </w:pPr>
      <w:r w:rsidRPr="00A37D52">
        <w:rPr>
          <w:sz w:val="28"/>
          <w:szCs w:val="28"/>
        </w:rPr>
        <w:t xml:space="preserve">В случае отказа в предоставлении услуги результатом является решение </w:t>
      </w:r>
      <w:r w:rsidR="00E2307D">
        <w:rPr>
          <w:sz w:val="28"/>
          <w:szCs w:val="28"/>
        </w:rPr>
        <w:t>Администрации</w:t>
      </w:r>
      <w:r w:rsidRPr="00A37D52">
        <w:rPr>
          <w:sz w:val="28"/>
          <w:szCs w:val="28"/>
        </w:rPr>
        <w:t xml:space="preserve"> об отказе в выдаче разрешения на использование земельного участка, оформляемое письмом за подписью </w:t>
      </w:r>
      <w:r w:rsidR="00E2307D">
        <w:rPr>
          <w:sz w:val="28"/>
          <w:szCs w:val="28"/>
        </w:rPr>
        <w:t>Главы</w:t>
      </w:r>
      <w:r w:rsidRPr="00A37D52">
        <w:rPr>
          <w:sz w:val="28"/>
          <w:szCs w:val="28"/>
        </w:rPr>
        <w:t>.</w:t>
      </w:r>
    </w:p>
    <w:p w:rsidR="00A37D52" w:rsidRPr="00A37D52" w:rsidRDefault="00A37D52" w:rsidP="00E2307D">
      <w:pPr>
        <w:autoSpaceDE w:val="0"/>
        <w:autoSpaceDN w:val="0"/>
        <w:adjustRightInd w:val="0"/>
        <w:ind w:firstLine="708"/>
        <w:jc w:val="both"/>
        <w:rPr>
          <w:sz w:val="28"/>
          <w:szCs w:val="28"/>
        </w:rPr>
      </w:pPr>
      <w:r w:rsidRPr="00A37D52">
        <w:rPr>
          <w:kern w:val="1"/>
          <w:sz w:val="28"/>
          <w:szCs w:val="28"/>
        </w:rPr>
        <w:t xml:space="preserve">Результат предоставления муниципальной услуги по выбору заявителя может быть представлен в форме документа на бумажном носителе, а также </w:t>
      </w:r>
      <w:r w:rsidRPr="00A37D52">
        <w:rPr>
          <w:kern w:val="1"/>
          <w:sz w:val="28"/>
          <w:szCs w:val="28"/>
        </w:rPr>
        <w:b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sidR="00B30D77">
        <w:rPr>
          <w:kern w:val="1"/>
          <w:sz w:val="28"/>
          <w:szCs w:val="28"/>
        </w:rPr>
        <w:t xml:space="preserve">               </w:t>
      </w:r>
      <w:r w:rsidRPr="00A37D52">
        <w:rPr>
          <w:kern w:val="1"/>
          <w:sz w:val="28"/>
          <w:szCs w:val="28"/>
        </w:rPr>
        <w:t>в соответствии с пунктом 3.5 настоящего Административного регламента.</w:t>
      </w:r>
    </w:p>
    <w:p w:rsidR="00A37D52" w:rsidRPr="00A37D52" w:rsidRDefault="00A37D52" w:rsidP="00A37D52">
      <w:pPr>
        <w:autoSpaceDE w:val="0"/>
        <w:autoSpaceDN w:val="0"/>
        <w:adjustRightInd w:val="0"/>
        <w:jc w:val="center"/>
        <w:rPr>
          <w:b/>
          <w:sz w:val="28"/>
          <w:szCs w:val="28"/>
        </w:rPr>
      </w:pPr>
    </w:p>
    <w:p w:rsidR="00A37D52" w:rsidRPr="00A37D52" w:rsidRDefault="00A37D52" w:rsidP="00A37D52">
      <w:pPr>
        <w:autoSpaceDE w:val="0"/>
        <w:autoSpaceDN w:val="0"/>
        <w:adjustRightInd w:val="0"/>
        <w:jc w:val="center"/>
        <w:rPr>
          <w:b/>
          <w:sz w:val="28"/>
          <w:szCs w:val="28"/>
          <w:lang w:eastAsia="en-US"/>
        </w:rPr>
      </w:pPr>
      <w:r w:rsidRPr="00A37D52">
        <w:rPr>
          <w:b/>
          <w:sz w:val="28"/>
          <w:szCs w:val="28"/>
          <w:lang w:eastAsia="en-US"/>
        </w:rPr>
        <w:t>Срок предоставления муниципальной услуги</w:t>
      </w:r>
    </w:p>
    <w:p w:rsidR="00A37D52" w:rsidRPr="00A37D52" w:rsidRDefault="00A37D52" w:rsidP="00A37D52">
      <w:pPr>
        <w:autoSpaceDE w:val="0"/>
        <w:autoSpaceDN w:val="0"/>
        <w:adjustRightInd w:val="0"/>
        <w:jc w:val="both"/>
        <w:rPr>
          <w:b/>
          <w:sz w:val="28"/>
          <w:szCs w:val="28"/>
        </w:rPr>
      </w:pPr>
    </w:p>
    <w:p w:rsidR="00A37D52" w:rsidRPr="00A37D52" w:rsidRDefault="00A37D52" w:rsidP="00E2307D">
      <w:pPr>
        <w:autoSpaceDE w:val="0"/>
        <w:autoSpaceDN w:val="0"/>
        <w:adjustRightInd w:val="0"/>
        <w:ind w:firstLine="708"/>
        <w:jc w:val="both"/>
        <w:rPr>
          <w:sz w:val="28"/>
          <w:szCs w:val="28"/>
        </w:rPr>
      </w:pPr>
      <w:r w:rsidRPr="00A37D52">
        <w:rPr>
          <w:sz w:val="28"/>
          <w:szCs w:val="28"/>
          <w:lang w:eastAsia="en-US"/>
        </w:rPr>
        <w:t xml:space="preserve">2.4. </w:t>
      </w:r>
      <w:bookmarkStart w:id="1" w:name="Par0"/>
      <w:bookmarkEnd w:id="1"/>
      <w:r w:rsidRPr="00A37D52">
        <w:rPr>
          <w:sz w:val="28"/>
          <w:szCs w:val="28"/>
        </w:rPr>
        <w:t xml:space="preserve">Решение о предоставлении либо об отказе в предоставлении муниципальной услуги принимается </w:t>
      </w:r>
      <w:r w:rsidR="00E2307D">
        <w:rPr>
          <w:sz w:val="28"/>
          <w:szCs w:val="28"/>
        </w:rPr>
        <w:t>Администрацией</w:t>
      </w:r>
      <w:r w:rsidRPr="00A37D52">
        <w:rPr>
          <w:sz w:val="28"/>
          <w:szCs w:val="28"/>
        </w:rPr>
        <w:t xml:space="preserve"> в течение 30 календарных дней со дня поступления заявления о выдаче разрешения в целях, предусмотренных </w:t>
      </w:r>
      <w:hyperlink r:id="rId12" w:history="1">
        <w:r w:rsidRPr="00A37D52">
          <w:rPr>
            <w:sz w:val="28"/>
            <w:szCs w:val="28"/>
          </w:rPr>
          <w:t>частью 1 статьи 39.34</w:t>
        </w:r>
      </w:hyperlink>
      <w:r w:rsidRPr="00A37D52">
        <w:rPr>
          <w:sz w:val="28"/>
          <w:szCs w:val="28"/>
        </w:rPr>
        <w:t xml:space="preserve"> Земельного кодекса Российской Федерации, а именно:</w:t>
      </w:r>
    </w:p>
    <w:p w:rsidR="00A37D52" w:rsidRPr="00A37D52" w:rsidRDefault="00A37D52" w:rsidP="00E2307D">
      <w:pPr>
        <w:autoSpaceDE w:val="0"/>
        <w:autoSpaceDN w:val="0"/>
        <w:adjustRightInd w:val="0"/>
        <w:ind w:firstLine="708"/>
        <w:jc w:val="both"/>
        <w:rPr>
          <w:sz w:val="28"/>
          <w:szCs w:val="28"/>
        </w:rPr>
      </w:pPr>
      <w:r w:rsidRPr="00A37D52">
        <w:rPr>
          <w:sz w:val="28"/>
          <w:szCs w:val="28"/>
        </w:rPr>
        <w:t>- в целях проведения инженерных изысканий либо капитального или текущего ремонта линейного объекта на срок не более одного года;</w:t>
      </w:r>
    </w:p>
    <w:p w:rsidR="00A37D52" w:rsidRPr="00A37D52" w:rsidRDefault="00A37D52" w:rsidP="00E2307D">
      <w:pPr>
        <w:autoSpaceDE w:val="0"/>
        <w:autoSpaceDN w:val="0"/>
        <w:adjustRightInd w:val="0"/>
        <w:ind w:firstLine="708"/>
        <w:jc w:val="both"/>
        <w:rPr>
          <w:sz w:val="28"/>
          <w:szCs w:val="28"/>
        </w:rPr>
      </w:pPr>
      <w:r w:rsidRPr="00A37D52">
        <w:rPr>
          <w:sz w:val="28"/>
          <w:szCs w:val="28"/>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37D52" w:rsidRPr="00A37D52" w:rsidRDefault="00A37D52" w:rsidP="00E2307D">
      <w:pPr>
        <w:autoSpaceDE w:val="0"/>
        <w:autoSpaceDN w:val="0"/>
        <w:adjustRightInd w:val="0"/>
        <w:ind w:firstLine="708"/>
        <w:jc w:val="both"/>
        <w:rPr>
          <w:sz w:val="28"/>
          <w:szCs w:val="28"/>
        </w:rPr>
      </w:pPr>
      <w:r w:rsidRPr="00A37D52">
        <w:rPr>
          <w:sz w:val="28"/>
          <w:szCs w:val="28"/>
        </w:rPr>
        <w:t>- в целях осуществления геологического изучения недр на срок действия соответствующей лицензии;</w:t>
      </w:r>
    </w:p>
    <w:p w:rsidR="00A37D52" w:rsidRPr="00A37D52" w:rsidRDefault="00A37D52" w:rsidP="00E2307D">
      <w:pPr>
        <w:autoSpaceDE w:val="0"/>
        <w:autoSpaceDN w:val="0"/>
        <w:adjustRightInd w:val="0"/>
        <w:ind w:firstLine="708"/>
        <w:jc w:val="both"/>
        <w:rPr>
          <w:sz w:val="28"/>
          <w:szCs w:val="28"/>
        </w:rPr>
      </w:pPr>
      <w:r w:rsidRPr="00A37D52">
        <w:rPr>
          <w:sz w:val="28"/>
          <w:szCs w:val="28"/>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bookmarkStart w:id="2" w:name="Par4"/>
      <w:bookmarkEnd w:id="2"/>
      <w:r w:rsidRPr="00A37D52">
        <w:rPr>
          <w:sz w:val="28"/>
          <w:szCs w:val="28"/>
        </w:rPr>
        <w:t>;</w:t>
      </w:r>
    </w:p>
    <w:p w:rsidR="00A37D52" w:rsidRPr="00A37D52" w:rsidRDefault="00A37D52" w:rsidP="00E2307D">
      <w:pPr>
        <w:autoSpaceDE w:val="0"/>
        <w:autoSpaceDN w:val="0"/>
        <w:adjustRightInd w:val="0"/>
        <w:ind w:firstLine="708"/>
        <w:jc w:val="both"/>
        <w:rPr>
          <w:sz w:val="28"/>
          <w:szCs w:val="28"/>
        </w:rPr>
      </w:pPr>
      <w:r w:rsidRPr="00A37D52">
        <w:rPr>
          <w:sz w:val="28"/>
          <w:szCs w:val="28"/>
        </w:rPr>
        <w:t xml:space="preserve">- </w:t>
      </w:r>
      <w:r w:rsidRPr="00A37D52">
        <w:rPr>
          <w:color w:val="000000"/>
          <w:sz w:val="28"/>
          <w:szCs w:val="28"/>
        </w:rPr>
        <w:t xml:space="preserve">в целях возведения некапитальных строений, сооружений, предназначенных для осуществления </w:t>
      </w:r>
      <w:proofErr w:type="gramStart"/>
      <w:r w:rsidRPr="00A37D52">
        <w:rPr>
          <w:color w:val="000000"/>
          <w:sz w:val="28"/>
          <w:szCs w:val="28"/>
        </w:rPr>
        <w:t>товарной</w:t>
      </w:r>
      <w:proofErr w:type="gramEnd"/>
      <w:r w:rsidR="00E2307D">
        <w:rPr>
          <w:color w:val="000000"/>
          <w:sz w:val="28"/>
          <w:szCs w:val="28"/>
        </w:rPr>
        <w:t xml:space="preserve"> </w:t>
      </w:r>
      <w:proofErr w:type="spellStart"/>
      <w:r w:rsidRPr="00A37D52">
        <w:rPr>
          <w:color w:val="000000"/>
          <w:sz w:val="28"/>
          <w:szCs w:val="28"/>
        </w:rPr>
        <w:t>аквакультуры</w:t>
      </w:r>
      <w:proofErr w:type="spellEnd"/>
      <w:r w:rsidRPr="00A37D52">
        <w:rPr>
          <w:color w:val="000000"/>
          <w:sz w:val="28"/>
          <w:szCs w:val="28"/>
        </w:rPr>
        <w:t xml:space="preserve"> (товарного рыбоводства), на срок действия договора пользования рыбоводным участком.</w:t>
      </w:r>
    </w:p>
    <w:p w:rsidR="00A37D52" w:rsidRPr="00A37D52" w:rsidRDefault="00A37D52" w:rsidP="00A37D52">
      <w:pPr>
        <w:autoSpaceDE w:val="0"/>
        <w:autoSpaceDN w:val="0"/>
        <w:adjustRightInd w:val="0"/>
        <w:jc w:val="both"/>
        <w:rPr>
          <w:sz w:val="28"/>
          <w:szCs w:val="28"/>
        </w:rPr>
      </w:pPr>
      <w:r w:rsidRPr="00A37D52">
        <w:rPr>
          <w:sz w:val="28"/>
          <w:szCs w:val="28"/>
        </w:rPr>
        <w:tab/>
        <w:t xml:space="preserve">Внесение исправлений допущенных опечаток и (или) ошибок </w:t>
      </w:r>
      <w:r w:rsidRPr="00A37D52">
        <w:rPr>
          <w:sz w:val="28"/>
          <w:szCs w:val="28"/>
        </w:rPr>
        <w:br/>
        <w:t>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A37D52" w:rsidRPr="00A37D52" w:rsidRDefault="00A37D52" w:rsidP="00A37D52">
      <w:pPr>
        <w:autoSpaceDE w:val="0"/>
        <w:autoSpaceDN w:val="0"/>
        <w:adjustRightInd w:val="0"/>
        <w:ind w:firstLine="540"/>
        <w:jc w:val="both"/>
        <w:rPr>
          <w:sz w:val="28"/>
          <w:szCs w:val="28"/>
        </w:rPr>
      </w:pPr>
      <w:r w:rsidRPr="00A37D52">
        <w:rPr>
          <w:sz w:val="28"/>
          <w:szCs w:val="28"/>
        </w:rPr>
        <w:lastRenderedPageBreak/>
        <w:t xml:space="preserve">2.4.1. Решение о предоставлении либо об отказе в предоставлении услуги принимается </w:t>
      </w:r>
      <w:r w:rsidR="00E2307D">
        <w:rPr>
          <w:sz w:val="28"/>
          <w:szCs w:val="28"/>
        </w:rPr>
        <w:t>Администрацией</w:t>
      </w:r>
      <w:r w:rsidRPr="00A37D52">
        <w:rPr>
          <w:sz w:val="28"/>
          <w:szCs w:val="28"/>
        </w:rPr>
        <w:t xml:space="preserve"> в течение 30 календарных дней со дня подачи заявления о выдаче разрешения в целях размещения объектов, виды которых установлены </w:t>
      </w:r>
      <w:hyperlink r:id="rId13" w:history="1">
        <w:r w:rsidRPr="00A37D52">
          <w:rPr>
            <w:sz w:val="28"/>
            <w:szCs w:val="28"/>
          </w:rPr>
          <w:t>Постановлением</w:t>
        </w:r>
      </w:hyperlink>
      <w:r w:rsidRPr="00A37D52">
        <w:rPr>
          <w:sz w:val="28"/>
          <w:szCs w:val="28"/>
        </w:rPr>
        <w:t xml:space="preserve"> Правительства Российской Федерации от 3 декабря </w:t>
      </w:r>
      <w:smartTag w:uri="urn:schemas-microsoft-com:office:smarttags" w:element="metricconverter">
        <w:smartTagPr>
          <w:attr w:name="ProductID" w:val="2014 г"/>
        </w:smartTagPr>
        <w:r w:rsidRPr="00A37D52">
          <w:rPr>
            <w:sz w:val="28"/>
            <w:szCs w:val="28"/>
          </w:rPr>
          <w:t>2014 г</w:t>
        </w:r>
      </w:smartTag>
      <w:r w:rsidRPr="00A37D52">
        <w:rPr>
          <w:sz w:val="28"/>
          <w:szCs w:val="28"/>
        </w:rPr>
        <w:t>. № 1300, а именно:</w:t>
      </w:r>
    </w:p>
    <w:p w:rsidR="00A37D52" w:rsidRPr="00A37D52" w:rsidRDefault="00A37D52" w:rsidP="00A37D52">
      <w:pPr>
        <w:autoSpaceDE w:val="0"/>
        <w:autoSpaceDN w:val="0"/>
        <w:adjustRightInd w:val="0"/>
        <w:ind w:firstLine="540"/>
        <w:jc w:val="both"/>
        <w:rPr>
          <w:sz w:val="28"/>
          <w:szCs w:val="28"/>
        </w:rPr>
      </w:pPr>
      <w:r w:rsidRPr="00A37D52">
        <w:rPr>
          <w:sz w:val="28"/>
          <w:szCs w:val="28"/>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A37D52" w:rsidRPr="00A37D52" w:rsidRDefault="00A37D52" w:rsidP="00A37D52">
      <w:pPr>
        <w:autoSpaceDE w:val="0"/>
        <w:autoSpaceDN w:val="0"/>
        <w:adjustRightInd w:val="0"/>
        <w:ind w:firstLine="540"/>
        <w:jc w:val="both"/>
        <w:rPr>
          <w:sz w:val="28"/>
          <w:szCs w:val="28"/>
        </w:rPr>
      </w:pPr>
      <w:r w:rsidRPr="00A37D52">
        <w:rPr>
          <w:sz w:val="28"/>
          <w:szCs w:val="28"/>
        </w:rPr>
        <w:t>2. Водопроводы и водоводы всех видов, для размещения которых не требуется разрешения на строительство.</w:t>
      </w:r>
    </w:p>
    <w:p w:rsidR="00A37D52" w:rsidRPr="00A37D52" w:rsidRDefault="00A37D52" w:rsidP="00A37D52">
      <w:pPr>
        <w:autoSpaceDE w:val="0"/>
        <w:autoSpaceDN w:val="0"/>
        <w:adjustRightInd w:val="0"/>
        <w:ind w:firstLine="540"/>
        <w:jc w:val="both"/>
        <w:rPr>
          <w:sz w:val="28"/>
          <w:szCs w:val="28"/>
        </w:rPr>
      </w:pPr>
      <w:r w:rsidRPr="00A37D52">
        <w:rPr>
          <w:sz w:val="28"/>
          <w:szCs w:val="28"/>
        </w:rPr>
        <w:t xml:space="preserve">3. Линейные сооружения канализации (в том числе ливневой) и водоотведения, для </w:t>
      </w:r>
      <w:proofErr w:type="gramStart"/>
      <w:r w:rsidRPr="00A37D52">
        <w:rPr>
          <w:sz w:val="28"/>
          <w:szCs w:val="28"/>
        </w:rPr>
        <w:t>размещения</w:t>
      </w:r>
      <w:proofErr w:type="gramEnd"/>
      <w:r w:rsidRPr="00A37D52">
        <w:rPr>
          <w:sz w:val="28"/>
          <w:szCs w:val="28"/>
        </w:rPr>
        <w:t xml:space="preserve"> которых не требуется разрешения на строительство.</w:t>
      </w:r>
    </w:p>
    <w:p w:rsidR="00A37D52" w:rsidRPr="00A37D52" w:rsidRDefault="00A37D52" w:rsidP="00A37D52">
      <w:pPr>
        <w:autoSpaceDE w:val="0"/>
        <w:autoSpaceDN w:val="0"/>
        <w:adjustRightInd w:val="0"/>
        <w:ind w:firstLine="540"/>
        <w:jc w:val="both"/>
        <w:rPr>
          <w:sz w:val="28"/>
          <w:szCs w:val="28"/>
        </w:rPr>
      </w:pPr>
      <w:r w:rsidRPr="00A37D52">
        <w:rPr>
          <w:sz w:val="28"/>
          <w:szCs w:val="28"/>
        </w:rP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A37D52" w:rsidRPr="00A37D52" w:rsidRDefault="00A37D52" w:rsidP="00A37D52">
      <w:pPr>
        <w:autoSpaceDE w:val="0"/>
        <w:autoSpaceDN w:val="0"/>
        <w:adjustRightInd w:val="0"/>
        <w:ind w:firstLine="540"/>
        <w:jc w:val="both"/>
        <w:rPr>
          <w:sz w:val="28"/>
          <w:szCs w:val="28"/>
        </w:rPr>
      </w:pPr>
      <w:r w:rsidRPr="00A37D52">
        <w:rPr>
          <w:sz w:val="28"/>
          <w:szCs w:val="28"/>
        </w:rPr>
        <w:t xml:space="preserve">4(1). Пандусы и другие приспособления, обеспечивающие передвижение </w:t>
      </w:r>
      <w:proofErr w:type="spellStart"/>
      <w:r w:rsidRPr="00A37D52">
        <w:rPr>
          <w:sz w:val="28"/>
          <w:szCs w:val="28"/>
        </w:rPr>
        <w:t>маломобильных</w:t>
      </w:r>
      <w:proofErr w:type="spellEnd"/>
      <w:r w:rsidRPr="00A37D52">
        <w:rPr>
          <w:sz w:val="28"/>
          <w:szCs w:val="28"/>
        </w:rPr>
        <w:t xml:space="preserve"> групп населения, за исключением пандусов и оборудования, относящихся к конструктивным элементам зданий, сооружений.</w:t>
      </w:r>
    </w:p>
    <w:p w:rsidR="00A37D52" w:rsidRPr="00A37D52" w:rsidRDefault="00A37D52" w:rsidP="00A37D52">
      <w:pPr>
        <w:autoSpaceDE w:val="0"/>
        <w:autoSpaceDN w:val="0"/>
        <w:adjustRightInd w:val="0"/>
        <w:ind w:firstLine="540"/>
        <w:jc w:val="both"/>
        <w:rPr>
          <w:sz w:val="28"/>
          <w:szCs w:val="28"/>
        </w:rPr>
      </w:pPr>
      <w:r w:rsidRPr="00A37D52">
        <w:rPr>
          <w:sz w:val="28"/>
          <w:szCs w:val="28"/>
        </w:rPr>
        <w:t xml:space="preserve">5. Линии электропередачи классом напряжения до 35 кВ, а также связанные </w:t>
      </w:r>
      <w:r w:rsidR="00B30D77">
        <w:rPr>
          <w:sz w:val="28"/>
          <w:szCs w:val="28"/>
        </w:rPr>
        <w:t xml:space="preserve">     </w:t>
      </w:r>
      <w:r w:rsidRPr="00A37D52">
        <w:rPr>
          <w:sz w:val="28"/>
          <w:szCs w:val="28"/>
        </w:rPr>
        <w:t>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A37D52" w:rsidRPr="00A37D52" w:rsidRDefault="00A37D52" w:rsidP="00A37D52">
      <w:pPr>
        <w:autoSpaceDE w:val="0"/>
        <w:autoSpaceDN w:val="0"/>
        <w:adjustRightInd w:val="0"/>
        <w:ind w:firstLine="540"/>
        <w:jc w:val="both"/>
        <w:rPr>
          <w:sz w:val="28"/>
          <w:szCs w:val="28"/>
        </w:rPr>
      </w:pPr>
      <w:r w:rsidRPr="00A37D52">
        <w:rPr>
          <w:sz w:val="28"/>
          <w:szCs w:val="28"/>
        </w:rPr>
        <w:t xml:space="preserve">6. Нефтепроводы и нефтепродуктопроводы диаметром DN 300 и менее, газопроводы и иные трубопроводы давлением до 1,2 </w:t>
      </w:r>
      <w:proofErr w:type="spellStart"/>
      <w:r w:rsidRPr="00A37D52">
        <w:rPr>
          <w:sz w:val="28"/>
          <w:szCs w:val="28"/>
        </w:rPr>
        <w:t>Мпа</w:t>
      </w:r>
      <w:proofErr w:type="spellEnd"/>
      <w:r w:rsidRPr="00A37D52">
        <w:rPr>
          <w:sz w:val="28"/>
          <w:szCs w:val="28"/>
        </w:rPr>
        <w:t>, для размещения которых не требуется разрешения на строительство.</w:t>
      </w:r>
    </w:p>
    <w:p w:rsidR="00A37D52" w:rsidRPr="00A37D52" w:rsidRDefault="00A37D52" w:rsidP="00A37D52">
      <w:pPr>
        <w:autoSpaceDE w:val="0"/>
        <w:autoSpaceDN w:val="0"/>
        <w:adjustRightInd w:val="0"/>
        <w:ind w:firstLine="540"/>
        <w:jc w:val="both"/>
        <w:rPr>
          <w:sz w:val="28"/>
          <w:szCs w:val="28"/>
        </w:rPr>
      </w:pPr>
      <w:r w:rsidRPr="00A37D52">
        <w:rPr>
          <w:sz w:val="28"/>
          <w:szCs w:val="28"/>
        </w:rPr>
        <w:t>7. Тепловые сети всех видов, включая сети горячего водоснабжения, для размещения которых не требуется разрешения на строительство.</w:t>
      </w:r>
    </w:p>
    <w:p w:rsidR="00A37D52" w:rsidRPr="00A37D52" w:rsidRDefault="00A37D52" w:rsidP="00A37D52">
      <w:pPr>
        <w:autoSpaceDE w:val="0"/>
        <w:autoSpaceDN w:val="0"/>
        <w:adjustRightInd w:val="0"/>
        <w:ind w:firstLine="540"/>
        <w:jc w:val="both"/>
        <w:rPr>
          <w:sz w:val="28"/>
          <w:szCs w:val="28"/>
        </w:rPr>
      </w:pPr>
      <w:r w:rsidRPr="00A37D52">
        <w:rPr>
          <w:sz w:val="28"/>
          <w:szCs w:val="28"/>
        </w:rPr>
        <w:t>8. Геодезические, межевые, предупреждающие и иные знаки, включая информационные табло (стелы) и флагштоки.</w:t>
      </w:r>
    </w:p>
    <w:p w:rsidR="00A37D52" w:rsidRPr="00A37D52" w:rsidRDefault="00A37D52" w:rsidP="00A37D52">
      <w:pPr>
        <w:autoSpaceDE w:val="0"/>
        <w:autoSpaceDN w:val="0"/>
        <w:adjustRightInd w:val="0"/>
        <w:ind w:firstLine="540"/>
        <w:jc w:val="both"/>
        <w:rPr>
          <w:sz w:val="28"/>
          <w:szCs w:val="28"/>
        </w:rPr>
      </w:pPr>
      <w:r w:rsidRPr="00A37D52">
        <w:rPr>
          <w:sz w:val="28"/>
          <w:szCs w:val="28"/>
        </w:rPr>
        <w:t>9. Защитные сооружения, для размещения которых не требуется разрешения на строительство.</w:t>
      </w:r>
    </w:p>
    <w:p w:rsidR="00A37D52" w:rsidRPr="00A37D52" w:rsidRDefault="00A37D52" w:rsidP="00A37D52">
      <w:pPr>
        <w:autoSpaceDE w:val="0"/>
        <w:autoSpaceDN w:val="0"/>
        <w:adjustRightInd w:val="0"/>
        <w:ind w:firstLine="540"/>
        <w:jc w:val="both"/>
        <w:rPr>
          <w:sz w:val="28"/>
          <w:szCs w:val="28"/>
        </w:rPr>
      </w:pPr>
      <w:r w:rsidRPr="00A37D52">
        <w:rPr>
          <w:sz w:val="28"/>
          <w:szCs w:val="28"/>
        </w:rPr>
        <w:t>10. Объекты, предназначенные для обеспечения пользования недрами, для размещения которых не требуется разрешения на строительство.</w:t>
      </w:r>
    </w:p>
    <w:p w:rsidR="00A37D52" w:rsidRPr="00A37D52" w:rsidRDefault="00A37D52" w:rsidP="00A37D52">
      <w:pPr>
        <w:autoSpaceDE w:val="0"/>
        <w:autoSpaceDN w:val="0"/>
        <w:adjustRightInd w:val="0"/>
        <w:ind w:firstLine="540"/>
        <w:jc w:val="both"/>
        <w:rPr>
          <w:sz w:val="28"/>
          <w:szCs w:val="28"/>
        </w:rPr>
      </w:pPr>
      <w:r w:rsidRPr="00A37D52">
        <w:rPr>
          <w:sz w:val="28"/>
          <w:szCs w:val="28"/>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A37D52" w:rsidRPr="00A37D52" w:rsidRDefault="00A37D52" w:rsidP="00A37D52">
      <w:pPr>
        <w:autoSpaceDE w:val="0"/>
        <w:autoSpaceDN w:val="0"/>
        <w:adjustRightInd w:val="0"/>
        <w:ind w:firstLine="540"/>
        <w:jc w:val="both"/>
        <w:rPr>
          <w:sz w:val="28"/>
          <w:szCs w:val="28"/>
        </w:rPr>
      </w:pPr>
      <w:r w:rsidRPr="00A37D52">
        <w:rPr>
          <w:sz w:val="28"/>
          <w:szCs w:val="28"/>
        </w:rPr>
        <w:t>12. Проезды, в том числе вдоль</w:t>
      </w:r>
      <w:r w:rsidR="00452E93">
        <w:rPr>
          <w:sz w:val="28"/>
          <w:szCs w:val="28"/>
        </w:rPr>
        <w:t xml:space="preserve"> </w:t>
      </w:r>
      <w:r w:rsidRPr="00A37D52">
        <w:rPr>
          <w:sz w:val="28"/>
          <w:szCs w:val="28"/>
        </w:rPr>
        <w:t>трассовые, и подъездные дороги, для размещения которых не требуется разрешения на строительство.</w:t>
      </w:r>
    </w:p>
    <w:p w:rsidR="00A37D52" w:rsidRPr="00A37D52" w:rsidRDefault="00A37D52" w:rsidP="00A37D52">
      <w:pPr>
        <w:autoSpaceDE w:val="0"/>
        <w:autoSpaceDN w:val="0"/>
        <w:adjustRightInd w:val="0"/>
        <w:ind w:firstLine="540"/>
        <w:jc w:val="both"/>
        <w:rPr>
          <w:sz w:val="28"/>
          <w:szCs w:val="28"/>
        </w:rPr>
      </w:pPr>
      <w:r w:rsidRPr="00A37D52">
        <w:rPr>
          <w:sz w:val="28"/>
          <w:szCs w:val="28"/>
        </w:rPr>
        <w:t>13. Пожарные водоемы и места сосредоточения средств пожаротушения.</w:t>
      </w:r>
    </w:p>
    <w:p w:rsidR="00A37D52" w:rsidRPr="00A37D52" w:rsidRDefault="00A37D52" w:rsidP="00A37D52">
      <w:pPr>
        <w:autoSpaceDE w:val="0"/>
        <w:autoSpaceDN w:val="0"/>
        <w:adjustRightInd w:val="0"/>
        <w:ind w:firstLine="540"/>
        <w:jc w:val="both"/>
        <w:rPr>
          <w:sz w:val="28"/>
          <w:szCs w:val="28"/>
        </w:rPr>
      </w:pPr>
      <w:r w:rsidRPr="00A37D52">
        <w:rPr>
          <w:sz w:val="28"/>
          <w:szCs w:val="28"/>
        </w:rPr>
        <w:t>14. Пруды-испарители.</w:t>
      </w:r>
    </w:p>
    <w:p w:rsidR="00A37D52" w:rsidRPr="00A37D52" w:rsidRDefault="00A37D52" w:rsidP="00A37D52">
      <w:pPr>
        <w:autoSpaceDE w:val="0"/>
        <w:autoSpaceDN w:val="0"/>
        <w:adjustRightInd w:val="0"/>
        <w:ind w:firstLine="540"/>
        <w:jc w:val="both"/>
        <w:rPr>
          <w:sz w:val="28"/>
          <w:szCs w:val="28"/>
        </w:rPr>
      </w:pPr>
      <w:r w:rsidRPr="00A37D52">
        <w:rPr>
          <w:sz w:val="28"/>
          <w:szCs w:val="28"/>
        </w:rPr>
        <w:t>15. Отдельно стоящие ветроэнергетические установки и солнечные батареи, для размещения которых не требуется разрешения на строительство.</w:t>
      </w:r>
    </w:p>
    <w:p w:rsidR="00A37D52" w:rsidRPr="00A37D52" w:rsidRDefault="00A37D52" w:rsidP="00A37D52">
      <w:pPr>
        <w:autoSpaceDE w:val="0"/>
        <w:autoSpaceDN w:val="0"/>
        <w:adjustRightInd w:val="0"/>
        <w:ind w:firstLine="540"/>
        <w:jc w:val="both"/>
        <w:rPr>
          <w:sz w:val="28"/>
          <w:szCs w:val="28"/>
        </w:rPr>
      </w:pPr>
      <w:r w:rsidRPr="00A37D52">
        <w:rPr>
          <w:sz w:val="28"/>
          <w:szCs w:val="28"/>
        </w:rPr>
        <w:t xml:space="preserve">16. Пункты охраны правопорядка и стационарные посты дорожно-патрульной службы, для размещения которых не требуется разрешения </w:t>
      </w:r>
      <w:r w:rsidR="00B30D77">
        <w:rPr>
          <w:sz w:val="28"/>
          <w:szCs w:val="28"/>
        </w:rPr>
        <w:t xml:space="preserve">                           </w:t>
      </w:r>
      <w:r w:rsidRPr="00A37D52">
        <w:rPr>
          <w:sz w:val="28"/>
          <w:szCs w:val="28"/>
        </w:rPr>
        <w:t>на строительство.</w:t>
      </w:r>
    </w:p>
    <w:p w:rsidR="00A37D52" w:rsidRPr="00A37D52" w:rsidRDefault="00A37D52" w:rsidP="00A37D52">
      <w:pPr>
        <w:autoSpaceDE w:val="0"/>
        <w:autoSpaceDN w:val="0"/>
        <w:adjustRightInd w:val="0"/>
        <w:ind w:firstLine="540"/>
        <w:jc w:val="both"/>
        <w:rPr>
          <w:sz w:val="28"/>
          <w:szCs w:val="28"/>
        </w:rPr>
      </w:pPr>
      <w:r w:rsidRPr="00A37D52">
        <w:rPr>
          <w:sz w:val="28"/>
          <w:szCs w:val="28"/>
        </w:rPr>
        <w:lastRenderedPageBreak/>
        <w:t xml:space="preserve">17. Пункты весового контроля автомобилей, для размещения которых </w:t>
      </w:r>
      <w:r w:rsidR="00B30D77">
        <w:rPr>
          <w:sz w:val="28"/>
          <w:szCs w:val="28"/>
        </w:rPr>
        <w:t xml:space="preserve">                      </w:t>
      </w:r>
      <w:r w:rsidRPr="00A37D52">
        <w:rPr>
          <w:sz w:val="28"/>
          <w:szCs w:val="28"/>
        </w:rPr>
        <w:t>не требуется разрешения на строительство.</w:t>
      </w:r>
    </w:p>
    <w:p w:rsidR="00A37D52" w:rsidRPr="00A37D52" w:rsidRDefault="00A37D52" w:rsidP="00A37D52">
      <w:pPr>
        <w:autoSpaceDE w:val="0"/>
        <w:autoSpaceDN w:val="0"/>
        <w:adjustRightInd w:val="0"/>
        <w:ind w:firstLine="540"/>
        <w:jc w:val="both"/>
        <w:rPr>
          <w:sz w:val="28"/>
          <w:szCs w:val="28"/>
        </w:rPr>
      </w:pPr>
      <w:r w:rsidRPr="00A37D52">
        <w:rPr>
          <w:sz w:val="28"/>
          <w:szCs w:val="28"/>
        </w:rPr>
        <w:t xml:space="preserve">18. </w:t>
      </w:r>
      <w:proofErr w:type="gramStart"/>
      <w:r w:rsidRPr="00A37D52">
        <w:rPr>
          <w:sz w:val="28"/>
          <w:szCs w:val="28"/>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A37D52" w:rsidRPr="00A37D52" w:rsidRDefault="00A37D52" w:rsidP="00A37D52">
      <w:pPr>
        <w:autoSpaceDE w:val="0"/>
        <w:autoSpaceDN w:val="0"/>
        <w:adjustRightInd w:val="0"/>
        <w:ind w:firstLine="540"/>
        <w:jc w:val="both"/>
        <w:rPr>
          <w:sz w:val="28"/>
          <w:szCs w:val="28"/>
        </w:rPr>
      </w:pPr>
      <w:r w:rsidRPr="00A37D52">
        <w:rPr>
          <w:sz w:val="28"/>
          <w:szCs w:val="28"/>
        </w:rPr>
        <w:t xml:space="preserve">19. </w:t>
      </w:r>
      <w:proofErr w:type="gramStart"/>
      <w:r w:rsidRPr="00A37D52">
        <w:rPr>
          <w:sz w:val="28"/>
          <w:szCs w:val="28"/>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A37D52">
        <w:rPr>
          <w:sz w:val="28"/>
          <w:szCs w:val="28"/>
        </w:rPr>
        <w:t xml:space="preserve"> и детские игровые </w:t>
      </w:r>
      <w:proofErr w:type="gramStart"/>
      <w:r w:rsidRPr="00A37D52">
        <w:rPr>
          <w:sz w:val="28"/>
          <w:szCs w:val="28"/>
        </w:rPr>
        <w:t>площадки</w:t>
      </w:r>
      <w:proofErr w:type="gramEnd"/>
      <w:r w:rsidRPr="00A37D52">
        <w:rPr>
          <w:sz w:val="28"/>
          <w:szCs w:val="28"/>
        </w:rPr>
        <w:t xml:space="preserve"> и городки), для размещения которых не требуется разрешения на строительство.</w:t>
      </w:r>
    </w:p>
    <w:p w:rsidR="00A37D52" w:rsidRPr="00A37D52" w:rsidRDefault="00A37D52" w:rsidP="00A37D52">
      <w:pPr>
        <w:autoSpaceDE w:val="0"/>
        <w:autoSpaceDN w:val="0"/>
        <w:adjustRightInd w:val="0"/>
        <w:ind w:firstLine="540"/>
        <w:jc w:val="both"/>
        <w:rPr>
          <w:sz w:val="28"/>
          <w:szCs w:val="28"/>
        </w:rPr>
      </w:pPr>
      <w:r w:rsidRPr="00A37D52">
        <w:rPr>
          <w:sz w:val="28"/>
          <w:szCs w:val="28"/>
        </w:rPr>
        <w:t xml:space="preserve">20. Лодочные станции, для размещения которых не требуется разрешения </w:t>
      </w:r>
      <w:r w:rsidR="00B30D77">
        <w:rPr>
          <w:sz w:val="28"/>
          <w:szCs w:val="28"/>
        </w:rPr>
        <w:t xml:space="preserve">                 </w:t>
      </w:r>
      <w:r w:rsidRPr="00A37D52">
        <w:rPr>
          <w:sz w:val="28"/>
          <w:szCs w:val="28"/>
        </w:rPr>
        <w:t>на строительство.</w:t>
      </w:r>
    </w:p>
    <w:p w:rsidR="00A37D52" w:rsidRPr="00A37D52" w:rsidRDefault="00A37D52" w:rsidP="00A37D52">
      <w:pPr>
        <w:autoSpaceDE w:val="0"/>
        <w:autoSpaceDN w:val="0"/>
        <w:adjustRightInd w:val="0"/>
        <w:ind w:firstLine="540"/>
        <w:jc w:val="both"/>
        <w:rPr>
          <w:sz w:val="28"/>
          <w:szCs w:val="28"/>
        </w:rPr>
      </w:pPr>
      <w:r w:rsidRPr="00A37D52">
        <w:rPr>
          <w:sz w:val="28"/>
          <w:szCs w:val="28"/>
        </w:rPr>
        <w:t xml:space="preserve">21. </w:t>
      </w:r>
      <w:proofErr w:type="gramStart"/>
      <w:r w:rsidRPr="00A37D52">
        <w:rPr>
          <w:sz w:val="28"/>
          <w:szCs w:val="28"/>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A37D52" w:rsidRPr="00A37D52" w:rsidRDefault="00A37D52" w:rsidP="00A37D52">
      <w:pPr>
        <w:autoSpaceDE w:val="0"/>
        <w:autoSpaceDN w:val="0"/>
        <w:adjustRightInd w:val="0"/>
        <w:ind w:firstLine="540"/>
        <w:jc w:val="both"/>
        <w:rPr>
          <w:sz w:val="28"/>
          <w:szCs w:val="28"/>
        </w:rPr>
      </w:pPr>
      <w:r w:rsidRPr="00A37D52">
        <w:rPr>
          <w:sz w:val="28"/>
          <w:szCs w:val="28"/>
        </w:rPr>
        <w:t>22. Пункты приема вторичного сырья, для размещения которых не требуется разрешения на строительство.</w:t>
      </w:r>
    </w:p>
    <w:p w:rsidR="00A37D52" w:rsidRPr="00A37D52" w:rsidRDefault="00A37D52" w:rsidP="00A37D52">
      <w:pPr>
        <w:autoSpaceDE w:val="0"/>
        <w:autoSpaceDN w:val="0"/>
        <w:adjustRightInd w:val="0"/>
        <w:ind w:firstLine="540"/>
        <w:jc w:val="both"/>
        <w:rPr>
          <w:sz w:val="28"/>
          <w:szCs w:val="28"/>
        </w:rPr>
      </w:pPr>
      <w:r w:rsidRPr="00A37D52">
        <w:rPr>
          <w:sz w:val="28"/>
          <w:szCs w:val="28"/>
        </w:rPr>
        <w:t>23. Передвижные цирки, передвижные зоопарки и передвижные луна-парки.</w:t>
      </w:r>
    </w:p>
    <w:p w:rsidR="00A37D52" w:rsidRPr="00A37D52" w:rsidRDefault="00A37D52" w:rsidP="00A37D52">
      <w:pPr>
        <w:autoSpaceDE w:val="0"/>
        <w:autoSpaceDN w:val="0"/>
        <w:adjustRightInd w:val="0"/>
        <w:ind w:firstLine="540"/>
        <w:jc w:val="both"/>
        <w:rPr>
          <w:sz w:val="28"/>
          <w:szCs w:val="28"/>
        </w:rPr>
      </w:pPr>
      <w:r w:rsidRPr="00A37D52">
        <w:rPr>
          <w:sz w:val="28"/>
          <w:szCs w:val="28"/>
        </w:rPr>
        <w:t>24. Сезонные аттракционы.</w:t>
      </w:r>
    </w:p>
    <w:p w:rsidR="00A37D52" w:rsidRPr="00A37D52" w:rsidRDefault="00A37D52" w:rsidP="00A37D52">
      <w:pPr>
        <w:autoSpaceDE w:val="0"/>
        <w:autoSpaceDN w:val="0"/>
        <w:adjustRightInd w:val="0"/>
        <w:ind w:firstLine="540"/>
        <w:jc w:val="both"/>
        <w:rPr>
          <w:sz w:val="28"/>
          <w:szCs w:val="28"/>
        </w:rPr>
      </w:pPr>
      <w:r w:rsidRPr="00A37D52">
        <w:rPr>
          <w:sz w:val="28"/>
          <w:szCs w:val="28"/>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w:t>
      </w:r>
      <w:r w:rsidR="00B30D77">
        <w:rPr>
          <w:sz w:val="28"/>
          <w:szCs w:val="28"/>
        </w:rPr>
        <w:t xml:space="preserve">                     </w:t>
      </w:r>
      <w:r w:rsidRPr="00A37D52">
        <w:rPr>
          <w:sz w:val="28"/>
          <w:szCs w:val="28"/>
        </w:rPr>
        <w:t xml:space="preserve">а также </w:t>
      </w:r>
      <w:proofErr w:type="spellStart"/>
      <w:r w:rsidRPr="00A37D52">
        <w:rPr>
          <w:sz w:val="28"/>
          <w:szCs w:val="28"/>
        </w:rPr>
        <w:t>велопарковки</w:t>
      </w:r>
      <w:proofErr w:type="spellEnd"/>
      <w:r w:rsidRPr="00A37D52">
        <w:rPr>
          <w:sz w:val="28"/>
          <w:szCs w:val="28"/>
        </w:rPr>
        <w:t>.</w:t>
      </w:r>
    </w:p>
    <w:p w:rsidR="00A37D52" w:rsidRPr="00A37D52" w:rsidRDefault="00A37D52" w:rsidP="00A37D52">
      <w:pPr>
        <w:autoSpaceDE w:val="0"/>
        <w:autoSpaceDN w:val="0"/>
        <w:adjustRightInd w:val="0"/>
        <w:ind w:firstLine="540"/>
        <w:jc w:val="both"/>
        <w:rPr>
          <w:sz w:val="28"/>
          <w:szCs w:val="28"/>
        </w:rPr>
      </w:pPr>
      <w:r w:rsidRPr="00A37D52">
        <w:rPr>
          <w:sz w:val="28"/>
          <w:szCs w:val="28"/>
        </w:rPr>
        <w:t>26. Спортивные и детские площадки.</w:t>
      </w:r>
    </w:p>
    <w:p w:rsidR="00A37D52" w:rsidRPr="00A37D52" w:rsidRDefault="00A37D52" w:rsidP="00A37D52">
      <w:pPr>
        <w:autoSpaceDE w:val="0"/>
        <w:autoSpaceDN w:val="0"/>
        <w:adjustRightInd w:val="0"/>
        <w:ind w:firstLine="540"/>
        <w:jc w:val="both"/>
        <w:rPr>
          <w:sz w:val="28"/>
          <w:szCs w:val="28"/>
        </w:rPr>
      </w:pPr>
      <w:r w:rsidRPr="00A37D52">
        <w:rPr>
          <w:sz w:val="28"/>
          <w:szCs w:val="28"/>
        </w:rPr>
        <w:t>27. Площадки для дрессировки собак, площадки для выгула собак, а также голубятни.</w:t>
      </w:r>
    </w:p>
    <w:p w:rsidR="00A37D52" w:rsidRPr="00A37D52" w:rsidRDefault="00A37D52" w:rsidP="00A37D52">
      <w:pPr>
        <w:autoSpaceDE w:val="0"/>
        <w:autoSpaceDN w:val="0"/>
        <w:adjustRightInd w:val="0"/>
        <w:ind w:firstLine="540"/>
        <w:jc w:val="both"/>
        <w:rPr>
          <w:sz w:val="28"/>
          <w:szCs w:val="28"/>
        </w:rPr>
      </w:pPr>
      <w:r w:rsidRPr="00A37D52">
        <w:rPr>
          <w:sz w:val="28"/>
          <w:szCs w:val="28"/>
        </w:rPr>
        <w:t>28. Платежные терминалы для оплаты услуг и штрафов.</w:t>
      </w:r>
    </w:p>
    <w:p w:rsidR="00A37D52" w:rsidRPr="00A37D52" w:rsidRDefault="00A37D52" w:rsidP="00A37D52">
      <w:pPr>
        <w:autoSpaceDE w:val="0"/>
        <w:autoSpaceDN w:val="0"/>
        <w:adjustRightInd w:val="0"/>
        <w:ind w:firstLine="540"/>
        <w:jc w:val="both"/>
        <w:rPr>
          <w:sz w:val="28"/>
          <w:szCs w:val="28"/>
        </w:rPr>
      </w:pPr>
      <w:r w:rsidRPr="00A37D52">
        <w:rPr>
          <w:sz w:val="28"/>
          <w:szCs w:val="28"/>
        </w:rPr>
        <w:t>29. Общественные туалеты нестационарного типа.</w:t>
      </w:r>
    </w:p>
    <w:p w:rsidR="00A37D52" w:rsidRPr="00A37D52" w:rsidRDefault="00A37D52" w:rsidP="00E2307D">
      <w:pPr>
        <w:autoSpaceDE w:val="0"/>
        <w:autoSpaceDN w:val="0"/>
        <w:adjustRightInd w:val="0"/>
        <w:ind w:firstLine="540"/>
        <w:jc w:val="both"/>
        <w:rPr>
          <w:sz w:val="28"/>
          <w:szCs w:val="28"/>
        </w:rPr>
      </w:pPr>
      <w:r w:rsidRPr="00A37D52">
        <w:rPr>
          <w:sz w:val="28"/>
          <w:szCs w:val="28"/>
        </w:rPr>
        <w:t>30. Зарядные станции (терминалы) для электротранспорта.</w:t>
      </w:r>
    </w:p>
    <w:p w:rsidR="00A37D52" w:rsidRPr="00A37D52" w:rsidRDefault="00A37D52" w:rsidP="00A37D52">
      <w:pPr>
        <w:widowControl w:val="0"/>
        <w:autoSpaceDE w:val="0"/>
        <w:autoSpaceDN w:val="0"/>
        <w:adjustRightInd w:val="0"/>
        <w:jc w:val="both"/>
        <w:rPr>
          <w:b/>
          <w:sz w:val="28"/>
          <w:szCs w:val="28"/>
        </w:rPr>
      </w:pPr>
    </w:p>
    <w:p w:rsidR="00A37D52" w:rsidRPr="00E2307D" w:rsidRDefault="00A37D52" w:rsidP="00A37D52">
      <w:pPr>
        <w:autoSpaceDE w:val="0"/>
        <w:autoSpaceDN w:val="0"/>
        <w:adjustRightInd w:val="0"/>
        <w:jc w:val="center"/>
        <w:rPr>
          <w:b/>
          <w:sz w:val="28"/>
          <w:szCs w:val="28"/>
          <w:lang w:eastAsia="en-US"/>
        </w:rPr>
      </w:pPr>
      <w:r w:rsidRPr="00E2307D">
        <w:rPr>
          <w:b/>
          <w:sz w:val="28"/>
          <w:szCs w:val="28"/>
          <w:lang w:eastAsia="en-US"/>
        </w:rPr>
        <w:t>Перечень нормативных правовых актов, регулирующих отношения, возникающих в связи с предоставлением муниципальной услуги</w:t>
      </w:r>
    </w:p>
    <w:p w:rsidR="00A37D52" w:rsidRPr="00E2307D" w:rsidRDefault="00A37D52" w:rsidP="00A37D52">
      <w:pPr>
        <w:autoSpaceDE w:val="0"/>
        <w:autoSpaceDN w:val="0"/>
        <w:adjustRightInd w:val="0"/>
        <w:jc w:val="both"/>
        <w:rPr>
          <w:b/>
          <w:sz w:val="28"/>
          <w:szCs w:val="28"/>
          <w:highlight w:val="green"/>
        </w:rPr>
      </w:pPr>
    </w:p>
    <w:p w:rsidR="00A37D52" w:rsidRPr="00E2307D" w:rsidRDefault="00A37D52" w:rsidP="00A37D52">
      <w:pPr>
        <w:jc w:val="both"/>
        <w:rPr>
          <w:sz w:val="28"/>
          <w:szCs w:val="28"/>
        </w:rPr>
      </w:pPr>
    </w:p>
    <w:p w:rsidR="00A37D52" w:rsidRPr="00E2307D" w:rsidRDefault="00A37D52" w:rsidP="00E2307D">
      <w:pPr>
        <w:ind w:firstLine="708"/>
        <w:jc w:val="both"/>
        <w:rPr>
          <w:sz w:val="28"/>
          <w:szCs w:val="28"/>
        </w:rPr>
      </w:pPr>
      <w:r w:rsidRPr="00E2307D">
        <w:rPr>
          <w:sz w:val="28"/>
          <w:szCs w:val="28"/>
        </w:rPr>
        <w:t>2.5. Предоставление муниципальной услуги осуществляется в соответствии с положениями, установленными следующими правовыми актами:</w:t>
      </w:r>
    </w:p>
    <w:p w:rsidR="00A37D52" w:rsidRPr="00E2307D" w:rsidRDefault="00A37D52" w:rsidP="00E2307D">
      <w:pPr>
        <w:widowControl w:val="0"/>
        <w:autoSpaceDE w:val="0"/>
        <w:autoSpaceDN w:val="0"/>
        <w:adjustRightInd w:val="0"/>
        <w:ind w:firstLine="708"/>
        <w:jc w:val="both"/>
        <w:rPr>
          <w:sz w:val="28"/>
          <w:szCs w:val="28"/>
        </w:rPr>
      </w:pPr>
      <w:r w:rsidRPr="00E2307D">
        <w:rPr>
          <w:sz w:val="28"/>
          <w:szCs w:val="28"/>
        </w:rPr>
        <w:t>Конституцией Российской Федерации («Российская газета», 1993 год);</w:t>
      </w:r>
    </w:p>
    <w:p w:rsidR="00A37D52" w:rsidRPr="00E2307D" w:rsidRDefault="00A37D52" w:rsidP="00A37D52">
      <w:pPr>
        <w:jc w:val="both"/>
        <w:rPr>
          <w:sz w:val="28"/>
          <w:szCs w:val="28"/>
        </w:rPr>
      </w:pPr>
      <w:r w:rsidRPr="00E2307D">
        <w:rPr>
          <w:sz w:val="28"/>
          <w:szCs w:val="28"/>
        </w:rPr>
        <w:t xml:space="preserve">Федеральным законом от 6 октября 2003 года № 131-Ф3 «Об общих принципах организации местного самоуправления в Российской Федерации» </w:t>
      </w:r>
      <w:r w:rsidRPr="00E2307D">
        <w:rPr>
          <w:sz w:val="28"/>
          <w:szCs w:val="28"/>
          <w:lang w:eastAsia="en-US"/>
        </w:rPr>
        <w:t>(«Российская газета», № 202, 8 октября 2003 года);</w:t>
      </w:r>
    </w:p>
    <w:p w:rsidR="00A37D52" w:rsidRPr="00E2307D" w:rsidRDefault="00A37D52" w:rsidP="00E2307D">
      <w:pPr>
        <w:ind w:firstLine="708"/>
        <w:jc w:val="both"/>
        <w:rPr>
          <w:sz w:val="28"/>
          <w:szCs w:val="28"/>
        </w:rPr>
      </w:pPr>
      <w:r w:rsidRPr="00E2307D">
        <w:rPr>
          <w:sz w:val="28"/>
          <w:szCs w:val="28"/>
        </w:rPr>
        <w:t xml:space="preserve">Федеральным законом от 27 июля 2010 года № 210-ФЗ «Об организации предоставления государственных и муниципальных услуг» </w:t>
      </w:r>
      <w:r w:rsidRPr="00E2307D">
        <w:rPr>
          <w:sz w:val="28"/>
          <w:szCs w:val="28"/>
          <w:lang w:eastAsia="en-US"/>
        </w:rPr>
        <w:t>(«Российская газета», 30 июля 2010 года, № 168);</w:t>
      </w:r>
    </w:p>
    <w:p w:rsidR="00A37D52" w:rsidRPr="00E2307D" w:rsidRDefault="00A37D52" w:rsidP="00E2307D">
      <w:pPr>
        <w:ind w:firstLine="708"/>
        <w:jc w:val="both"/>
        <w:rPr>
          <w:sz w:val="28"/>
          <w:szCs w:val="28"/>
          <w:lang w:eastAsia="en-US"/>
        </w:rPr>
      </w:pPr>
      <w:r w:rsidRPr="00E2307D">
        <w:rPr>
          <w:sz w:val="28"/>
          <w:szCs w:val="28"/>
        </w:rPr>
        <w:lastRenderedPageBreak/>
        <w:t xml:space="preserve">Федеральным законом от 2 мая 2006 года № 59-ФЗ «О порядке рассмотрения обращений граждан Российской Федерации» </w:t>
      </w:r>
      <w:r w:rsidRPr="00E2307D">
        <w:rPr>
          <w:sz w:val="28"/>
          <w:szCs w:val="28"/>
          <w:lang w:eastAsia="en-US"/>
        </w:rPr>
        <w:t>(«Российская газета», № 95, 5 мая 2006 года);</w:t>
      </w:r>
    </w:p>
    <w:p w:rsidR="00A37D52" w:rsidRPr="00E2307D" w:rsidRDefault="00A37D52" w:rsidP="00E2307D">
      <w:pPr>
        <w:ind w:firstLine="708"/>
        <w:jc w:val="both"/>
        <w:rPr>
          <w:sz w:val="28"/>
          <w:szCs w:val="28"/>
        </w:rPr>
      </w:pPr>
      <w:r w:rsidRPr="00E2307D">
        <w:rPr>
          <w:sz w:val="28"/>
          <w:szCs w:val="28"/>
        </w:rPr>
        <w:t>Федеральным законом от 25 октября 2001 года № 136-ФЗ «Земельный кодекс Российской Федерации» («Российская газета», №211-212, 30 октября 2004 года);</w:t>
      </w:r>
    </w:p>
    <w:p w:rsidR="00A37D52" w:rsidRPr="00E2307D" w:rsidRDefault="00A37D52" w:rsidP="00E2307D">
      <w:pPr>
        <w:ind w:firstLine="708"/>
        <w:jc w:val="both"/>
        <w:rPr>
          <w:sz w:val="28"/>
          <w:szCs w:val="28"/>
        </w:rPr>
      </w:pPr>
      <w:r w:rsidRPr="00E2307D">
        <w:rPr>
          <w:sz w:val="28"/>
          <w:szCs w:val="28"/>
        </w:rPr>
        <w:t xml:space="preserve">Федеральным законом от 29 декабря 2004 года № 137-ФЗ «О введении в действие Земельного кодекса Российской Федерации» («Российская газета», </w:t>
      </w:r>
      <w:r w:rsidR="00E2307D">
        <w:rPr>
          <w:sz w:val="28"/>
          <w:szCs w:val="28"/>
        </w:rPr>
        <w:t xml:space="preserve">                      </w:t>
      </w:r>
      <w:r w:rsidRPr="00E2307D">
        <w:rPr>
          <w:sz w:val="28"/>
          <w:szCs w:val="28"/>
        </w:rPr>
        <w:t>№</w:t>
      </w:r>
      <w:r w:rsidR="00E2307D">
        <w:rPr>
          <w:sz w:val="28"/>
          <w:szCs w:val="28"/>
        </w:rPr>
        <w:t xml:space="preserve"> </w:t>
      </w:r>
      <w:r w:rsidRPr="00E2307D">
        <w:rPr>
          <w:sz w:val="28"/>
          <w:szCs w:val="28"/>
        </w:rPr>
        <w:t>211-212, 30 октября 2004 года);</w:t>
      </w:r>
    </w:p>
    <w:p w:rsidR="00A37D52" w:rsidRPr="00E2307D" w:rsidRDefault="00A37D52" w:rsidP="00E2307D">
      <w:pPr>
        <w:ind w:firstLine="708"/>
        <w:jc w:val="both"/>
        <w:rPr>
          <w:sz w:val="28"/>
          <w:szCs w:val="28"/>
        </w:rPr>
      </w:pPr>
      <w:r w:rsidRPr="00E2307D">
        <w:rPr>
          <w:sz w:val="28"/>
          <w:szCs w:val="28"/>
        </w:rPr>
        <w:t>Федеральным законом от 29 декабря 2004 года № 190-ФЗ «Градостроительный кодекс Российской Федерации» («Российская газета»,</w:t>
      </w:r>
      <w:r w:rsidR="00E2307D">
        <w:rPr>
          <w:sz w:val="28"/>
          <w:szCs w:val="28"/>
        </w:rPr>
        <w:t xml:space="preserve">                           </w:t>
      </w:r>
      <w:r w:rsidRPr="00E2307D">
        <w:rPr>
          <w:sz w:val="28"/>
          <w:szCs w:val="28"/>
        </w:rPr>
        <w:t xml:space="preserve"> №</w:t>
      </w:r>
      <w:r w:rsidR="00E2307D">
        <w:rPr>
          <w:sz w:val="28"/>
          <w:szCs w:val="28"/>
        </w:rPr>
        <w:t xml:space="preserve"> </w:t>
      </w:r>
      <w:r w:rsidRPr="00E2307D">
        <w:rPr>
          <w:sz w:val="28"/>
          <w:szCs w:val="28"/>
        </w:rPr>
        <w:t>290, 30 декабря 2004 года);</w:t>
      </w:r>
    </w:p>
    <w:p w:rsidR="00A37D52" w:rsidRPr="00E2307D" w:rsidRDefault="00A37D52" w:rsidP="00E2307D">
      <w:pPr>
        <w:ind w:firstLine="708"/>
        <w:jc w:val="both"/>
        <w:rPr>
          <w:sz w:val="28"/>
          <w:szCs w:val="28"/>
        </w:rPr>
      </w:pPr>
      <w:r w:rsidRPr="00E2307D">
        <w:rPr>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w:t>
      </w:r>
      <w:r w:rsidR="00452E93">
        <w:rPr>
          <w:sz w:val="28"/>
          <w:szCs w:val="28"/>
        </w:rPr>
        <w:t xml:space="preserve"> </w:t>
      </w:r>
      <w:r w:rsidRPr="00E2307D">
        <w:rPr>
          <w:sz w:val="28"/>
          <w:szCs w:val="28"/>
        </w:rPr>
        <w:t>290, 30 декабря 2004 года);</w:t>
      </w:r>
    </w:p>
    <w:p w:rsidR="00A37D52" w:rsidRPr="00E2307D" w:rsidRDefault="00A37D52" w:rsidP="00E2307D">
      <w:pPr>
        <w:ind w:firstLine="708"/>
        <w:jc w:val="both"/>
        <w:rPr>
          <w:sz w:val="28"/>
          <w:szCs w:val="28"/>
        </w:rPr>
      </w:pPr>
      <w:r w:rsidRPr="00E2307D">
        <w:rPr>
          <w:sz w:val="28"/>
          <w:szCs w:val="28"/>
        </w:rPr>
        <w:t>Федеральным законом от 27 июля 2006 года № 152-ФЗ «О персональных данных»</w:t>
      </w:r>
      <w:r w:rsidRPr="00E2307D">
        <w:rPr>
          <w:sz w:val="28"/>
          <w:szCs w:val="28"/>
          <w:lang w:eastAsia="en-US"/>
        </w:rPr>
        <w:t xml:space="preserve"> («Российская газета», № 165, 29 июля 2006 года);</w:t>
      </w:r>
    </w:p>
    <w:p w:rsidR="00A37D52" w:rsidRPr="00E2307D" w:rsidRDefault="00A37D52" w:rsidP="00E2307D">
      <w:pPr>
        <w:widowControl w:val="0"/>
        <w:autoSpaceDE w:val="0"/>
        <w:autoSpaceDN w:val="0"/>
        <w:adjustRightInd w:val="0"/>
        <w:ind w:firstLine="708"/>
        <w:jc w:val="both"/>
        <w:rPr>
          <w:sz w:val="28"/>
          <w:szCs w:val="28"/>
        </w:rPr>
      </w:pPr>
      <w:r w:rsidRPr="00E2307D">
        <w:rPr>
          <w:sz w:val="28"/>
          <w:szCs w:val="28"/>
        </w:rPr>
        <w:t>Федеральным законом от 06 апреля 2011 года № 63-ФЗ «Об электронной подписи» («Российская газета», №</w:t>
      </w:r>
      <w:r w:rsidR="00E2307D">
        <w:rPr>
          <w:sz w:val="28"/>
          <w:szCs w:val="28"/>
        </w:rPr>
        <w:t xml:space="preserve"> </w:t>
      </w:r>
      <w:r w:rsidRPr="00E2307D">
        <w:rPr>
          <w:sz w:val="28"/>
          <w:szCs w:val="28"/>
          <w:lang w:eastAsia="en-US"/>
        </w:rPr>
        <w:t>75, 08 апреля 2011 года)</w:t>
      </w:r>
      <w:r w:rsidRPr="00E2307D">
        <w:rPr>
          <w:sz w:val="28"/>
          <w:szCs w:val="28"/>
        </w:rPr>
        <w:t>;</w:t>
      </w:r>
    </w:p>
    <w:p w:rsidR="00A37D52" w:rsidRPr="00E2307D" w:rsidRDefault="00A37D52" w:rsidP="00E2307D">
      <w:pPr>
        <w:autoSpaceDE w:val="0"/>
        <w:autoSpaceDN w:val="0"/>
        <w:adjustRightInd w:val="0"/>
        <w:ind w:firstLine="708"/>
        <w:jc w:val="both"/>
        <w:rPr>
          <w:sz w:val="28"/>
          <w:szCs w:val="28"/>
        </w:rPr>
      </w:pPr>
      <w:r w:rsidRPr="00E2307D">
        <w:rPr>
          <w:sz w:val="28"/>
          <w:szCs w:val="28"/>
          <w:lang w:eastAsia="en-US"/>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E2307D">
        <w:rPr>
          <w:sz w:val="28"/>
          <w:szCs w:val="28"/>
        </w:rPr>
        <w:t>(«Российская газета», № 148, 02 июля 2012 года);</w:t>
      </w:r>
    </w:p>
    <w:p w:rsidR="00A37D52" w:rsidRPr="00E2307D" w:rsidRDefault="00A37D52" w:rsidP="00E2307D">
      <w:pPr>
        <w:autoSpaceDE w:val="0"/>
        <w:autoSpaceDN w:val="0"/>
        <w:adjustRightInd w:val="0"/>
        <w:ind w:firstLine="708"/>
        <w:jc w:val="both"/>
        <w:rPr>
          <w:sz w:val="28"/>
          <w:szCs w:val="28"/>
        </w:rPr>
      </w:pPr>
      <w:r w:rsidRPr="00E2307D">
        <w:rPr>
          <w:sz w:val="28"/>
          <w:szCs w:val="28"/>
        </w:rPr>
        <w:t xml:space="preserve">Постановлением Правительства Российской Федерации от 27 ноября </w:t>
      </w:r>
      <w:smartTag w:uri="urn:schemas-microsoft-com:office:smarttags" w:element="metricconverter">
        <w:smartTagPr>
          <w:attr w:name="ProductID" w:val="2014 г"/>
        </w:smartTagPr>
        <w:r w:rsidRPr="00E2307D">
          <w:rPr>
            <w:sz w:val="28"/>
            <w:szCs w:val="28"/>
          </w:rPr>
          <w:t>2014 г</w:t>
        </w:r>
      </w:smartTag>
      <w:r w:rsidRPr="00E2307D">
        <w:rPr>
          <w:sz w:val="28"/>
          <w:szCs w:val="28"/>
        </w:rPr>
        <w:t>.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08.12.2014, № 49 (часть VI), ст. 6951);</w:t>
      </w:r>
    </w:p>
    <w:p w:rsidR="00A37D52" w:rsidRPr="00E2307D" w:rsidRDefault="00A37D52" w:rsidP="00E2307D">
      <w:pPr>
        <w:autoSpaceDE w:val="0"/>
        <w:autoSpaceDN w:val="0"/>
        <w:adjustRightInd w:val="0"/>
        <w:ind w:firstLine="708"/>
        <w:jc w:val="both"/>
        <w:rPr>
          <w:sz w:val="28"/>
          <w:szCs w:val="28"/>
        </w:rPr>
      </w:pPr>
      <w:r w:rsidRPr="00E2307D">
        <w:rPr>
          <w:sz w:val="28"/>
          <w:szCs w:val="28"/>
        </w:rPr>
        <w:t xml:space="preserve">Постановлением Правительства Российской Федерации от 3 декабря </w:t>
      </w:r>
      <w:smartTag w:uri="urn:schemas-microsoft-com:office:smarttags" w:element="metricconverter">
        <w:smartTagPr>
          <w:attr w:name="ProductID" w:val="2014 г"/>
        </w:smartTagPr>
        <w:r w:rsidRPr="00E2307D">
          <w:rPr>
            <w:sz w:val="28"/>
            <w:szCs w:val="28"/>
          </w:rPr>
          <w:t>2014 г</w:t>
        </w:r>
      </w:smartTag>
      <w:r w:rsidRPr="00E2307D">
        <w:rPr>
          <w:sz w:val="28"/>
          <w:szCs w:val="28"/>
        </w:rPr>
        <w:t>.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 15.12.2014, № 50, ст. 7089);</w:t>
      </w:r>
    </w:p>
    <w:p w:rsidR="00A37D52" w:rsidRPr="00E2307D" w:rsidRDefault="00A37D52" w:rsidP="00E2307D">
      <w:pPr>
        <w:autoSpaceDE w:val="0"/>
        <w:autoSpaceDN w:val="0"/>
        <w:adjustRightInd w:val="0"/>
        <w:ind w:firstLine="708"/>
        <w:jc w:val="both"/>
        <w:rPr>
          <w:sz w:val="28"/>
          <w:szCs w:val="28"/>
        </w:rPr>
      </w:pPr>
      <w:proofErr w:type="gramStart"/>
      <w:r w:rsidRPr="00E2307D">
        <w:rPr>
          <w:sz w:val="28"/>
          <w:szCs w:val="28"/>
        </w:rPr>
        <w:t xml:space="preserve">Постановлением Правительства Саратовской области от 27.02.2015 г. </w:t>
      </w:r>
      <w:r w:rsidR="00452E93">
        <w:rPr>
          <w:sz w:val="28"/>
          <w:szCs w:val="28"/>
        </w:rPr>
        <w:t xml:space="preserve">                         </w:t>
      </w:r>
      <w:r w:rsidRPr="00E2307D">
        <w:rPr>
          <w:sz w:val="28"/>
          <w:szCs w:val="28"/>
        </w:rPr>
        <w:t xml:space="preserve">№ 79-П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(Официальный интернет-портал правовой информации </w:t>
      </w:r>
      <w:proofErr w:type="spellStart"/>
      <w:r w:rsidRPr="00E2307D">
        <w:rPr>
          <w:sz w:val="28"/>
          <w:szCs w:val="28"/>
        </w:rPr>
        <w:t>www.pravo.gov.ru</w:t>
      </w:r>
      <w:proofErr w:type="spellEnd"/>
      <w:r w:rsidRPr="00E2307D">
        <w:rPr>
          <w:sz w:val="28"/>
          <w:szCs w:val="28"/>
        </w:rPr>
        <w:t>, 04.03.2015, «Собрание законодательства Саратовской области», № 10, февраль-март, 2015 (выход в свет 06.03.2015);</w:t>
      </w:r>
      <w:proofErr w:type="gramEnd"/>
    </w:p>
    <w:p w:rsidR="00A37D52" w:rsidRPr="00E2307D" w:rsidRDefault="00A37D52" w:rsidP="00E2307D">
      <w:pPr>
        <w:autoSpaceDE w:val="0"/>
        <w:autoSpaceDN w:val="0"/>
        <w:adjustRightInd w:val="0"/>
        <w:ind w:firstLine="708"/>
        <w:jc w:val="both"/>
        <w:rPr>
          <w:sz w:val="28"/>
          <w:szCs w:val="28"/>
        </w:rPr>
      </w:pPr>
      <w:r w:rsidRPr="00E2307D">
        <w:rPr>
          <w:sz w:val="28"/>
          <w:szCs w:val="28"/>
        </w:rPr>
        <w:t xml:space="preserve">Уставом </w:t>
      </w:r>
      <w:r w:rsidR="00E2307D">
        <w:rPr>
          <w:sz w:val="28"/>
          <w:szCs w:val="28"/>
        </w:rPr>
        <w:t>Царевщинского</w:t>
      </w:r>
      <w:r w:rsidRPr="00E2307D">
        <w:rPr>
          <w:sz w:val="28"/>
          <w:szCs w:val="28"/>
        </w:rPr>
        <w:t xml:space="preserve"> муниципального </w:t>
      </w:r>
      <w:r w:rsidR="00E2307D">
        <w:rPr>
          <w:sz w:val="28"/>
          <w:szCs w:val="28"/>
        </w:rPr>
        <w:t>образования.</w:t>
      </w:r>
    </w:p>
    <w:p w:rsidR="00A37D52" w:rsidRPr="00E2307D" w:rsidRDefault="00A37D52" w:rsidP="00A37D52">
      <w:pPr>
        <w:autoSpaceDE w:val="0"/>
        <w:autoSpaceDN w:val="0"/>
        <w:adjustRightInd w:val="0"/>
        <w:jc w:val="both"/>
        <w:rPr>
          <w:i/>
          <w:iCs/>
          <w:sz w:val="28"/>
          <w:szCs w:val="28"/>
          <w:lang w:eastAsia="en-US"/>
        </w:rPr>
      </w:pPr>
    </w:p>
    <w:p w:rsidR="00A37D52" w:rsidRPr="00E2307D" w:rsidRDefault="00A37D52" w:rsidP="00A37D52">
      <w:pPr>
        <w:autoSpaceDE w:val="0"/>
        <w:autoSpaceDN w:val="0"/>
        <w:adjustRightInd w:val="0"/>
        <w:jc w:val="center"/>
        <w:rPr>
          <w:b/>
          <w:sz w:val="28"/>
          <w:szCs w:val="28"/>
        </w:rPr>
      </w:pPr>
      <w:r w:rsidRPr="00E2307D">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37D52" w:rsidRPr="00E2307D" w:rsidRDefault="00A37D52" w:rsidP="00A37D52">
      <w:pPr>
        <w:autoSpaceDE w:val="0"/>
        <w:autoSpaceDN w:val="0"/>
        <w:adjustRightInd w:val="0"/>
        <w:jc w:val="both"/>
        <w:rPr>
          <w:b/>
          <w:sz w:val="28"/>
          <w:szCs w:val="28"/>
        </w:rPr>
      </w:pPr>
    </w:p>
    <w:p w:rsidR="00A37D52" w:rsidRPr="00E2307D" w:rsidRDefault="00A37D52" w:rsidP="00E2307D">
      <w:pPr>
        <w:autoSpaceDE w:val="0"/>
        <w:autoSpaceDN w:val="0"/>
        <w:adjustRightInd w:val="0"/>
        <w:ind w:firstLine="708"/>
        <w:jc w:val="both"/>
        <w:rPr>
          <w:sz w:val="28"/>
          <w:szCs w:val="28"/>
        </w:rPr>
      </w:pPr>
      <w:r w:rsidRPr="00E2307D">
        <w:rPr>
          <w:sz w:val="28"/>
          <w:szCs w:val="28"/>
        </w:rPr>
        <w:t>2.6. К заявлению о предоставлении муниципальной услуги, форма которого приведена в приложении № 2 к Административному регламенту, прилагаются:</w:t>
      </w:r>
    </w:p>
    <w:p w:rsidR="00A37D52" w:rsidRPr="00E2307D" w:rsidRDefault="00A37D52" w:rsidP="00A37D52">
      <w:pPr>
        <w:autoSpaceDE w:val="0"/>
        <w:autoSpaceDN w:val="0"/>
        <w:adjustRightInd w:val="0"/>
        <w:jc w:val="both"/>
        <w:rPr>
          <w:sz w:val="28"/>
          <w:szCs w:val="28"/>
        </w:rPr>
      </w:pPr>
      <w:r w:rsidRPr="00E2307D">
        <w:rPr>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37D52" w:rsidRPr="00E2307D" w:rsidRDefault="00A37D52" w:rsidP="00E2307D">
      <w:pPr>
        <w:autoSpaceDE w:val="0"/>
        <w:autoSpaceDN w:val="0"/>
        <w:adjustRightInd w:val="0"/>
        <w:ind w:firstLine="708"/>
        <w:jc w:val="both"/>
        <w:rPr>
          <w:sz w:val="28"/>
          <w:szCs w:val="28"/>
        </w:rPr>
      </w:pPr>
      <w:r w:rsidRPr="00E2307D">
        <w:rPr>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bookmarkStart w:id="3" w:name="_GoBack"/>
      <w:bookmarkEnd w:id="3"/>
    </w:p>
    <w:p w:rsidR="00A37D52" w:rsidRPr="00E2307D" w:rsidRDefault="00A37D52" w:rsidP="00E2307D">
      <w:pPr>
        <w:autoSpaceDE w:val="0"/>
        <w:autoSpaceDN w:val="0"/>
        <w:adjustRightInd w:val="0"/>
        <w:ind w:firstLine="708"/>
        <w:jc w:val="both"/>
        <w:rPr>
          <w:sz w:val="28"/>
          <w:szCs w:val="28"/>
        </w:rPr>
      </w:pPr>
      <w:r w:rsidRPr="00E2307D">
        <w:rPr>
          <w:sz w:val="28"/>
          <w:szCs w:val="28"/>
        </w:rPr>
        <w:t xml:space="preserve">Указанное выше заявление должно </w:t>
      </w:r>
      <w:r w:rsidR="00452E93" w:rsidRPr="00E2307D">
        <w:rPr>
          <w:sz w:val="28"/>
          <w:szCs w:val="28"/>
        </w:rPr>
        <w:t>содержать,</w:t>
      </w:r>
      <w:r w:rsidRPr="00E2307D">
        <w:rPr>
          <w:sz w:val="28"/>
          <w:szCs w:val="28"/>
        </w:rPr>
        <w:t xml:space="preserve"> в том числе информацию о необходимости осуществления рубок деревьев, кустарников, расположенных в границах земельного участка.</w:t>
      </w:r>
    </w:p>
    <w:p w:rsidR="00A37D52" w:rsidRPr="00E2307D" w:rsidRDefault="00A37D52" w:rsidP="00E2307D">
      <w:pPr>
        <w:autoSpaceDE w:val="0"/>
        <w:autoSpaceDN w:val="0"/>
        <w:adjustRightInd w:val="0"/>
        <w:ind w:firstLine="708"/>
        <w:jc w:val="both"/>
        <w:rPr>
          <w:sz w:val="28"/>
          <w:szCs w:val="28"/>
          <w:lang w:eastAsia="en-US"/>
        </w:rPr>
      </w:pPr>
      <w:r w:rsidRPr="00E2307D">
        <w:rPr>
          <w:sz w:val="28"/>
          <w:szCs w:val="28"/>
          <w:lang w:eastAsia="en-US"/>
        </w:rPr>
        <w:t>2.6.1. Документы не должны содержать подчистки либо приписки, зачеркнутые слова или другие исправления.</w:t>
      </w:r>
    </w:p>
    <w:p w:rsidR="00A37D52" w:rsidRPr="00E2307D" w:rsidRDefault="00A37D52" w:rsidP="00E2307D">
      <w:pPr>
        <w:autoSpaceDE w:val="0"/>
        <w:autoSpaceDN w:val="0"/>
        <w:adjustRightInd w:val="0"/>
        <w:ind w:firstLine="708"/>
        <w:jc w:val="both"/>
        <w:rPr>
          <w:sz w:val="28"/>
          <w:szCs w:val="28"/>
        </w:rPr>
      </w:pPr>
      <w:bookmarkStart w:id="4" w:name="Par99"/>
      <w:bookmarkEnd w:id="4"/>
      <w:r w:rsidRPr="00E2307D">
        <w:rPr>
          <w:sz w:val="28"/>
          <w:szCs w:val="28"/>
        </w:rPr>
        <w:t xml:space="preserve">2.6.2. Документы, указанные в пункте 2.6. Административного регламента, могут быть представлены заявителем непосредственно в </w:t>
      </w:r>
      <w:r w:rsidR="00E2307D">
        <w:rPr>
          <w:sz w:val="28"/>
          <w:szCs w:val="28"/>
        </w:rPr>
        <w:t>Администрацию</w:t>
      </w:r>
      <w:r w:rsidRPr="00E2307D">
        <w:rPr>
          <w:sz w:val="28"/>
          <w:szCs w:val="28"/>
        </w:rPr>
        <w:t xml:space="preserve">, в МФЦ, направлены в электронной форме через </w:t>
      </w:r>
      <w:proofErr w:type="gramStart"/>
      <w:r w:rsidRPr="00E2307D">
        <w:rPr>
          <w:sz w:val="28"/>
          <w:szCs w:val="28"/>
          <w:lang w:eastAsia="en-US"/>
        </w:rPr>
        <w:t>Единый</w:t>
      </w:r>
      <w:proofErr w:type="gramEnd"/>
      <w:r w:rsidRPr="00E2307D">
        <w:rPr>
          <w:sz w:val="28"/>
          <w:szCs w:val="28"/>
          <w:lang w:eastAsia="en-US"/>
        </w:rPr>
        <w:t xml:space="preserve"> и региональный порталы</w:t>
      </w:r>
      <w:r w:rsidRPr="00E2307D">
        <w:rPr>
          <w:sz w:val="28"/>
          <w:szCs w:val="28"/>
        </w:rPr>
        <w:t>, а также могут направляться по почте</w:t>
      </w:r>
      <w:r w:rsidRPr="00E2307D">
        <w:rPr>
          <w:sz w:val="28"/>
          <w:szCs w:val="28"/>
          <w:lang w:eastAsia="en-US"/>
        </w:rPr>
        <w:t xml:space="preserve">. </w:t>
      </w:r>
      <w:r w:rsidRPr="00E2307D">
        <w:rPr>
          <w:sz w:val="28"/>
          <w:szCs w:val="28"/>
        </w:rPr>
        <w:t xml:space="preserve">В случаях, предусмотренных законодательством, копии документов, должны быть нотариально заверены. </w:t>
      </w:r>
    </w:p>
    <w:p w:rsidR="00A37D52" w:rsidRPr="00E2307D" w:rsidRDefault="00A37D52" w:rsidP="00E2307D">
      <w:pPr>
        <w:autoSpaceDE w:val="0"/>
        <w:autoSpaceDN w:val="0"/>
        <w:adjustRightInd w:val="0"/>
        <w:ind w:firstLine="708"/>
        <w:jc w:val="both"/>
        <w:rPr>
          <w:sz w:val="28"/>
          <w:szCs w:val="28"/>
        </w:rPr>
      </w:pPr>
      <w:r w:rsidRPr="00E2307D">
        <w:rPr>
          <w:sz w:val="28"/>
          <w:szCs w:val="28"/>
        </w:rPr>
        <w:t xml:space="preserve">2.6.3. </w:t>
      </w:r>
      <w:proofErr w:type="gramStart"/>
      <w:r w:rsidRPr="00E2307D">
        <w:rPr>
          <w:sz w:val="28"/>
          <w:szCs w:val="28"/>
        </w:rPr>
        <w:t xml:space="preserve">При направлении заявления и прилагаемых к нему документов </w:t>
      </w:r>
      <w:r w:rsidR="00E2307D">
        <w:rPr>
          <w:sz w:val="28"/>
          <w:szCs w:val="28"/>
        </w:rPr>
        <w:t xml:space="preserve">                      </w:t>
      </w:r>
      <w:r w:rsidRPr="00E2307D">
        <w:rPr>
          <w:sz w:val="28"/>
          <w:szCs w:val="28"/>
        </w:rPr>
        <w:t xml:space="preserve">в форме электронных документов посредством </w:t>
      </w:r>
      <w:r w:rsidRPr="00E2307D">
        <w:rPr>
          <w:sz w:val="28"/>
          <w:szCs w:val="28"/>
          <w:lang w:eastAsia="en-US"/>
        </w:rPr>
        <w:t>Единого и регионального порталов</w:t>
      </w:r>
      <w:r w:rsidRPr="00E2307D">
        <w:rPr>
          <w:sz w:val="28"/>
          <w:szCs w:val="28"/>
        </w:rPr>
        <w:t xml:space="preserve"> указанные заявление и документы заверяются электронной подписью </w:t>
      </w:r>
      <w:r w:rsidR="00E2307D">
        <w:rPr>
          <w:sz w:val="28"/>
          <w:szCs w:val="28"/>
        </w:rPr>
        <w:t xml:space="preserve">                </w:t>
      </w:r>
      <w:r w:rsidRPr="00E2307D">
        <w:rPr>
          <w:sz w:val="28"/>
          <w:szCs w:val="28"/>
        </w:rPr>
        <w:t xml:space="preserve">в соответствии с </w:t>
      </w:r>
      <w:hyperlink r:id="rId14" w:history="1">
        <w:r w:rsidRPr="00E2307D">
          <w:rPr>
            <w:sz w:val="28"/>
            <w:szCs w:val="28"/>
          </w:rPr>
          <w:t>Постановлением</w:t>
        </w:r>
      </w:hyperlink>
      <w:r w:rsidRPr="00E2307D">
        <w:rPr>
          <w:sz w:val="28"/>
          <w:szCs w:val="28"/>
        </w:rPr>
        <w:t xml:space="preserve"> Правительства Российской Федерации </w:t>
      </w:r>
      <w:r w:rsidR="00E2307D">
        <w:rPr>
          <w:sz w:val="28"/>
          <w:szCs w:val="28"/>
        </w:rPr>
        <w:t xml:space="preserve">                        </w:t>
      </w:r>
      <w:r w:rsidRPr="00E2307D">
        <w:rPr>
          <w:sz w:val="28"/>
          <w:szCs w:val="28"/>
        </w:rPr>
        <w:t>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E2307D">
        <w:rPr>
          <w:sz w:val="28"/>
          <w:szCs w:val="28"/>
        </w:rPr>
        <w:t xml:space="preserve"> </w:t>
      </w:r>
      <w:proofErr w:type="gramStart"/>
      <w:r w:rsidRPr="00E2307D">
        <w:rPr>
          <w:sz w:val="28"/>
          <w:szCs w:val="28"/>
        </w:rPr>
        <w:t xml:space="preserve">Заявление в электронном виде должно быть заполнено согласно представленной на </w:t>
      </w:r>
      <w:r w:rsidRPr="00E2307D">
        <w:rPr>
          <w:sz w:val="28"/>
          <w:szCs w:val="28"/>
          <w:lang w:eastAsia="en-US"/>
        </w:rPr>
        <w:t>Едином и региональном порталах</w:t>
      </w:r>
      <w:r w:rsidRPr="00E2307D">
        <w:rPr>
          <w:sz w:val="28"/>
          <w:szCs w:val="28"/>
        </w:rPr>
        <w:t xml:space="preserve"> форме.</w:t>
      </w:r>
      <w:proofErr w:type="gramEnd"/>
    </w:p>
    <w:p w:rsidR="00A37D52" w:rsidRPr="00E2307D" w:rsidRDefault="00A37D52" w:rsidP="00E2307D">
      <w:pPr>
        <w:autoSpaceDE w:val="0"/>
        <w:autoSpaceDN w:val="0"/>
        <w:adjustRightInd w:val="0"/>
        <w:ind w:firstLine="708"/>
        <w:jc w:val="both"/>
        <w:rPr>
          <w:sz w:val="28"/>
          <w:szCs w:val="28"/>
        </w:rPr>
      </w:pPr>
      <w:r w:rsidRPr="00E2307D">
        <w:rPr>
          <w:sz w:val="28"/>
          <w:szCs w:val="28"/>
        </w:rPr>
        <w:t xml:space="preserve">Днем обращения за предоставлением муниципальной услуги считается дата получения документов </w:t>
      </w:r>
      <w:r w:rsidR="00E2307D">
        <w:rPr>
          <w:sz w:val="28"/>
          <w:szCs w:val="28"/>
        </w:rPr>
        <w:t>Администрацией</w:t>
      </w:r>
      <w:r w:rsidRPr="00E2307D">
        <w:rPr>
          <w:sz w:val="28"/>
          <w:szCs w:val="28"/>
        </w:rPr>
        <w:t xml:space="preserve">. </w:t>
      </w:r>
    </w:p>
    <w:p w:rsidR="00A37D52" w:rsidRPr="00E2307D" w:rsidRDefault="00A37D52" w:rsidP="00A37D52">
      <w:pPr>
        <w:jc w:val="both"/>
        <w:rPr>
          <w:sz w:val="28"/>
          <w:szCs w:val="28"/>
        </w:rPr>
      </w:pPr>
    </w:p>
    <w:p w:rsidR="00A37D52" w:rsidRPr="00E2307D" w:rsidRDefault="00A37D52" w:rsidP="00A37D52">
      <w:pPr>
        <w:autoSpaceDE w:val="0"/>
        <w:autoSpaceDN w:val="0"/>
        <w:adjustRightInd w:val="0"/>
        <w:jc w:val="center"/>
        <w:rPr>
          <w:b/>
          <w:sz w:val="28"/>
          <w:szCs w:val="28"/>
        </w:rPr>
      </w:pPr>
      <w:r w:rsidRPr="00E2307D">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A37D52" w:rsidRPr="00E2307D" w:rsidRDefault="00A37D52" w:rsidP="00A37D52">
      <w:pPr>
        <w:autoSpaceDE w:val="0"/>
        <w:autoSpaceDN w:val="0"/>
        <w:adjustRightInd w:val="0"/>
        <w:jc w:val="center"/>
        <w:rPr>
          <w:b/>
          <w:sz w:val="28"/>
          <w:szCs w:val="28"/>
        </w:rPr>
      </w:pPr>
    </w:p>
    <w:p w:rsidR="00A37D52" w:rsidRPr="00E2307D" w:rsidRDefault="00A37D52" w:rsidP="00E2307D">
      <w:pPr>
        <w:autoSpaceDE w:val="0"/>
        <w:autoSpaceDN w:val="0"/>
        <w:adjustRightInd w:val="0"/>
        <w:ind w:firstLine="708"/>
        <w:jc w:val="both"/>
        <w:rPr>
          <w:sz w:val="28"/>
          <w:szCs w:val="28"/>
          <w:lang w:eastAsia="en-US"/>
        </w:rPr>
      </w:pPr>
      <w:r w:rsidRPr="00E2307D">
        <w:rPr>
          <w:sz w:val="28"/>
          <w:szCs w:val="28"/>
        </w:rPr>
        <w:t xml:space="preserve">2.7. </w:t>
      </w:r>
      <w:r w:rsidRPr="00E2307D">
        <w:rPr>
          <w:sz w:val="28"/>
          <w:szCs w:val="28"/>
          <w:lang w:eastAsia="en-US"/>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являются:</w:t>
      </w:r>
    </w:p>
    <w:p w:rsidR="00A37D52" w:rsidRPr="00E2307D" w:rsidRDefault="00A37D52" w:rsidP="00E2307D">
      <w:pPr>
        <w:autoSpaceDE w:val="0"/>
        <w:autoSpaceDN w:val="0"/>
        <w:adjustRightInd w:val="0"/>
        <w:ind w:firstLine="708"/>
        <w:jc w:val="both"/>
        <w:rPr>
          <w:bCs/>
          <w:sz w:val="28"/>
          <w:szCs w:val="28"/>
        </w:rPr>
      </w:pPr>
      <w:r w:rsidRPr="00E2307D">
        <w:rPr>
          <w:sz w:val="28"/>
          <w:szCs w:val="28"/>
          <w:lang w:eastAsia="en-US"/>
        </w:rPr>
        <w:t xml:space="preserve">а) </w:t>
      </w:r>
      <w:r w:rsidRPr="00E2307D">
        <w:rPr>
          <w:bCs/>
          <w:sz w:val="28"/>
          <w:szCs w:val="28"/>
        </w:rPr>
        <w:t>(для использования земель или земельного участка в целях, предусмотренных пунктом 2.4 Административного регламента):</w:t>
      </w:r>
    </w:p>
    <w:p w:rsidR="00A37D52" w:rsidRPr="00E2307D" w:rsidRDefault="00A37D52" w:rsidP="00E2307D">
      <w:pPr>
        <w:autoSpaceDE w:val="0"/>
        <w:autoSpaceDN w:val="0"/>
        <w:adjustRightInd w:val="0"/>
        <w:ind w:firstLine="708"/>
        <w:jc w:val="both"/>
        <w:rPr>
          <w:bCs/>
          <w:sz w:val="28"/>
          <w:szCs w:val="28"/>
        </w:rPr>
      </w:pPr>
      <w:r w:rsidRPr="00E2307D">
        <w:rPr>
          <w:sz w:val="28"/>
          <w:szCs w:val="28"/>
        </w:rPr>
        <w:lastRenderedPageBreak/>
        <w:t>выписка из Единого государственного реестра недвижимости</w:t>
      </w:r>
      <w:r w:rsidR="00E2307D">
        <w:rPr>
          <w:sz w:val="28"/>
          <w:szCs w:val="28"/>
        </w:rPr>
        <w:t xml:space="preserve"> </w:t>
      </w:r>
      <w:r w:rsidRPr="00E2307D">
        <w:rPr>
          <w:sz w:val="28"/>
          <w:szCs w:val="28"/>
        </w:rPr>
        <w:t>об объекте недвижимости</w:t>
      </w:r>
      <w:r w:rsidRPr="00E2307D">
        <w:rPr>
          <w:bCs/>
          <w:sz w:val="28"/>
          <w:szCs w:val="28"/>
        </w:rPr>
        <w:t>;</w:t>
      </w:r>
    </w:p>
    <w:p w:rsidR="00A37D52" w:rsidRPr="00E2307D" w:rsidRDefault="00A37D52" w:rsidP="00E2307D">
      <w:pPr>
        <w:autoSpaceDE w:val="0"/>
        <w:autoSpaceDN w:val="0"/>
        <w:adjustRightInd w:val="0"/>
        <w:ind w:firstLine="708"/>
        <w:jc w:val="both"/>
        <w:rPr>
          <w:bCs/>
          <w:sz w:val="28"/>
          <w:szCs w:val="28"/>
        </w:rPr>
      </w:pPr>
      <w:r w:rsidRPr="00E2307D">
        <w:rPr>
          <w:bCs/>
          <w:sz w:val="28"/>
          <w:szCs w:val="28"/>
        </w:rPr>
        <w:t>копия лицензии, удостоверяющей право проведения работ по геологическому изучению недр</w:t>
      </w:r>
      <w:bookmarkStart w:id="5" w:name="Par5"/>
      <w:bookmarkEnd w:id="5"/>
      <w:r w:rsidRPr="00E2307D">
        <w:rPr>
          <w:bCs/>
          <w:sz w:val="28"/>
          <w:szCs w:val="28"/>
        </w:rPr>
        <w:t>;</w:t>
      </w:r>
    </w:p>
    <w:p w:rsidR="00A37D52" w:rsidRPr="00E2307D" w:rsidRDefault="00A37D52" w:rsidP="00E2307D">
      <w:pPr>
        <w:autoSpaceDE w:val="0"/>
        <w:autoSpaceDN w:val="0"/>
        <w:adjustRightInd w:val="0"/>
        <w:ind w:firstLine="708"/>
        <w:jc w:val="both"/>
        <w:rPr>
          <w:bCs/>
          <w:sz w:val="28"/>
          <w:szCs w:val="28"/>
        </w:rPr>
      </w:pPr>
      <w:r w:rsidRPr="00E2307D">
        <w:rPr>
          <w:sz w:val="28"/>
          <w:szCs w:val="28"/>
        </w:rPr>
        <w:t>иные документы, подтверждающие основания для использования земель или земельного участка в целях, предусмотренных пунктом 2.4 Административного регламента.</w:t>
      </w:r>
    </w:p>
    <w:p w:rsidR="00A37D52" w:rsidRPr="00E2307D" w:rsidRDefault="00A37D52" w:rsidP="00E2307D">
      <w:pPr>
        <w:autoSpaceDE w:val="0"/>
        <w:autoSpaceDN w:val="0"/>
        <w:adjustRightInd w:val="0"/>
        <w:ind w:firstLine="708"/>
        <w:jc w:val="both"/>
        <w:rPr>
          <w:bCs/>
          <w:sz w:val="28"/>
          <w:szCs w:val="28"/>
        </w:rPr>
      </w:pPr>
      <w:r w:rsidRPr="00E2307D">
        <w:rPr>
          <w:bCs/>
          <w:sz w:val="28"/>
          <w:szCs w:val="28"/>
        </w:rPr>
        <w:t>б) (для использования земель или земельного участка в целях, предусмотренных пунктом 2.4.1 Административного регламента):</w:t>
      </w:r>
    </w:p>
    <w:p w:rsidR="00A37D52" w:rsidRPr="00E2307D" w:rsidRDefault="00A37D52" w:rsidP="00E2307D">
      <w:pPr>
        <w:autoSpaceDE w:val="0"/>
        <w:autoSpaceDN w:val="0"/>
        <w:adjustRightInd w:val="0"/>
        <w:ind w:firstLine="708"/>
        <w:jc w:val="both"/>
        <w:rPr>
          <w:bCs/>
          <w:sz w:val="28"/>
          <w:szCs w:val="28"/>
        </w:rPr>
      </w:pPr>
      <w:r w:rsidRPr="00E2307D">
        <w:rPr>
          <w:sz w:val="28"/>
          <w:szCs w:val="28"/>
        </w:rPr>
        <w:t>выписка из Единого государственного реестра недвижимости</w:t>
      </w:r>
      <w:r w:rsidRPr="00E2307D">
        <w:rPr>
          <w:bCs/>
          <w:sz w:val="28"/>
          <w:szCs w:val="28"/>
        </w:rPr>
        <w:t xml:space="preserve"> (в случае если предполагается размещение объектов (объекта) на земельном участке).</w:t>
      </w:r>
    </w:p>
    <w:p w:rsidR="00A37D52" w:rsidRPr="00E2307D" w:rsidRDefault="00A37D52" w:rsidP="00E2307D">
      <w:pPr>
        <w:autoSpaceDE w:val="0"/>
        <w:autoSpaceDN w:val="0"/>
        <w:adjustRightInd w:val="0"/>
        <w:ind w:firstLine="708"/>
        <w:jc w:val="both"/>
        <w:rPr>
          <w:bCs/>
          <w:sz w:val="28"/>
          <w:szCs w:val="28"/>
        </w:rPr>
      </w:pPr>
      <w:r w:rsidRPr="00E2307D">
        <w:rPr>
          <w:bCs/>
          <w:sz w:val="28"/>
          <w:szCs w:val="28"/>
        </w:rPr>
        <w:t xml:space="preserve">В случае если указанные документы не представлены заявителем по собственной инициативе, такие документы запрашиваются </w:t>
      </w:r>
      <w:r w:rsidR="00E2307D">
        <w:rPr>
          <w:bCs/>
          <w:sz w:val="28"/>
          <w:szCs w:val="28"/>
        </w:rPr>
        <w:t>Администрацией</w:t>
      </w:r>
      <w:r w:rsidRPr="00E2307D">
        <w:rPr>
          <w:bCs/>
          <w:sz w:val="28"/>
          <w:szCs w:val="28"/>
        </w:rPr>
        <w:t xml:space="preserve"> в порядке межведомственного информационного взаимодействия.</w:t>
      </w:r>
    </w:p>
    <w:p w:rsidR="00A37D52" w:rsidRPr="00E2307D" w:rsidRDefault="00A37D52" w:rsidP="00A37D52">
      <w:pPr>
        <w:widowControl w:val="0"/>
        <w:autoSpaceDE w:val="0"/>
        <w:autoSpaceDN w:val="0"/>
        <w:adjustRightInd w:val="0"/>
        <w:jc w:val="both"/>
        <w:rPr>
          <w:b/>
          <w:sz w:val="28"/>
          <w:szCs w:val="28"/>
          <w:highlight w:val="green"/>
        </w:rPr>
      </w:pPr>
    </w:p>
    <w:p w:rsidR="00A37D52" w:rsidRPr="00E2307D" w:rsidRDefault="00A37D52" w:rsidP="00A37D52">
      <w:pPr>
        <w:autoSpaceDE w:val="0"/>
        <w:autoSpaceDN w:val="0"/>
        <w:adjustRightInd w:val="0"/>
        <w:jc w:val="center"/>
        <w:rPr>
          <w:b/>
          <w:sz w:val="28"/>
          <w:szCs w:val="28"/>
        </w:rPr>
      </w:pPr>
      <w:r w:rsidRPr="00E2307D">
        <w:rPr>
          <w:b/>
          <w:sz w:val="28"/>
          <w:szCs w:val="28"/>
        </w:rPr>
        <w:t>Особенности взаимодействия с заявителем при предоставлении муниципальной услуги</w:t>
      </w:r>
    </w:p>
    <w:p w:rsidR="00A37D52" w:rsidRPr="00E2307D" w:rsidRDefault="00A37D52" w:rsidP="00A37D52">
      <w:pPr>
        <w:autoSpaceDE w:val="0"/>
        <w:autoSpaceDN w:val="0"/>
        <w:adjustRightInd w:val="0"/>
        <w:jc w:val="center"/>
        <w:rPr>
          <w:b/>
          <w:sz w:val="28"/>
          <w:szCs w:val="28"/>
        </w:rPr>
      </w:pPr>
    </w:p>
    <w:p w:rsidR="00A37D52" w:rsidRPr="00E2307D" w:rsidRDefault="00A37D52" w:rsidP="00E2307D">
      <w:pPr>
        <w:autoSpaceDE w:val="0"/>
        <w:autoSpaceDN w:val="0"/>
        <w:adjustRightInd w:val="0"/>
        <w:ind w:firstLine="708"/>
        <w:jc w:val="both"/>
        <w:rPr>
          <w:sz w:val="28"/>
          <w:szCs w:val="28"/>
        </w:rPr>
      </w:pPr>
      <w:r w:rsidRPr="00E2307D">
        <w:rPr>
          <w:sz w:val="28"/>
          <w:szCs w:val="28"/>
        </w:rPr>
        <w:t>2.8. Запрещается требовать от заявителя:</w:t>
      </w:r>
    </w:p>
    <w:p w:rsidR="00A37D52" w:rsidRPr="00E2307D" w:rsidRDefault="00A37D52" w:rsidP="00E2307D">
      <w:pPr>
        <w:autoSpaceDE w:val="0"/>
        <w:autoSpaceDN w:val="0"/>
        <w:adjustRightInd w:val="0"/>
        <w:ind w:firstLine="708"/>
        <w:jc w:val="both"/>
        <w:rPr>
          <w:sz w:val="28"/>
          <w:szCs w:val="28"/>
        </w:rPr>
      </w:pPr>
      <w:r w:rsidRPr="00E2307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37D52" w:rsidRPr="00E2307D" w:rsidRDefault="00A37D52" w:rsidP="00E2307D">
      <w:pPr>
        <w:autoSpaceDE w:val="0"/>
        <w:autoSpaceDN w:val="0"/>
        <w:adjustRightInd w:val="0"/>
        <w:ind w:firstLine="708"/>
        <w:jc w:val="both"/>
        <w:rPr>
          <w:sz w:val="28"/>
          <w:szCs w:val="28"/>
        </w:rPr>
      </w:pPr>
      <w:proofErr w:type="gramStart"/>
      <w:r w:rsidRPr="00E2307D">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E2307D">
        <w:rPr>
          <w:sz w:val="28"/>
          <w:szCs w:val="28"/>
        </w:rPr>
        <w:t xml:space="preserve">, муниципальными правовыми актами, за исключением документов, включенных в определенный частью 6 статьи 7 Федерального закона № 210-ФЗ перечень документов. </w:t>
      </w:r>
      <w:proofErr w:type="gramStart"/>
      <w:r w:rsidRPr="00E2307D">
        <w:rPr>
          <w:sz w:val="28"/>
          <w:szCs w:val="28"/>
        </w:rPr>
        <w:t>Заявитель вправе представить указанные документы и информацию в органы, предоставляющие муниципальные услуги, по собственной инициативе;</w:t>
      </w:r>
      <w:proofErr w:type="gramEnd"/>
    </w:p>
    <w:p w:rsidR="00A37D52" w:rsidRPr="00E2307D" w:rsidRDefault="00A37D52" w:rsidP="00E2307D">
      <w:pPr>
        <w:autoSpaceDE w:val="0"/>
        <w:autoSpaceDN w:val="0"/>
        <w:adjustRightInd w:val="0"/>
        <w:ind w:firstLine="708"/>
        <w:jc w:val="both"/>
        <w:rPr>
          <w:sz w:val="28"/>
          <w:szCs w:val="28"/>
        </w:rPr>
      </w:pPr>
      <w:r w:rsidRPr="00E2307D">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E2307D">
        <w:rPr>
          <w:sz w:val="28"/>
          <w:szCs w:val="28"/>
        </w:rPr>
        <w:br/>
        <w:t>либо в предоставлении муниципальной услуги, за исключением случаев, предусмотренных п.4 ч.1 ст.7 Федерального закона № 210-ФЗ.</w:t>
      </w:r>
    </w:p>
    <w:p w:rsidR="00A37D52" w:rsidRPr="00E2307D" w:rsidRDefault="00A37D52" w:rsidP="00A37D52">
      <w:pPr>
        <w:autoSpaceDE w:val="0"/>
        <w:autoSpaceDN w:val="0"/>
        <w:adjustRightInd w:val="0"/>
        <w:jc w:val="center"/>
        <w:rPr>
          <w:b/>
          <w:sz w:val="28"/>
          <w:szCs w:val="28"/>
        </w:rPr>
      </w:pPr>
    </w:p>
    <w:p w:rsidR="00A37D52" w:rsidRPr="00E2307D" w:rsidRDefault="00A37D52" w:rsidP="00A37D52">
      <w:pPr>
        <w:autoSpaceDE w:val="0"/>
        <w:autoSpaceDN w:val="0"/>
        <w:adjustRightInd w:val="0"/>
        <w:jc w:val="center"/>
        <w:rPr>
          <w:b/>
          <w:sz w:val="28"/>
          <w:szCs w:val="28"/>
        </w:rPr>
      </w:pPr>
      <w:r w:rsidRPr="00E2307D">
        <w:rPr>
          <w:b/>
          <w:sz w:val="28"/>
          <w:szCs w:val="28"/>
        </w:rPr>
        <w:t>Исчерпывающий перечень оснований для отказа в приеме документов, необходимых для предоставления муниципальной услуги</w:t>
      </w:r>
    </w:p>
    <w:p w:rsidR="00A37D52" w:rsidRPr="00E2307D" w:rsidRDefault="00A37D52" w:rsidP="00A37D52">
      <w:pPr>
        <w:autoSpaceDE w:val="0"/>
        <w:autoSpaceDN w:val="0"/>
        <w:adjustRightInd w:val="0"/>
        <w:jc w:val="both"/>
        <w:rPr>
          <w:b/>
          <w:sz w:val="28"/>
          <w:szCs w:val="28"/>
        </w:rPr>
      </w:pPr>
    </w:p>
    <w:p w:rsidR="00A37D52" w:rsidRPr="00E2307D" w:rsidRDefault="00A37D52" w:rsidP="00E2307D">
      <w:pPr>
        <w:ind w:firstLine="708"/>
        <w:jc w:val="both"/>
        <w:rPr>
          <w:sz w:val="28"/>
          <w:szCs w:val="28"/>
        </w:rPr>
      </w:pPr>
      <w:r w:rsidRPr="00E2307D">
        <w:rPr>
          <w:sz w:val="28"/>
          <w:szCs w:val="28"/>
        </w:rPr>
        <w:t>2.9. Оснований для отказа в приеме документов не установлено.</w:t>
      </w:r>
    </w:p>
    <w:p w:rsidR="00A37D52" w:rsidRPr="00E2307D" w:rsidRDefault="00A37D52" w:rsidP="00A37D52">
      <w:pPr>
        <w:jc w:val="both"/>
        <w:rPr>
          <w:sz w:val="28"/>
          <w:szCs w:val="28"/>
        </w:rPr>
      </w:pPr>
    </w:p>
    <w:p w:rsidR="00A37D52" w:rsidRPr="00E2307D" w:rsidRDefault="00A37D52" w:rsidP="00A37D52">
      <w:pPr>
        <w:autoSpaceDE w:val="0"/>
        <w:autoSpaceDN w:val="0"/>
        <w:adjustRightInd w:val="0"/>
        <w:jc w:val="center"/>
        <w:rPr>
          <w:b/>
          <w:sz w:val="28"/>
          <w:szCs w:val="28"/>
        </w:rPr>
      </w:pPr>
      <w:r w:rsidRPr="00E2307D">
        <w:rPr>
          <w:b/>
          <w:sz w:val="28"/>
          <w:szCs w:val="28"/>
        </w:rPr>
        <w:lastRenderedPageBreak/>
        <w:t>Исчерпывающий перечень оснований для приостановления или отказа в предоставлении муниципальной услуги</w:t>
      </w:r>
    </w:p>
    <w:p w:rsidR="00A37D52" w:rsidRPr="00E2307D" w:rsidRDefault="00A37D52" w:rsidP="00A37D52">
      <w:pPr>
        <w:autoSpaceDE w:val="0"/>
        <w:autoSpaceDN w:val="0"/>
        <w:adjustRightInd w:val="0"/>
        <w:jc w:val="center"/>
        <w:rPr>
          <w:b/>
          <w:sz w:val="28"/>
          <w:szCs w:val="28"/>
        </w:rPr>
      </w:pPr>
    </w:p>
    <w:p w:rsidR="00A37D52" w:rsidRPr="00E2307D" w:rsidRDefault="00A37D52" w:rsidP="00E2307D">
      <w:pPr>
        <w:ind w:firstLine="708"/>
        <w:jc w:val="both"/>
        <w:rPr>
          <w:sz w:val="28"/>
          <w:szCs w:val="28"/>
        </w:rPr>
      </w:pPr>
      <w:r w:rsidRPr="00E2307D">
        <w:rPr>
          <w:sz w:val="28"/>
          <w:szCs w:val="28"/>
        </w:rPr>
        <w:t>2.10. Оснований для приостановления предоставления муниципальной услуги не установлено.</w:t>
      </w:r>
    </w:p>
    <w:p w:rsidR="00A37D52" w:rsidRPr="00E2307D" w:rsidRDefault="00A37D52" w:rsidP="00E2307D">
      <w:pPr>
        <w:autoSpaceDE w:val="0"/>
        <w:autoSpaceDN w:val="0"/>
        <w:adjustRightInd w:val="0"/>
        <w:ind w:firstLine="708"/>
        <w:jc w:val="both"/>
        <w:rPr>
          <w:sz w:val="28"/>
          <w:szCs w:val="28"/>
        </w:rPr>
      </w:pPr>
      <w:r w:rsidRPr="00E2307D">
        <w:rPr>
          <w:sz w:val="28"/>
          <w:szCs w:val="28"/>
        </w:rPr>
        <w:t xml:space="preserve">2.11. Решение об отказе в выдаче разрешения (для использования земель или земельного участка в целях, предусмотренных </w:t>
      </w:r>
      <w:r w:rsidRPr="00E2307D">
        <w:rPr>
          <w:bCs/>
          <w:sz w:val="28"/>
          <w:szCs w:val="28"/>
        </w:rPr>
        <w:t>пунктом 2.4 Административного регламента)</w:t>
      </w:r>
      <w:r w:rsidRPr="00E2307D">
        <w:rPr>
          <w:sz w:val="28"/>
          <w:szCs w:val="28"/>
        </w:rPr>
        <w:t xml:space="preserve"> принимается в случае, если:</w:t>
      </w:r>
    </w:p>
    <w:p w:rsidR="00A37D52" w:rsidRPr="00E2307D" w:rsidRDefault="00A37D52" w:rsidP="00E2307D">
      <w:pPr>
        <w:autoSpaceDE w:val="0"/>
        <w:autoSpaceDN w:val="0"/>
        <w:adjustRightInd w:val="0"/>
        <w:ind w:firstLine="708"/>
        <w:jc w:val="both"/>
        <w:rPr>
          <w:sz w:val="28"/>
          <w:szCs w:val="28"/>
        </w:rPr>
      </w:pPr>
      <w:r w:rsidRPr="00E2307D">
        <w:rPr>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r w:rsidRPr="00E2307D">
        <w:rPr>
          <w:bCs/>
          <w:sz w:val="28"/>
          <w:szCs w:val="28"/>
        </w:rPr>
        <w:t>пунктом 2.4 Административного регламента</w:t>
      </w:r>
      <w:r w:rsidRPr="00E2307D">
        <w:rPr>
          <w:sz w:val="28"/>
          <w:szCs w:val="28"/>
        </w:rPr>
        <w:t>;</w:t>
      </w:r>
    </w:p>
    <w:p w:rsidR="00A37D52" w:rsidRPr="00E2307D" w:rsidRDefault="00A37D52" w:rsidP="00E2307D">
      <w:pPr>
        <w:autoSpaceDE w:val="0"/>
        <w:autoSpaceDN w:val="0"/>
        <w:adjustRightInd w:val="0"/>
        <w:ind w:firstLine="708"/>
        <w:jc w:val="both"/>
        <w:rPr>
          <w:sz w:val="28"/>
          <w:szCs w:val="28"/>
        </w:rPr>
      </w:pPr>
      <w:r w:rsidRPr="00E2307D">
        <w:rPr>
          <w:sz w:val="28"/>
          <w:szCs w:val="28"/>
        </w:rPr>
        <w:t>земельный участок, на использование которого испрашивается разрешение, предоставлен физическому или юридическому лицу.</w:t>
      </w:r>
    </w:p>
    <w:p w:rsidR="00A37D52" w:rsidRPr="00E2307D" w:rsidRDefault="00A37D52" w:rsidP="00E2307D">
      <w:pPr>
        <w:autoSpaceDE w:val="0"/>
        <w:autoSpaceDN w:val="0"/>
        <w:adjustRightInd w:val="0"/>
        <w:ind w:firstLine="708"/>
        <w:jc w:val="both"/>
        <w:rPr>
          <w:sz w:val="28"/>
          <w:szCs w:val="28"/>
        </w:rPr>
      </w:pPr>
      <w:r w:rsidRPr="00E2307D">
        <w:rPr>
          <w:sz w:val="28"/>
          <w:szCs w:val="28"/>
        </w:rPr>
        <w:t xml:space="preserve">Решение об отказе в выдаче разрешения (для использования земель или земельного участка в целях, предусмотренных </w:t>
      </w:r>
      <w:r w:rsidRPr="00E2307D">
        <w:rPr>
          <w:bCs/>
          <w:sz w:val="28"/>
          <w:szCs w:val="28"/>
        </w:rPr>
        <w:t>пунктом 2.4.1 Административного регламента)</w:t>
      </w:r>
      <w:r w:rsidRPr="00E2307D">
        <w:rPr>
          <w:sz w:val="28"/>
          <w:szCs w:val="28"/>
        </w:rPr>
        <w:t xml:space="preserve"> принимается в случае, если:</w:t>
      </w:r>
    </w:p>
    <w:p w:rsidR="00A37D52" w:rsidRPr="00E2307D" w:rsidRDefault="00A37D52" w:rsidP="00E2307D">
      <w:pPr>
        <w:autoSpaceDE w:val="0"/>
        <w:autoSpaceDN w:val="0"/>
        <w:adjustRightInd w:val="0"/>
        <w:ind w:firstLine="708"/>
        <w:jc w:val="both"/>
        <w:rPr>
          <w:sz w:val="28"/>
          <w:szCs w:val="28"/>
        </w:rPr>
      </w:pPr>
      <w:proofErr w:type="gramStart"/>
      <w:r w:rsidRPr="00E2307D">
        <w:rPr>
          <w:sz w:val="28"/>
          <w:szCs w:val="28"/>
        </w:rPr>
        <w:t xml:space="preserve">заявление подано с нарушением требований, установленных </w:t>
      </w:r>
      <w:hyperlink r:id="rId15" w:history="1">
        <w:r w:rsidRPr="00E2307D">
          <w:rPr>
            <w:sz w:val="28"/>
            <w:szCs w:val="28"/>
          </w:rPr>
          <w:t>пунктами 3</w:t>
        </w:r>
      </w:hyperlink>
      <w:r w:rsidRPr="00E2307D">
        <w:rPr>
          <w:sz w:val="28"/>
          <w:szCs w:val="28"/>
        </w:rPr>
        <w:t xml:space="preserve"> - </w:t>
      </w:r>
      <w:hyperlink r:id="rId16" w:history="1">
        <w:r w:rsidRPr="00E2307D">
          <w:rPr>
            <w:sz w:val="28"/>
            <w:szCs w:val="28"/>
          </w:rPr>
          <w:t>5</w:t>
        </w:r>
      </w:hyperlink>
      <w:r w:rsidRPr="00E2307D">
        <w:rPr>
          <w:sz w:val="28"/>
          <w:szCs w:val="28"/>
        </w:rPr>
        <w:t xml:space="preserve"> (содержание заявления и перечень документов, которые необходимо приложить к заявлению)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Саратовской области от 27.02.2015 г. № 79-П;</w:t>
      </w:r>
      <w:proofErr w:type="gramEnd"/>
    </w:p>
    <w:p w:rsidR="00A37D52" w:rsidRPr="00E2307D" w:rsidRDefault="00A37D52" w:rsidP="00E2307D">
      <w:pPr>
        <w:autoSpaceDE w:val="0"/>
        <w:autoSpaceDN w:val="0"/>
        <w:adjustRightInd w:val="0"/>
        <w:ind w:firstLine="708"/>
        <w:jc w:val="both"/>
        <w:rPr>
          <w:sz w:val="28"/>
          <w:szCs w:val="28"/>
        </w:rPr>
      </w:pPr>
      <w:r w:rsidRPr="00E2307D">
        <w:rPr>
          <w:sz w:val="28"/>
          <w:szCs w:val="28"/>
        </w:rPr>
        <w:t xml:space="preserve">в заявлении указаны предполагаемые к размещению объекты (объект),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не предусмотренные </w:t>
      </w:r>
      <w:hyperlink r:id="rId17" w:history="1">
        <w:r w:rsidRPr="00E2307D">
          <w:rPr>
            <w:sz w:val="28"/>
            <w:szCs w:val="28"/>
          </w:rPr>
          <w:t>постановлением</w:t>
        </w:r>
      </w:hyperlink>
      <w:r w:rsidRPr="00E2307D">
        <w:rPr>
          <w:sz w:val="28"/>
          <w:szCs w:val="28"/>
        </w:rPr>
        <w:t xml:space="preserve"> Правительства Российской Федерации от 3 декабря </w:t>
      </w:r>
      <w:smartTag w:uri="urn:schemas-microsoft-com:office:smarttags" w:element="metricconverter">
        <w:smartTagPr>
          <w:attr w:name="ProductID" w:val="2014 г"/>
        </w:smartTagPr>
        <w:r w:rsidRPr="00E2307D">
          <w:rPr>
            <w:sz w:val="28"/>
            <w:szCs w:val="28"/>
          </w:rPr>
          <w:t>2014 г</w:t>
        </w:r>
      </w:smartTag>
      <w:r w:rsidRPr="00E2307D">
        <w:rPr>
          <w:sz w:val="28"/>
          <w:szCs w:val="28"/>
        </w:rPr>
        <w:t>.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37D52" w:rsidRPr="00E2307D" w:rsidRDefault="00A37D52" w:rsidP="00E2307D">
      <w:pPr>
        <w:autoSpaceDE w:val="0"/>
        <w:autoSpaceDN w:val="0"/>
        <w:adjustRightInd w:val="0"/>
        <w:ind w:firstLine="708"/>
        <w:jc w:val="both"/>
        <w:rPr>
          <w:sz w:val="28"/>
          <w:szCs w:val="28"/>
        </w:rPr>
      </w:pPr>
      <w:r w:rsidRPr="00E2307D">
        <w:rPr>
          <w:sz w:val="28"/>
          <w:szCs w:val="28"/>
        </w:rPr>
        <w:t>в заявлении указана цель использования земель или земельного участка, не соответствующая назначению объектов (объекта),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37D52" w:rsidRPr="00E2307D" w:rsidRDefault="00A37D52" w:rsidP="00E2307D">
      <w:pPr>
        <w:autoSpaceDE w:val="0"/>
        <w:autoSpaceDN w:val="0"/>
        <w:adjustRightInd w:val="0"/>
        <w:ind w:firstLine="708"/>
        <w:jc w:val="both"/>
        <w:rPr>
          <w:sz w:val="28"/>
          <w:szCs w:val="28"/>
        </w:rPr>
      </w:pPr>
      <w:r w:rsidRPr="00E2307D">
        <w:rPr>
          <w:sz w:val="28"/>
          <w:szCs w:val="28"/>
        </w:rPr>
        <w:t>размещение объектов (объекта),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приведет к невозможности использования земельного участка в соответствии с его разрешенным использованием;</w:t>
      </w:r>
    </w:p>
    <w:p w:rsidR="00A37D52" w:rsidRPr="00E2307D" w:rsidRDefault="00A37D52" w:rsidP="00E2307D">
      <w:pPr>
        <w:autoSpaceDE w:val="0"/>
        <w:autoSpaceDN w:val="0"/>
        <w:adjustRightInd w:val="0"/>
        <w:ind w:firstLine="708"/>
        <w:jc w:val="both"/>
        <w:rPr>
          <w:sz w:val="28"/>
          <w:szCs w:val="28"/>
        </w:rPr>
      </w:pPr>
      <w:r w:rsidRPr="00E2307D">
        <w:rPr>
          <w:sz w:val="28"/>
          <w:szCs w:val="28"/>
        </w:rPr>
        <w:t xml:space="preserve">размещаемые объекты (объект),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не соответствуют утвержденным </w:t>
      </w:r>
      <w:r w:rsidRPr="00E2307D">
        <w:rPr>
          <w:sz w:val="28"/>
          <w:szCs w:val="28"/>
        </w:rPr>
        <w:lastRenderedPageBreak/>
        <w:t>документам территориального планирования соответствующего муниципального образования области.</w:t>
      </w:r>
    </w:p>
    <w:p w:rsidR="00A37D52" w:rsidRPr="00E2307D" w:rsidRDefault="00A37D52" w:rsidP="00A37D52">
      <w:pPr>
        <w:jc w:val="both"/>
        <w:rPr>
          <w:sz w:val="28"/>
          <w:szCs w:val="28"/>
        </w:rPr>
      </w:pPr>
    </w:p>
    <w:p w:rsidR="00A37D52" w:rsidRPr="00E2307D" w:rsidRDefault="00A37D52" w:rsidP="00A37D52">
      <w:pPr>
        <w:jc w:val="center"/>
        <w:rPr>
          <w:b/>
          <w:sz w:val="28"/>
          <w:szCs w:val="28"/>
        </w:rPr>
      </w:pPr>
      <w:r w:rsidRPr="00E2307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7D52" w:rsidRPr="00E2307D" w:rsidRDefault="00A37D52" w:rsidP="00A37D52">
      <w:pPr>
        <w:jc w:val="both"/>
        <w:rPr>
          <w:b/>
          <w:sz w:val="28"/>
          <w:szCs w:val="28"/>
        </w:rPr>
      </w:pPr>
    </w:p>
    <w:p w:rsidR="00A37D52" w:rsidRPr="00E2307D" w:rsidRDefault="00A37D52" w:rsidP="00A37D52">
      <w:pPr>
        <w:ind w:firstLine="709"/>
        <w:jc w:val="both"/>
        <w:rPr>
          <w:sz w:val="28"/>
          <w:szCs w:val="28"/>
        </w:rPr>
      </w:pPr>
      <w:r w:rsidRPr="00E2307D">
        <w:rPr>
          <w:sz w:val="28"/>
          <w:szCs w:val="28"/>
        </w:rPr>
        <w:t>2.12. Услуги, которые являются необходимыми и обязательными для предоставления муниципальной услуги:</w:t>
      </w:r>
    </w:p>
    <w:p w:rsidR="00A37D52" w:rsidRPr="00E2307D" w:rsidRDefault="00A37D52" w:rsidP="00A37D52">
      <w:pPr>
        <w:widowControl w:val="0"/>
        <w:autoSpaceDE w:val="0"/>
        <w:autoSpaceDN w:val="0"/>
        <w:adjustRightInd w:val="0"/>
        <w:jc w:val="both"/>
        <w:rPr>
          <w:sz w:val="28"/>
          <w:szCs w:val="28"/>
        </w:rPr>
      </w:pPr>
      <w:r w:rsidRPr="00E2307D">
        <w:rPr>
          <w:sz w:val="28"/>
          <w:szCs w:val="28"/>
        </w:rPr>
        <w:t>- изготовление схемы границ земель или части земельного участка                            на кадастровом плане территории.</w:t>
      </w:r>
    </w:p>
    <w:p w:rsidR="00A37D52" w:rsidRPr="00E2307D" w:rsidRDefault="00A37D52" w:rsidP="00A37D52">
      <w:pPr>
        <w:widowControl w:val="0"/>
        <w:autoSpaceDE w:val="0"/>
        <w:autoSpaceDN w:val="0"/>
        <w:adjustRightInd w:val="0"/>
        <w:jc w:val="both"/>
        <w:rPr>
          <w:sz w:val="28"/>
          <w:szCs w:val="28"/>
        </w:rPr>
      </w:pPr>
    </w:p>
    <w:p w:rsidR="00A37D52" w:rsidRPr="00E2307D" w:rsidRDefault="00A37D52" w:rsidP="00A37D52">
      <w:pPr>
        <w:widowControl w:val="0"/>
        <w:autoSpaceDE w:val="0"/>
        <w:autoSpaceDN w:val="0"/>
        <w:adjustRightInd w:val="0"/>
        <w:jc w:val="center"/>
        <w:rPr>
          <w:b/>
          <w:sz w:val="28"/>
          <w:szCs w:val="28"/>
        </w:rPr>
      </w:pPr>
      <w:r w:rsidRPr="00E2307D">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37D52" w:rsidRPr="00E2307D" w:rsidRDefault="00A37D52" w:rsidP="00A37D52">
      <w:pPr>
        <w:autoSpaceDE w:val="0"/>
        <w:autoSpaceDN w:val="0"/>
        <w:adjustRightInd w:val="0"/>
        <w:jc w:val="both"/>
        <w:rPr>
          <w:b/>
          <w:sz w:val="28"/>
          <w:szCs w:val="28"/>
          <w:highlight w:val="green"/>
        </w:rPr>
      </w:pPr>
    </w:p>
    <w:p w:rsidR="00A37D52" w:rsidRPr="00E2307D" w:rsidRDefault="00A37D52" w:rsidP="00E2307D">
      <w:pPr>
        <w:ind w:firstLine="708"/>
        <w:jc w:val="both"/>
        <w:rPr>
          <w:sz w:val="28"/>
          <w:szCs w:val="28"/>
        </w:rPr>
      </w:pPr>
      <w:r w:rsidRPr="00E2307D">
        <w:rPr>
          <w:sz w:val="28"/>
          <w:szCs w:val="28"/>
        </w:rPr>
        <w:t>2.13. Муниципальная услуга предоставляется бесплатно.</w:t>
      </w:r>
    </w:p>
    <w:p w:rsidR="00A37D52" w:rsidRPr="00E2307D" w:rsidRDefault="00A37D52" w:rsidP="00A37D52">
      <w:pPr>
        <w:autoSpaceDE w:val="0"/>
        <w:autoSpaceDN w:val="0"/>
        <w:adjustRightInd w:val="0"/>
        <w:jc w:val="both"/>
        <w:rPr>
          <w:sz w:val="28"/>
          <w:szCs w:val="28"/>
        </w:rPr>
      </w:pPr>
    </w:p>
    <w:p w:rsidR="00A37D52" w:rsidRPr="00E2307D" w:rsidRDefault="00A37D52" w:rsidP="00A37D52">
      <w:pPr>
        <w:autoSpaceDE w:val="0"/>
        <w:autoSpaceDN w:val="0"/>
        <w:adjustRightInd w:val="0"/>
        <w:jc w:val="center"/>
        <w:rPr>
          <w:b/>
          <w:sz w:val="28"/>
          <w:szCs w:val="28"/>
        </w:rPr>
      </w:pPr>
      <w:r w:rsidRPr="00E2307D">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37D52" w:rsidRPr="00E2307D" w:rsidRDefault="00A37D52" w:rsidP="00A37D52">
      <w:pPr>
        <w:autoSpaceDE w:val="0"/>
        <w:autoSpaceDN w:val="0"/>
        <w:adjustRightInd w:val="0"/>
        <w:jc w:val="both"/>
        <w:rPr>
          <w:b/>
          <w:sz w:val="28"/>
          <w:szCs w:val="28"/>
        </w:rPr>
      </w:pPr>
    </w:p>
    <w:p w:rsidR="00A37D52" w:rsidRPr="00E2307D" w:rsidRDefault="00A37D52" w:rsidP="00A37D52">
      <w:pPr>
        <w:ind w:firstLine="709"/>
        <w:jc w:val="both"/>
        <w:rPr>
          <w:sz w:val="28"/>
          <w:szCs w:val="28"/>
        </w:rPr>
      </w:pPr>
      <w:r w:rsidRPr="00E2307D">
        <w:rPr>
          <w:sz w:val="28"/>
          <w:szCs w:val="28"/>
        </w:rPr>
        <w:t>2.14. Размер платы за предоставление необходимых и обязательных услуг, предусмотренных п.2.12 настоящего Административного регламента,  устанавливается на основании договора.</w:t>
      </w:r>
    </w:p>
    <w:p w:rsidR="00A37D52" w:rsidRPr="00E2307D" w:rsidRDefault="00A37D52" w:rsidP="00E2307D">
      <w:pPr>
        <w:autoSpaceDE w:val="0"/>
        <w:autoSpaceDN w:val="0"/>
        <w:adjustRightInd w:val="0"/>
        <w:ind w:firstLine="708"/>
        <w:jc w:val="both"/>
        <w:rPr>
          <w:sz w:val="28"/>
          <w:szCs w:val="28"/>
        </w:rPr>
      </w:pPr>
      <w:r w:rsidRPr="00E2307D">
        <w:rPr>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A37D52" w:rsidRPr="00E2307D" w:rsidRDefault="00A37D52" w:rsidP="00A37D52">
      <w:pPr>
        <w:autoSpaceDE w:val="0"/>
        <w:autoSpaceDN w:val="0"/>
        <w:adjustRightInd w:val="0"/>
        <w:jc w:val="both"/>
        <w:rPr>
          <w:sz w:val="28"/>
          <w:szCs w:val="28"/>
        </w:rPr>
      </w:pPr>
    </w:p>
    <w:p w:rsidR="00A37D52" w:rsidRPr="00E2307D" w:rsidRDefault="00A37D52" w:rsidP="00E2307D">
      <w:pPr>
        <w:autoSpaceDE w:val="0"/>
        <w:autoSpaceDN w:val="0"/>
        <w:adjustRightInd w:val="0"/>
        <w:jc w:val="center"/>
        <w:outlineLvl w:val="2"/>
        <w:rPr>
          <w:b/>
          <w:sz w:val="28"/>
          <w:szCs w:val="28"/>
        </w:rPr>
      </w:pPr>
      <w:r w:rsidRPr="00E2307D">
        <w:rPr>
          <w:b/>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A37D52" w:rsidRPr="00E2307D" w:rsidRDefault="00A37D52" w:rsidP="00A37D52">
      <w:pPr>
        <w:autoSpaceDE w:val="0"/>
        <w:autoSpaceDN w:val="0"/>
        <w:adjustRightInd w:val="0"/>
        <w:jc w:val="both"/>
        <w:outlineLvl w:val="2"/>
        <w:rPr>
          <w:b/>
          <w:sz w:val="28"/>
          <w:szCs w:val="28"/>
          <w:highlight w:val="green"/>
        </w:rPr>
      </w:pPr>
    </w:p>
    <w:p w:rsidR="00A37D52" w:rsidRPr="00E2307D" w:rsidRDefault="00A37D52" w:rsidP="00E2307D">
      <w:pPr>
        <w:ind w:firstLine="708"/>
        <w:jc w:val="both"/>
        <w:rPr>
          <w:sz w:val="28"/>
          <w:szCs w:val="28"/>
        </w:rPr>
      </w:pPr>
      <w:r w:rsidRPr="00E2307D">
        <w:rPr>
          <w:sz w:val="28"/>
          <w:szCs w:val="2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A37D52" w:rsidRPr="00E2307D" w:rsidRDefault="00A37D52" w:rsidP="00A37D52">
      <w:pPr>
        <w:jc w:val="both"/>
        <w:rPr>
          <w:sz w:val="28"/>
          <w:szCs w:val="28"/>
        </w:rPr>
      </w:pPr>
    </w:p>
    <w:p w:rsidR="00A37D52" w:rsidRPr="00E2307D" w:rsidRDefault="00A37D52" w:rsidP="00A37D52">
      <w:pPr>
        <w:autoSpaceDE w:val="0"/>
        <w:autoSpaceDN w:val="0"/>
        <w:adjustRightInd w:val="0"/>
        <w:jc w:val="center"/>
        <w:outlineLvl w:val="2"/>
        <w:rPr>
          <w:b/>
          <w:sz w:val="28"/>
          <w:szCs w:val="28"/>
        </w:rPr>
      </w:pPr>
      <w:r w:rsidRPr="00E2307D">
        <w:rPr>
          <w:b/>
          <w:sz w:val="28"/>
          <w:szCs w:val="28"/>
        </w:rPr>
        <w:t>Срок регистрации запроса заявителя о предоставлении муниципальной услуги</w:t>
      </w:r>
    </w:p>
    <w:p w:rsidR="00A37D52" w:rsidRPr="00E2307D" w:rsidRDefault="00A37D52" w:rsidP="00A37D52">
      <w:pPr>
        <w:autoSpaceDE w:val="0"/>
        <w:autoSpaceDN w:val="0"/>
        <w:adjustRightInd w:val="0"/>
        <w:jc w:val="both"/>
        <w:outlineLvl w:val="2"/>
        <w:rPr>
          <w:b/>
          <w:sz w:val="28"/>
          <w:szCs w:val="28"/>
        </w:rPr>
      </w:pPr>
    </w:p>
    <w:p w:rsidR="00A37D52" w:rsidRPr="00E2307D" w:rsidRDefault="00A37D52" w:rsidP="00E2307D">
      <w:pPr>
        <w:ind w:firstLine="708"/>
        <w:jc w:val="both"/>
        <w:rPr>
          <w:sz w:val="28"/>
          <w:szCs w:val="28"/>
        </w:rPr>
      </w:pPr>
      <w:r w:rsidRPr="00E2307D">
        <w:rPr>
          <w:sz w:val="28"/>
          <w:szCs w:val="28"/>
        </w:rPr>
        <w:t xml:space="preserve">2.16. Заявление о предоставлении муниципальной услуги регистрируется в день поступления в </w:t>
      </w:r>
      <w:r w:rsidR="00E2307D">
        <w:rPr>
          <w:sz w:val="28"/>
          <w:szCs w:val="28"/>
        </w:rPr>
        <w:t>Администрацию</w:t>
      </w:r>
      <w:r w:rsidRPr="00E2307D">
        <w:rPr>
          <w:sz w:val="28"/>
          <w:szCs w:val="28"/>
        </w:rPr>
        <w:t>.</w:t>
      </w:r>
    </w:p>
    <w:p w:rsidR="00A37D52" w:rsidRPr="00E2307D" w:rsidRDefault="00A37D52" w:rsidP="00E2307D">
      <w:pPr>
        <w:autoSpaceDE w:val="0"/>
        <w:autoSpaceDN w:val="0"/>
        <w:adjustRightInd w:val="0"/>
        <w:ind w:firstLine="708"/>
        <w:jc w:val="both"/>
        <w:rPr>
          <w:sz w:val="28"/>
          <w:szCs w:val="28"/>
        </w:rPr>
      </w:pPr>
      <w:r w:rsidRPr="00E2307D">
        <w:rPr>
          <w:sz w:val="28"/>
          <w:szCs w:val="28"/>
        </w:rPr>
        <w:t>Информация о поступлении заявления заносится в журнал регистрации заявлений (электронную базу данных). На заявлении проставляется штамп, в котором указывается входящий номер и дата регистрации.</w:t>
      </w:r>
    </w:p>
    <w:p w:rsidR="00A37D52" w:rsidRPr="00E2307D" w:rsidRDefault="00A37D52" w:rsidP="00A37D52">
      <w:pPr>
        <w:autoSpaceDE w:val="0"/>
        <w:autoSpaceDN w:val="0"/>
        <w:adjustRightInd w:val="0"/>
        <w:jc w:val="center"/>
        <w:outlineLvl w:val="2"/>
        <w:rPr>
          <w:b/>
          <w:sz w:val="28"/>
          <w:szCs w:val="28"/>
        </w:rPr>
      </w:pPr>
    </w:p>
    <w:p w:rsidR="00A37D52" w:rsidRPr="00E2307D" w:rsidRDefault="00A37D52" w:rsidP="00A37D52">
      <w:pPr>
        <w:autoSpaceDE w:val="0"/>
        <w:autoSpaceDN w:val="0"/>
        <w:adjustRightInd w:val="0"/>
        <w:jc w:val="center"/>
        <w:outlineLvl w:val="2"/>
        <w:rPr>
          <w:b/>
          <w:sz w:val="28"/>
          <w:szCs w:val="28"/>
        </w:rPr>
      </w:pPr>
      <w:r w:rsidRPr="00E2307D">
        <w:rPr>
          <w:b/>
          <w:sz w:val="28"/>
          <w:szCs w:val="28"/>
        </w:rPr>
        <w:lastRenderedPageBreak/>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A37D52" w:rsidRPr="00E2307D" w:rsidRDefault="00A37D52" w:rsidP="00A37D52">
      <w:pPr>
        <w:autoSpaceDE w:val="0"/>
        <w:autoSpaceDN w:val="0"/>
        <w:adjustRightInd w:val="0"/>
        <w:jc w:val="center"/>
        <w:outlineLvl w:val="2"/>
        <w:rPr>
          <w:b/>
          <w:sz w:val="28"/>
          <w:szCs w:val="28"/>
        </w:rPr>
      </w:pPr>
    </w:p>
    <w:p w:rsidR="00A37D52" w:rsidRPr="00E2307D" w:rsidRDefault="00A37D52" w:rsidP="00847E87">
      <w:pPr>
        <w:autoSpaceDE w:val="0"/>
        <w:autoSpaceDN w:val="0"/>
        <w:adjustRightInd w:val="0"/>
        <w:ind w:firstLine="708"/>
        <w:jc w:val="both"/>
        <w:outlineLvl w:val="2"/>
        <w:rPr>
          <w:sz w:val="28"/>
          <w:szCs w:val="28"/>
        </w:rPr>
      </w:pPr>
      <w:r w:rsidRPr="00E2307D">
        <w:rPr>
          <w:sz w:val="28"/>
          <w:szCs w:val="28"/>
        </w:rPr>
        <w:t>2.17. Вход в здание администраци</w:t>
      </w:r>
      <w:r w:rsidR="00847E87">
        <w:rPr>
          <w:sz w:val="28"/>
          <w:szCs w:val="28"/>
        </w:rPr>
        <w:t>ю</w:t>
      </w:r>
      <w:r w:rsidRPr="00E2307D">
        <w:rPr>
          <w:sz w:val="28"/>
          <w:szCs w:val="28"/>
        </w:rPr>
        <w:t xml:space="preserve"> </w:t>
      </w:r>
      <w:r w:rsidR="00847E87">
        <w:rPr>
          <w:sz w:val="28"/>
          <w:szCs w:val="28"/>
        </w:rPr>
        <w:t>Царевщинского</w:t>
      </w:r>
      <w:r w:rsidRPr="00E2307D">
        <w:rPr>
          <w:sz w:val="28"/>
          <w:szCs w:val="28"/>
        </w:rPr>
        <w:t xml:space="preserve"> муниципального </w:t>
      </w:r>
      <w:r w:rsidR="00847E87">
        <w:rPr>
          <w:sz w:val="28"/>
          <w:szCs w:val="28"/>
        </w:rPr>
        <w:t>образования</w:t>
      </w:r>
      <w:r w:rsidRPr="00E2307D">
        <w:rPr>
          <w:sz w:val="28"/>
          <w:szCs w:val="28"/>
        </w:rPr>
        <w:t xml:space="preserve"> оформляется вывеской с указанием основных реквизитов органа местного самоуправления.</w:t>
      </w:r>
    </w:p>
    <w:p w:rsidR="00A37D52" w:rsidRPr="00E2307D" w:rsidRDefault="00A37D52" w:rsidP="00847E87">
      <w:pPr>
        <w:autoSpaceDE w:val="0"/>
        <w:autoSpaceDN w:val="0"/>
        <w:adjustRightInd w:val="0"/>
        <w:ind w:firstLine="708"/>
        <w:jc w:val="both"/>
        <w:outlineLvl w:val="2"/>
        <w:rPr>
          <w:sz w:val="28"/>
          <w:szCs w:val="28"/>
        </w:rPr>
      </w:pPr>
      <w:r w:rsidRPr="00E2307D">
        <w:rPr>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37D52" w:rsidRPr="00E2307D" w:rsidRDefault="00A37D52" w:rsidP="00847E87">
      <w:pPr>
        <w:autoSpaceDE w:val="0"/>
        <w:autoSpaceDN w:val="0"/>
        <w:adjustRightInd w:val="0"/>
        <w:ind w:firstLine="708"/>
        <w:jc w:val="both"/>
        <w:outlineLvl w:val="2"/>
        <w:rPr>
          <w:sz w:val="28"/>
          <w:szCs w:val="28"/>
        </w:rPr>
      </w:pPr>
      <w:r w:rsidRPr="00E2307D">
        <w:rPr>
          <w:sz w:val="28"/>
          <w:szCs w:val="28"/>
        </w:rPr>
        <w:t xml:space="preserve">Непосредственно в здании администрации </w:t>
      </w:r>
      <w:r w:rsidR="00847E87">
        <w:rPr>
          <w:sz w:val="28"/>
          <w:szCs w:val="28"/>
        </w:rPr>
        <w:t>Царевщинского</w:t>
      </w:r>
      <w:r w:rsidR="00847E87" w:rsidRPr="00E2307D">
        <w:rPr>
          <w:sz w:val="28"/>
          <w:szCs w:val="28"/>
        </w:rPr>
        <w:t xml:space="preserve"> муниципального </w:t>
      </w:r>
      <w:r w:rsidR="00847E87">
        <w:rPr>
          <w:sz w:val="28"/>
          <w:szCs w:val="28"/>
        </w:rPr>
        <w:t>образования</w:t>
      </w:r>
      <w:r w:rsidRPr="00E2307D">
        <w:rPr>
          <w:sz w:val="28"/>
          <w:szCs w:val="28"/>
        </w:rPr>
        <w:t xml:space="preserve"> размещается схема расположения подразделений с номерами кабинетов, а также график работы специалистов.</w:t>
      </w:r>
    </w:p>
    <w:p w:rsidR="00A37D52" w:rsidRPr="00E2307D" w:rsidRDefault="00A37D52" w:rsidP="00847E87">
      <w:pPr>
        <w:autoSpaceDE w:val="0"/>
        <w:autoSpaceDN w:val="0"/>
        <w:adjustRightInd w:val="0"/>
        <w:ind w:firstLine="708"/>
        <w:jc w:val="both"/>
        <w:outlineLvl w:val="2"/>
        <w:rPr>
          <w:sz w:val="28"/>
          <w:szCs w:val="28"/>
        </w:rPr>
      </w:pPr>
      <w:r w:rsidRPr="00E2307D">
        <w:rPr>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37D52" w:rsidRPr="00E2307D" w:rsidRDefault="00A37D52" w:rsidP="00847E87">
      <w:pPr>
        <w:autoSpaceDE w:val="0"/>
        <w:autoSpaceDN w:val="0"/>
        <w:adjustRightInd w:val="0"/>
        <w:ind w:firstLine="708"/>
        <w:jc w:val="both"/>
        <w:outlineLvl w:val="2"/>
        <w:rPr>
          <w:sz w:val="28"/>
          <w:szCs w:val="28"/>
        </w:rPr>
      </w:pPr>
      <w:r w:rsidRPr="00E2307D">
        <w:rPr>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37D52" w:rsidRPr="00E2307D" w:rsidRDefault="00A37D52" w:rsidP="00847E87">
      <w:pPr>
        <w:autoSpaceDE w:val="0"/>
        <w:autoSpaceDN w:val="0"/>
        <w:adjustRightInd w:val="0"/>
        <w:ind w:firstLine="708"/>
        <w:jc w:val="both"/>
        <w:outlineLvl w:val="2"/>
        <w:rPr>
          <w:sz w:val="28"/>
          <w:szCs w:val="28"/>
        </w:rPr>
      </w:pPr>
      <w:r w:rsidRPr="00E2307D">
        <w:rPr>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37D52" w:rsidRPr="00E2307D" w:rsidRDefault="00A37D52" w:rsidP="00847E87">
      <w:pPr>
        <w:autoSpaceDE w:val="0"/>
        <w:autoSpaceDN w:val="0"/>
        <w:adjustRightInd w:val="0"/>
        <w:ind w:firstLine="708"/>
        <w:jc w:val="both"/>
        <w:outlineLvl w:val="2"/>
        <w:rPr>
          <w:sz w:val="28"/>
          <w:szCs w:val="28"/>
        </w:rPr>
      </w:pPr>
      <w:r w:rsidRPr="00E2307D">
        <w:rPr>
          <w:sz w:val="28"/>
          <w:szCs w:val="28"/>
        </w:rPr>
        <w:t>На стенде размещается следующая информация:</w:t>
      </w:r>
    </w:p>
    <w:p w:rsidR="00A37D52" w:rsidRPr="00E2307D" w:rsidRDefault="00A37D52" w:rsidP="00847E87">
      <w:pPr>
        <w:autoSpaceDE w:val="0"/>
        <w:autoSpaceDN w:val="0"/>
        <w:adjustRightInd w:val="0"/>
        <w:ind w:firstLine="708"/>
        <w:jc w:val="both"/>
        <w:outlineLvl w:val="2"/>
        <w:rPr>
          <w:sz w:val="28"/>
          <w:szCs w:val="28"/>
        </w:rPr>
      </w:pPr>
      <w:r w:rsidRPr="00E2307D">
        <w:rPr>
          <w:sz w:val="28"/>
          <w:szCs w:val="28"/>
        </w:rPr>
        <w:t xml:space="preserve">полное наименование и месторасположение администрации </w:t>
      </w:r>
      <w:r w:rsidR="00847E87">
        <w:rPr>
          <w:sz w:val="28"/>
          <w:szCs w:val="28"/>
        </w:rPr>
        <w:t>Царевщинского</w:t>
      </w:r>
      <w:r w:rsidR="00847E87" w:rsidRPr="00E2307D">
        <w:rPr>
          <w:sz w:val="28"/>
          <w:szCs w:val="28"/>
        </w:rPr>
        <w:t xml:space="preserve"> муниципального </w:t>
      </w:r>
      <w:r w:rsidR="00847E87">
        <w:rPr>
          <w:sz w:val="28"/>
          <w:szCs w:val="28"/>
        </w:rPr>
        <w:t>образования</w:t>
      </w:r>
      <w:r w:rsidRPr="00E2307D">
        <w:rPr>
          <w:sz w:val="28"/>
          <w:szCs w:val="28"/>
        </w:rPr>
        <w:t>; телефоны, график работы, фамилии, имена, отчества специалистов;</w:t>
      </w:r>
    </w:p>
    <w:p w:rsidR="00A37D52" w:rsidRPr="00E2307D" w:rsidRDefault="00A37D52" w:rsidP="00847E87">
      <w:pPr>
        <w:autoSpaceDE w:val="0"/>
        <w:autoSpaceDN w:val="0"/>
        <w:adjustRightInd w:val="0"/>
        <w:ind w:firstLine="708"/>
        <w:jc w:val="both"/>
        <w:outlineLvl w:val="2"/>
        <w:rPr>
          <w:sz w:val="28"/>
          <w:szCs w:val="28"/>
        </w:rPr>
      </w:pPr>
      <w:r w:rsidRPr="00E2307D">
        <w:rPr>
          <w:sz w:val="28"/>
          <w:szCs w:val="28"/>
        </w:rPr>
        <w:t>основные положения законодательства, касающиеся порядка предоставления муниципальной услуги;</w:t>
      </w:r>
    </w:p>
    <w:p w:rsidR="00A37D52" w:rsidRPr="00E2307D" w:rsidRDefault="00A37D52" w:rsidP="00847E87">
      <w:pPr>
        <w:autoSpaceDE w:val="0"/>
        <w:autoSpaceDN w:val="0"/>
        <w:adjustRightInd w:val="0"/>
        <w:ind w:firstLine="708"/>
        <w:jc w:val="both"/>
        <w:outlineLvl w:val="2"/>
        <w:rPr>
          <w:sz w:val="28"/>
          <w:szCs w:val="28"/>
        </w:rPr>
      </w:pPr>
      <w:r w:rsidRPr="00E2307D">
        <w:rPr>
          <w:sz w:val="28"/>
          <w:szCs w:val="28"/>
        </w:rPr>
        <w:t>перечень и формы документов, необходимых для предоставления муниципальной услуги;</w:t>
      </w:r>
    </w:p>
    <w:p w:rsidR="00A37D52" w:rsidRPr="00E2307D" w:rsidRDefault="00A37D52" w:rsidP="00847E87">
      <w:pPr>
        <w:autoSpaceDE w:val="0"/>
        <w:autoSpaceDN w:val="0"/>
        <w:adjustRightInd w:val="0"/>
        <w:ind w:firstLine="708"/>
        <w:jc w:val="both"/>
        <w:outlineLvl w:val="2"/>
        <w:rPr>
          <w:sz w:val="28"/>
          <w:szCs w:val="28"/>
        </w:rPr>
      </w:pPr>
      <w:r w:rsidRPr="00E2307D">
        <w:rPr>
          <w:sz w:val="28"/>
          <w:szCs w:val="28"/>
        </w:rPr>
        <w:t>перечень оснований для отказа в предоставлении муниципальной услуги;</w:t>
      </w:r>
    </w:p>
    <w:p w:rsidR="00A37D52" w:rsidRPr="00E2307D" w:rsidRDefault="00A37D52" w:rsidP="00847E87">
      <w:pPr>
        <w:autoSpaceDE w:val="0"/>
        <w:autoSpaceDN w:val="0"/>
        <w:adjustRightInd w:val="0"/>
        <w:ind w:firstLine="708"/>
        <w:jc w:val="both"/>
        <w:outlineLvl w:val="2"/>
        <w:rPr>
          <w:sz w:val="28"/>
          <w:szCs w:val="28"/>
        </w:rPr>
      </w:pPr>
      <w:r w:rsidRPr="00E2307D">
        <w:rPr>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37D52" w:rsidRPr="00E2307D" w:rsidRDefault="00A37D52" w:rsidP="00847E87">
      <w:pPr>
        <w:autoSpaceDE w:val="0"/>
        <w:autoSpaceDN w:val="0"/>
        <w:adjustRightInd w:val="0"/>
        <w:ind w:firstLine="708"/>
        <w:jc w:val="both"/>
        <w:outlineLvl w:val="2"/>
        <w:rPr>
          <w:sz w:val="28"/>
          <w:szCs w:val="28"/>
        </w:rPr>
      </w:pPr>
      <w:r w:rsidRPr="00E2307D">
        <w:rPr>
          <w:sz w:val="28"/>
          <w:szCs w:val="28"/>
        </w:rPr>
        <w:t>МФЦ (с указанием контактной информации), через которое может быть подано заявление.</w:t>
      </w:r>
    </w:p>
    <w:p w:rsidR="00A37D52" w:rsidRPr="00E2307D" w:rsidRDefault="00A37D52" w:rsidP="00A37D52">
      <w:pPr>
        <w:autoSpaceDE w:val="0"/>
        <w:autoSpaceDN w:val="0"/>
        <w:adjustRightInd w:val="0"/>
        <w:jc w:val="center"/>
        <w:outlineLvl w:val="2"/>
        <w:rPr>
          <w:b/>
          <w:sz w:val="28"/>
          <w:szCs w:val="28"/>
        </w:rPr>
      </w:pPr>
    </w:p>
    <w:p w:rsidR="00A37D52" w:rsidRPr="00E2307D" w:rsidRDefault="00A37D52" w:rsidP="00A37D52">
      <w:pPr>
        <w:autoSpaceDE w:val="0"/>
        <w:autoSpaceDN w:val="0"/>
        <w:adjustRightInd w:val="0"/>
        <w:jc w:val="center"/>
        <w:outlineLvl w:val="2"/>
        <w:rPr>
          <w:b/>
          <w:sz w:val="28"/>
          <w:szCs w:val="28"/>
        </w:rPr>
      </w:pPr>
      <w:r w:rsidRPr="00E2307D">
        <w:rPr>
          <w:b/>
          <w:sz w:val="28"/>
          <w:szCs w:val="28"/>
        </w:rPr>
        <w:t>Показатели доступности и качества муниципальной услуги</w:t>
      </w:r>
    </w:p>
    <w:p w:rsidR="00A37D52" w:rsidRPr="00E2307D" w:rsidRDefault="00A37D52" w:rsidP="00A37D52">
      <w:pPr>
        <w:autoSpaceDE w:val="0"/>
        <w:autoSpaceDN w:val="0"/>
        <w:adjustRightInd w:val="0"/>
        <w:jc w:val="center"/>
        <w:outlineLvl w:val="2"/>
        <w:rPr>
          <w:b/>
          <w:sz w:val="28"/>
          <w:szCs w:val="28"/>
        </w:rPr>
      </w:pPr>
    </w:p>
    <w:p w:rsidR="00A37D52" w:rsidRPr="00E2307D" w:rsidRDefault="00A37D52" w:rsidP="00847E87">
      <w:pPr>
        <w:widowControl w:val="0"/>
        <w:autoSpaceDE w:val="0"/>
        <w:autoSpaceDN w:val="0"/>
        <w:adjustRightInd w:val="0"/>
        <w:ind w:firstLine="708"/>
        <w:jc w:val="both"/>
        <w:rPr>
          <w:sz w:val="28"/>
          <w:szCs w:val="28"/>
          <w:lang w:eastAsia="en-US"/>
        </w:rPr>
      </w:pPr>
      <w:r w:rsidRPr="00E2307D">
        <w:rPr>
          <w:sz w:val="28"/>
          <w:szCs w:val="28"/>
        </w:rPr>
        <w:t xml:space="preserve">2.18. </w:t>
      </w:r>
      <w:r w:rsidRPr="00E2307D">
        <w:rPr>
          <w:sz w:val="28"/>
          <w:szCs w:val="28"/>
          <w:lang w:eastAsia="en-US"/>
        </w:rPr>
        <w:t>Показателями доступности предоставления муниципальной услуги являются:</w:t>
      </w:r>
    </w:p>
    <w:p w:rsidR="00A37D52" w:rsidRPr="00E2307D" w:rsidRDefault="00A37D52" w:rsidP="00847E87">
      <w:pPr>
        <w:autoSpaceDE w:val="0"/>
        <w:autoSpaceDN w:val="0"/>
        <w:adjustRightInd w:val="0"/>
        <w:ind w:firstLine="708"/>
        <w:jc w:val="both"/>
        <w:rPr>
          <w:sz w:val="28"/>
          <w:szCs w:val="28"/>
          <w:lang w:eastAsia="en-US"/>
        </w:rPr>
      </w:pPr>
      <w:r w:rsidRPr="00E2307D">
        <w:rPr>
          <w:sz w:val="28"/>
          <w:szCs w:val="28"/>
          <w:lang w:eastAsia="en-US"/>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A37D52" w:rsidRPr="00E2307D" w:rsidRDefault="00A37D52" w:rsidP="00847E87">
      <w:pPr>
        <w:autoSpaceDE w:val="0"/>
        <w:autoSpaceDN w:val="0"/>
        <w:adjustRightInd w:val="0"/>
        <w:ind w:firstLine="708"/>
        <w:jc w:val="both"/>
        <w:rPr>
          <w:sz w:val="28"/>
          <w:szCs w:val="28"/>
          <w:lang w:eastAsia="en-US"/>
        </w:rPr>
      </w:pPr>
      <w:r w:rsidRPr="00E2307D">
        <w:rPr>
          <w:sz w:val="28"/>
          <w:szCs w:val="28"/>
          <w:lang w:eastAsia="en-US"/>
        </w:rPr>
        <w:lastRenderedPageBreak/>
        <w:t>наличие возможности получения муниципальной услуги в электронном виде и через МФЦ;</w:t>
      </w:r>
    </w:p>
    <w:p w:rsidR="00A37D52" w:rsidRPr="00E2307D" w:rsidRDefault="00A37D52" w:rsidP="00847E87">
      <w:pPr>
        <w:autoSpaceDE w:val="0"/>
        <w:autoSpaceDN w:val="0"/>
        <w:adjustRightInd w:val="0"/>
        <w:ind w:firstLine="708"/>
        <w:jc w:val="both"/>
        <w:rPr>
          <w:sz w:val="28"/>
          <w:szCs w:val="28"/>
          <w:lang w:eastAsia="en-US"/>
        </w:rPr>
      </w:pPr>
      <w:r w:rsidRPr="00E2307D">
        <w:rPr>
          <w:sz w:val="28"/>
          <w:szCs w:val="28"/>
          <w:lang w:eastAsia="en-US"/>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A37D52" w:rsidRPr="00E2307D" w:rsidRDefault="00A37D52" w:rsidP="00A37D52">
      <w:pPr>
        <w:autoSpaceDE w:val="0"/>
        <w:autoSpaceDN w:val="0"/>
        <w:adjustRightInd w:val="0"/>
        <w:jc w:val="both"/>
        <w:rPr>
          <w:sz w:val="28"/>
          <w:szCs w:val="28"/>
          <w:lang w:eastAsia="en-US"/>
        </w:rPr>
      </w:pPr>
      <w:r w:rsidRPr="00E2307D">
        <w:rPr>
          <w:sz w:val="28"/>
          <w:szCs w:val="28"/>
          <w:lang w:eastAsia="en-US"/>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A37D52" w:rsidRPr="00E2307D" w:rsidRDefault="00A37D52" w:rsidP="00847E87">
      <w:pPr>
        <w:autoSpaceDE w:val="0"/>
        <w:autoSpaceDN w:val="0"/>
        <w:adjustRightInd w:val="0"/>
        <w:ind w:firstLine="708"/>
        <w:jc w:val="both"/>
        <w:rPr>
          <w:sz w:val="28"/>
          <w:szCs w:val="28"/>
          <w:lang w:eastAsia="en-US"/>
        </w:rPr>
      </w:pPr>
      <w:r w:rsidRPr="00E2307D">
        <w:rPr>
          <w:sz w:val="28"/>
          <w:szCs w:val="28"/>
          <w:lang w:eastAsia="en-US"/>
        </w:rPr>
        <w:t xml:space="preserve">обеспечение допуска </w:t>
      </w:r>
      <w:proofErr w:type="spellStart"/>
      <w:r w:rsidRPr="00E2307D">
        <w:rPr>
          <w:sz w:val="28"/>
          <w:szCs w:val="28"/>
          <w:lang w:eastAsia="en-US"/>
        </w:rPr>
        <w:t>сурдопереводчика</w:t>
      </w:r>
      <w:proofErr w:type="spellEnd"/>
      <w:r w:rsidRPr="00E2307D">
        <w:rPr>
          <w:sz w:val="28"/>
          <w:szCs w:val="28"/>
          <w:lang w:eastAsia="en-US"/>
        </w:rPr>
        <w:t xml:space="preserve">, </w:t>
      </w:r>
      <w:proofErr w:type="spellStart"/>
      <w:r w:rsidRPr="00E2307D">
        <w:rPr>
          <w:sz w:val="28"/>
          <w:szCs w:val="28"/>
          <w:lang w:eastAsia="en-US"/>
        </w:rPr>
        <w:t>тифлосурдопереводчика</w:t>
      </w:r>
      <w:proofErr w:type="spellEnd"/>
      <w:r w:rsidRPr="00E2307D">
        <w:rPr>
          <w:sz w:val="28"/>
          <w:szCs w:val="28"/>
          <w:lang w:eastAsia="en-US"/>
        </w:rPr>
        <w:t xml:space="preserve">, а также иного лица, владеющего жестовым языком; собаки-проводника при наличии документа, подтверждающего ее специальное обучение, выданного </w:t>
      </w:r>
      <w:r w:rsidR="00847E87">
        <w:rPr>
          <w:sz w:val="28"/>
          <w:szCs w:val="28"/>
          <w:lang w:eastAsia="en-US"/>
        </w:rPr>
        <w:t xml:space="preserve">                               </w:t>
      </w:r>
      <w:r w:rsidRPr="00E2307D">
        <w:rPr>
          <w:sz w:val="28"/>
          <w:szCs w:val="28"/>
          <w:lang w:eastAsia="en-US"/>
        </w:rPr>
        <w:t>по установленной форме, в помещение приема и выдачи документов.</w:t>
      </w:r>
    </w:p>
    <w:p w:rsidR="00A37D52" w:rsidRPr="00E2307D" w:rsidRDefault="00A37D52" w:rsidP="00847E87">
      <w:pPr>
        <w:autoSpaceDE w:val="0"/>
        <w:autoSpaceDN w:val="0"/>
        <w:adjustRightInd w:val="0"/>
        <w:ind w:firstLine="708"/>
        <w:jc w:val="both"/>
        <w:rPr>
          <w:sz w:val="28"/>
          <w:szCs w:val="28"/>
          <w:lang w:eastAsia="en-US"/>
        </w:rPr>
      </w:pPr>
      <w:r w:rsidRPr="00E2307D">
        <w:rPr>
          <w:sz w:val="28"/>
          <w:szCs w:val="28"/>
          <w:lang w:eastAsia="en-US"/>
        </w:rPr>
        <w:t>2.19. Качество предоставления муниципальной услуги характеризуется отсутствием:</w:t>
      </w:r>
    </w:p>
    <w:p w:rsidR="00A37D52" w:rsidRPr="00E2307D" w:rsidRDefault="00A37D52" w:rsidP="00847E87">
      <w:pPr>
        <w:autoSpaceDE w:val="0"/>
        <w:autoSpaceDN w:val="0"/>
        <w:adjustRightInd w:val="0"/>
        <w:ind w:firstLine="708"/>
        <w:jc w:val="both"/>
        <w:rPr>
          <w:sz w:val="28"/>
          <w:szCs w:val="28"/>
          <w:lang w:eastAsia="en-US"/>
        </w:rPr>
      </w:pPr>
      <w:r w:rsidRPr="00E2307D">
        <w:rPr>
          <w:sz w:val="28"/>
          <w:szCs w:val="28"/>
          <w:lang w:eastAsia="en-US"/>
        </w:rPr>
        <w:t xml:space="preserve">превышения максимально допустимого времени ожидания в очереди  </w:t>
      </w:r>
      <w:r w:rsidR="00847E87">
        <w:rPr>
          <w:sz w:val="28"/>
          <w:szCs w:val="28"/>
          <w:lang w:eastAsia="en-US"/>
        </w:rPr>
        <w:t xml:space="preserve">                     </w:t>
      </w:r>
      <w:r w:rsidRPr="00E2307D">
        <w:rPr>
          <w:sz w:val="28"/>
          <w:szCs w:val="28"/>
          <w:lang w:eastAsia="en-US"/>
        </w:rPr>
        <w:t>(15 минут) при приеме документов от заявителей и выдаче результата муниципальной услуги;</w:t>
      </w:r>
    </w:p>
    <w:p w:rsidR="00A37D52" w:rsidRPr="00E2307D" w:rsidRDefault="00A37D52" w:rsidP="00847E87">
      <w:pPr>
        <w:autoSpaceDE w:val="0"/>
        <w:autoSpaceDN w:val="0"/>
        <w:adjustRightInd w:val="0"/>
        <w:ind w:firstLine="708"/>
        <w:jc w:val="both"/>
        <w:rPr>
          <w:sz w:val="28"/>
          <w:szCs w:val="28"/>
          <w:lang w:eastAsia="en-US"/>
        </w:rPr>
      </w:pPr>
      <w:r w:rsidRPr="00E2307D">
        <w:rPr>
          <w:sz w:val="28"/>
          <w:szCs w:val="28"/>
          <w:lang w:eastAsia="en-US"/>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A37D52" w:rsidRPr="00E2307D" w:rsidRDefault="00A37D52" w:rsidP="00847E87">
      <w:pPr>
        <w:autoSpaceDE w:val="0"/>
        <w:autoSpaceDN w:val="0"/>
        <w:adjustRightInd w:val="0"/>
        <w:ind w:firstLine="708"/>
        <w:jc w:val="both"/>
        <w:rPr>
          <w:sz w:val="28"/>
          <w:szCs w:val="28"/>
          <w:lang w:eastAsia="en-US"/>
        </w:rPr>
      </w:pPr>
      <w:r w:rsidRPr="00E2307D">
        <w:rPr>
          <w:sz w:val="28"/>
          <w:szCs w:val="28"/>
          <w:lang w:eastAsia="en-US"/>
        </w:rPr>
        <w:t>жалоб на некорректное, невнимательное отношение должностных лиц, муниципальных служащих органа местного самоуправления к заявителям;</w:t>
      </w:r>
    </w:p>
    <w:p w:rsidR="00A37D52" w:rsidRPr="00E2307D" w:rsidRDefault="00A37D52" w:rsidP="00847E87">
      <w:pPr>
        <w:autoSpaceDE w:val="0"/>
        <w:autoSpaceDN w:val="0"/>
        <w:adjustRightInd w:val="0"/>
        <w:ind w:firstLine="708"/>
        <w:jc w:val="both"/>
        <w:rPr>
          <w:sz w:val="28"/>
          <w:szCs w:val="28"/>
          <w:lang w:eastAsia="en-US"/>
        </w:rPr>
      </w:pPr>
      <w:r w:rsidRPr="00E2307D">
        <w:rPr>
          <w:sz w:val="28"/>
          <w:szCs w:val="28"/>
          <w:lang w:eastAsia="en-US"/>
        </w:rPr>
        <w:t>нарушений сроков предоставления муниципальной услуги и выполнения административных процедур.</w:t>
      </w:r>
    </w:p>
    <w:p w:rsidR="00A37D52" w:rsidRPr="00E2307D" w:rsidRDefault="00A37D52" w:rsidP="00A37D52">
      <w:pPr>
        <w:jc w:val="center"/>
        <w:rPr>
          <w:b/>
          <w:sz w:val="28"/>
          <w:szCs w:val="28"/>
        </w:rPr>
      </w:pPr>
    </w:p>
    <w:p w:rsidR="00A37D52" w:rsidRPr="00E2307D" w:rsidRDefault="00A37D52" w:rsidP="00A37D52">
      <w:pPr>
        <w:jc w:val="center"/>
        <w:rPr>
          <w:b/>
          <w:sz w:val="28"/>
          <w:szCs w:val="28"/>
        </w:rPr>
      </w:pPr>
      <w:r w:rsidRPr="00E2307D">
        <w:rPr>
          <w:b/>
          <w:sz w:val="28"/>
          <w:szCs w:val="28"/>
        </w:rPr>
        <w:t>Требования, учитывающие особенности предоставления муниципальной услуги в электронной форме и многофункциональном центре</w:t>
      </w:r>
    </w:p>
    <w:p w:rsidR="00A37D52" w:rsidRPr="00E2307D" w:rsidRDefault="00A37D52" w:rsidP="00A37D52">
      <w:pPr>
        <w:autoSpaceDE w:val="0"/>
        <w:autoSpaceDN w:val="0"/>
        <w:adjustRightInd w:val="0"/>
        <w:jc w:val="center"/>
        <w:rPr>
          <w:b/>
          <w:sz w:val="28"/>
          <w:szCs w:val="28"/>
        </w:rPr>
      </w:pPr>
    </w:p>
    <w:p w:rsidR="00A37D52" w:rsidRPr="00E2307D" w:rsidRDefault="00A37D52" w:rsidP="00847E87">
      <w:pPr>
        <w:autoSpaceDE w:val="0"/>
        <w:autoSpaceDN w:val="0"/>
        <w:ind w:firstLine="708"/>
        <w:jc w:val="both"/>
        <w:rPr>
          <w:sz w:val="28"/>
          <w:szCs w:val="28"/>
          <w:lang w:eastAsia="en-US"/>
        </w:rPr>
      </w:pPr>
      <w:r w:rsidRPr="00E2307D">
        <w:rPr>
          <w:sz w:val="28"/>
          <w:szCs w:val="28"/>
        </w:rPr>
        <w:t xml:space="preserve">2.20. </w:t>
      </w:r>
      <w:proofErr w:type="gramStart"/>
      <w:r w:rsidRPr="00E2307D">
        <w:rPr>
          <w:sz w:val="28"/>
          <w:szCs w:val="28"/>
          <w:lang w:eastAsia="en-US"/>
        </w:rPr>
        <w:t>При</w:t>
      </w:r>
      <w:proofErr w:type="gramEnd"/>
      <w:r w:rsidRPr="00E2307D">
        <w:rPr>
          <w:sz w:val="28"/>
          <w:szCs w:val="28"/>
          <w:lang w:eastAsia="en-US"/>
        </w:rPr>
        <w:t xml:space="preserve"> предоставления муниципальной услуги в электронной форме для заявителей обеспечивается: </w:t>
      </w:r>
    </w:p>
    <w:p w:rsidR="00A37D52" w:rsidRPr="00E2307D" w:rsidRDefault="00A37D52" w:rsidP="00847E87">
      <w:pPr>
        <w:autoSpaceDE w:val="0"/>
        <w:autoSpaceDN w:val="0"/>
        <w:ind w:firstLine="708"/>
        <w:jc w:val="both"/>
        <w:rPr>
          <w:sz w:val="28"/>
          <w:szCs w:val="28"/>
          <w:lang w:eastAsia="en-US"/>
        </w:rPr>
      </w:pPr>
      <w:proofErr w:type="gramStart"/>
      <w:r w:rsidRPr="00E2307D">
        <w:rPr>
          <w:sz w:val="28"/>
          <w:szCs w:val="28"/>
          <w:lang w:eastAsia="en-US"/>
        </w:rPr>
        <w:t xml:space="preserve">возможность получения информации о предоставляемой муниципальной услуге в сети Интернет, в том числе на официальном сайте </w:t>
      </w:r>
      <w:r w:rsidRPr="00E2307D">
        <w:rPr>
          <w:sz w:val="28"/>
          <w:szCs w:val="28"/>
        </w:rPr>
        <w:t>администрации Бал</w:t>
      </w:r>
      <w:r w:rsidR="00847E87">
        <w:rPr>
          <w:sz w:val="28"/>
          <w:szCs w:val="28"/>
        </w:rPr>
        <w:t>тайского</w:t>
      </w:r>
      <w:r w:rsidRPr="00E2307D">
        <w:rPr>
          <w:sz w:val="28"/>
          <w:szCs w:val="28"/>
        </w:rPr>
        <w:t xml:space="preserve"> муниципального района</w:t>
      </w:r>
      <w:r w:rsidRPr="00E2307D">
        <w:rPr>
          <w:sz w:val="28"/>
          <w:szCs w:val="28"/>
          <w:lang w:eastAsia="en-US"/>
        </w:rPr>
        <w:t>, на Едином и региональном порталах;</w:t>
      </w:r>
      <w:proofErr w:type="gramEnd"/>
    </w:p>
    <w:p w:rsidR="00A37D52" w:rsidRPr="00E2307D" w:rsidRDefault="00A37D52" w:rsidP="00847E87">
      <w:pPr>
        <w:autoSpaceDE w:val="0"/>
        <w:autoSpaceDN w:val="0"/>
        <w:ind w:firstLine="708"/>
        <w:jc w:val="both"/>
        <w:rPr>
          <w:sz w:val="28"/>
          <w:szCs w:val="28"/>
          <w:lang w:eastAsia="en-US"/>
        </w:rPr>
      </w:pPr>
      <w:proofErr w:type="gramStart"/>
      <w:r w:rsidRPr="00E2307D">
        <w:rPr>
          <w:sz w:val="28"/>
          <w:szCs w:val="28"/>
          <w:lang w:eastAsia="en-US"/>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w:t>
      </w:r>
      <w:r w:rsidRPr="00E2307D">
        <w:rPr>
          <w:sz w:val="28"/>
          <w:szCs w:val="28"/>
        </w:rPr>
        <w:t xml:space="preserve">администрации </w:t>
      </w:r>
      <w:r w:rsidR="00847E87" w:rsidRPr="00E2307D">
        <w:rPr>
          <w:sz w:val="28"/>
          <w:szCs w:val="28"/>
        </w:rPr>
        <w:t>Бал</w:t>
      </w:r>
      <w:r w:rsidR="00847E87">
        <w:rPr>
          <w:sz w:val="28"/>
          <w:szCs w:val="28"/>
        </w:rPr>
        <w:t>тайского</w:t>
      </w:r>
      <w:r w:rsidR="00847E87" w:rsidRPr="00E2307D">
        <w:rPr>
          <w:sz w:val="28"/>
          <w:szCs w:val="28"/>
        </w:rPr>
        <w:t xml:space="preserve"> муниципального района</w:t>
      </w:r>
      <w:r w:rsidRPr="00E2307D">
        <w:rPr>
          <w:sz w:val="28"/>
          <w:szCs w:val="28"/>
          <w:lang w:eastAsia="en-US"/>
        </w:rPr>
        <w:t>, на Едином и региональном порталах;</w:t>
      </w:r>
      <w:proofErr w:type="gramEnd"/>
    </w:p>
    <w:p w:rsidR="00A37D52" w:rsidRPr="00E2307D" w:rsidRDefault="00A37D52" w:rsidP="00847E87">
      <w:pPr>
        <w:autoSpaceDE w:val="0"/>
        <w:autoSpaceDN w:val="0"/>
        <w:ind w:firstLine="708"/>
        <w:jc w:val="both"/>
        <w:rPr>
          <w:sz w:val="28"/>
          <w:szCs w:val="28"/>
          <w:lang w:eastAsia="en-US"/>
        </w:rPr>
      </w:pPr>
      <w:r w:rsidRPr="00E2307D">
        <w:rPr>
          <w:sz w:val="28"/>
          <w:szCs w:val="28"/>
          <w:lang w:eastAsia="en-US"/>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A37D52" w:rsidRPr="00E2307D" w:rsidRDefault="00A37D52" w:rsidP="00847E87">
      <w:pPr>
        <w:autoSpaceDE w:val="0"/>
        <w:autoSpaceDN w:val="0"/>
        <w:ind w:firstLine="708"/>
        <w:jc w:val="both"/>
        <w:rPr>
          <w:sz w:val="28"/>
          <w:szCs w:val="28"/>
          <w:lang w:eastAsia="en-US"/>
        </w:rPr>
      </w:pPr>
      <w:r w:rsidRPr="00E2307D">
        <w:rPr>
          <w:sz w:val="28"/>
          <w:szCs w:val="28"/>
          <w:lang w:eastAsia="en-US"/>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A37D52" w:rsidRPr="00E2307D" w:rsidRDefault="00A37D52" w:rsidP="00847E87">
      <w:pPr>
        <w:autoSpaceDE w:val="0"/>
        <w:autoSpaceDN w:val="0"/>
        <w:ind w:firstLine="708"/>
        <w:jc w:val="both"/>
        <w:rPr>
          <w:sz w:val="28"/>
          <w:szCs w:val="28"/>
          <w:lang w:eastAsia="en-US"/>
        </w:rPr>
      </w:pPr>
      <w:proofErr w:type="gramStart"/>
      <w:r w:rsidRPr="00E2307D">
        <w:rPr>
          <w:sz w:val="28"/>
          <w:szCs w:val="28"/>
          <w:lang w:eastAsia="en-US"/>
        </w:rPr>
        <w:t xml:space="preserve">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w:t>
      </w:r>
      <w:r w:rsidRPr="00E2307D">
        <w:rPr>
          <w:sz w:val="28"/>
          <w:szCs w:val="28"/>
          <w:lang w:eastAsia="en-US"/>
        </w:rPr>
        <w:lastRenderedPageBreak/>
        <w:t>в обращении адресу электронной почты или в форме простого почтового отправления.</w:t>
      </w:r>
      <w:proofErr w:type="gramEnd"/>
    </w:p>
    <w:p w:rsidR="00A37D52" w:rsidRPr="00E2307D" w:rsidRDefault="00A37D52" w:rsidP="00847E87">
      <w:pPr>
        <w:autoSpaceDE w:val="0"/>
        <w:autoSpaceDN w:val="0"/>
        <w:adjustRightInd w:val="0"/>
        <w:ind w:firstLine="708"/>
        <w:jc w:val="both"/>
        <w:rPr>
          <w:sz w:val="28"/>
          <w:szCs w:val="28"/>
        </w:rPr>
      </w:pPr>
      <w:r w:rsidRPr="00E2307D">
        <w:rPr>
          <w:sz w:val="28"/>
          <w:szCs w:val="28"/>
        </w:rPr>
        <w:t xml:space="preserve">2.21. В случае обращения заявителя в МФЦ документы на предоставление муниципальной услуги направляются в администрацию </w:t>
      </w:r>
      <w:r w:rsidR="00847E87">
        <w:rPr>
          <w:sz w:val="28"/>
          <w:szCs w:val="28"/>
        </w:rPr>
        <w:t>Царевщинского муниципального образования</w:t>
      </w:r>
      <w:r w:rsidRPr="00E2307D">
        <w:rPr>
          <w:sz w:val="28"/>
          <w:szCs w:val="28"/>
        </w:rPr>
        <w:t xml:space="preserve"> в порядке, предусмотренном Соглашением о взаимодействии.</w:t>
      </w:r>
    </w:p>
    <w:p w:rsidR="00A37D52" w:rsidRPr="00E2307D" w:rsidRDefault="00A37D52" w:rsidP="00A37D52">
      <w:pPr>
        <w:autoSpaceDE w:val="0"/>
        <w:autoSpaceDN w:val="0"/>
        <w:adjustRightInd w:val="0"/>
        <w:jc w:val="both"/>
        <w:rPr>
          <w:sz w:val="28"/>
          <w:szCs w:val="28"/>
        </w:rPr>
      </w:pPr>
    </w:p>
    <w:p w:rsidR="00A37D52" w:rsidRPr="00E2307D" w:rsidRDefault="00A37D52" w:rsidP="00A37D52">
      <w:pPr>
        <w:autoSpaceDE w:val="0"/>
        <w:autoSpaceDN w:val="0"/>
        <w:adjustRightInd w:val="0"/>
        <w:jc w:val="center"/>
        <w:outlineLvl w:val="1"/>
        <w:rPr>
          <w:b/>
          <w:sz w:val="28"/>
          <w:szCs w:val="28"/>
        </w:rPr>
      </w:pPr>
      <w:r w:rsidRPr="00E2307D">
        <w:rPr>
          <w:b/>
          <w:sz w:val="28"/>
          <w:szCs w:val="28"/>
          <w:lang w:val="en-US"/>
        </w:rPr>
        <w:t>III</w:t>
      </w:r>
      <w:r w:rsidRPr="00E2307D">
        <w:rPr>
          <w:b/>
          <w:sz w:val="28"/>
          <w:szCs w:val="28"/>
        </w:rPr>
        <w:t>. Состав, последовательность и сроки выполнения административных процедур, требования к порядку их выполнения</w:t>
      </w:r>
    </w:p>
    <w:p w:rsidR="00A37D52" w:rsidRPr="00E2307D" w:rsidRDefault="00A37D52" w:rsidP="00A3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37D52" w:rsidRPr="00E2307D" w:rsidRDefault="00A37D52" w:rsidP="00847E87">
      <w:pPr>
        <w:autoSpaceDE w:val="0"/>
        <w:autoSpaceDN w:val="0"/>
        <w:adjustRightInd w:val="0"/>
        <w:ind w:firstLine="708"/>
        <w:jc w:val="both"/>
        <w:rPr>
          <w:bCs/>
          <w:sz w:val="28"/>
          <w:szCs w:val="28"/>
        </w:rPr>
      </w:pPr>
      <w:r w:rsidRPr="00E2307D">
        <w:rPr>
          <w:sz w:val="28"/>
          <w:szCs w:val="28"/>
        </w:rPr>
        <w:t xml:space="preserve">3.1. </w:t>
      </w:r>
      <w:r w:rsidRPr="00E2307D">
        <w:rPr>
          <w:bCs/>
          <w:sz w:val="28"/>
          <w:szCs w:val="28"/>
        </w:rPr>
        <w:t>Организация предоставления муниципальной услуги включает в себя следующие административные процедуры:</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 прием и регистрация заявления с прилагаемыми к нему документами;</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 формирование и направление межведомственных запросов (в случае если документы, указанные в пункте 2.7 Административного регламента, не представлены);</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 рассмотрение заявления с прилагаемыми к нему документами и принятие решения;</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 направление результатов предоставления услуги заявителю заказным письмом.</w:t>
      </w:r>
    </w:p>
    <w:p w:rsidR="00A37D52" w:rsidRPr="00E2307D" w:rsidRDefault="00A37D52" w:rsidP="00A37D52">
      <w:pPr>
        <w:pStyle w:val="ab"/>
        <w:spacing w:after="0"/>
        <w:ind w:firstLine="709"/>
        <w:jc w:val="both"/>
        <w:rPr>
          <w:rFonts w:ascii="Times New Roman" w:hAnsi="Times New Roman"/>
          <w:sz w:val="28"/>
          <w:szCs w:val="28"/>
        </w:rPr>
      </w:pPr>
      <w:r w:rsidRPr="00E2307D">
        <w:rPr>
          <w:rFonts w:ascii="Times New Roman" w:hAnsi="Times New Roman"/>
          <w:sz w:val="28"/>
          <w:szCs w:val="28"/>
        </w:rPr>
        <w:t>Состав действий, которые заявитель вправе совершить в электронной форме при получении муниципальной услуги:</w:t>
      </w:r>
    </w:p>
    <w:p w:rsidR="00A37D52" w:rsidRPr="00E2307D" w:rsidRDefault="00A37D52" w:rsidP="00A37D52">
      <w:pPr>
        <w:pStyle w:val="ab"/>
        <w:spacing w:after="0"/>
        <w:ind w:firstLine="709"/>
        <w:jc w:val="both"/>
        <w:rPr>
          <w:rFonts w:ascii="Times New Roman" w:hAnsi="Times New Roman"/>
          <w:sz w:val="28"/>
          <w:szCs w:val="28"/>
        </w:rPr>
      </w:pPr>
      <w:r w:rsidRPr="00E2307D">
        <w:rPr>
          <w:rFonts w:ascii="Times New Roman" w:hAnsi="Times New Roman"/>
          <w:sz w:val="28"/>
          <w:szCs w:val="28"/>
        </w:rPr>
        <w:t>- получение информации о порядке и сроках предоставления услуги;</w:t>
      </w:r>
    </w:p>
    <w:p w:rsidR="00A37D52" w:rsidRPr="00E2307D" w:rsidRDefault="00A37D52" w:rsidP="00A37D52">
      <w:pPr>
        <w:pStyle w:val="ab"/>
        <w:spacing w:after="0"/>
        <w:ind w:firstLine="709"/>
        <w:jc w:val="both"/>
        <w:rPr>
          <w:rFonts w:ascii="Times New Roman" w:hAnsi="Times New Roman"/>
          <w:sz w:val="28"/>
          <w:szCs w:val="28"/>
        </w:rPr>
      </w:pPr>
      <w:r w:rsidRPr="00E2307D">
        <w:rPr>
          <w:rFonts w:ascii="Times New Roman" w:hAnsi="Times New Roman"/>
          <w:sz w:val="28"/>
          <w:szCs w:val="28"/>
        </w:rPr>
        <w:t>- запись на прием в орган местного самоуправления, предоставляющего муниципальную услугу, МФЦ для подачи запроса о предоставлении услуги;</w:t>
      </w:r>
    </w:p>
    <w:p w:rsidR="00A37D52" w:rsidRPr="00E2307D" w:rsidRDefault="00A37D52" w:rsidP="00A37D52">
      <w:pPr>
        <w:pStyle w:val="ab"/>
        <w:spacing w:after="0"/>
        <w:ind w:firstLine="709"/>
        <w:jc w:val="both"/>
        <w:rPr>
          <w:rFonts w:ascii="Times New Roman" w:hAnsi="Times New Roman"/>
          <w:sz w:val="28"/>
          <w:szCs w:val="28"/>
        </w:rPr>
      </w:pPr>
      <w:r w:rsidRPr="00E2307D">
        <w:rPr>
          <w:rFonts w:ascii="Times New Roman" w:hAnsi="Times New Roman"/>
          <w:sz w:val="28"/>
          <w:szCs w:val="28"/>
        </w:rPr>
        <w:t>- формирование запроса;</w:t>
      </w:r>
    </w:p>
    <w:p w:rsidR="00A37D52" w:rsidRPr="00E2307D" w:rsidRDefault="00A37D52" w:rsidP="00A37D52">
      <w:pPr>
        <w:pStyle w:val="ab"/>
        <w:spacing w:after="0"/>
        <w:ind w:firstLine="709"/>
        <w:jc w:val="both"/>
        <w:rPr>
          <w:rFonts w:ascii="Times New Roman" w:hAnsi="Times New Roman"/>
          <w:sz w:val="28"/>
          <w:szCs w:val="28"/>
        </w:rPr>
      </w:pPr>
      <w:r w:rsidRPr="00E2307D">
        <w:rPr>
          <w:rFonts w:ascii="Times New Roman" w:hAnsi="Times New Roman"/>
          <w:sz w:val="28"/>
          <w:szCs w:val="28"/>
        </w:rPr>
        <w:t>- прием и регистрация органом местного самоуправления, предоставляющего муниципальную услугу, запроса и иных документов, необходимых для предоставления услуги;</w:t>
      </w:r>
    </w:p>
    <w:p w:rsidR="00A37D52" w:rsidRPr="00E2307D" w:rsidRDefault="00A37D52" w:rsidP="00A37D52">
      <w:pPr>
        <w:pStyle w:val="ab"/>
        <w:spacing w:after="0"/>
        <w:ind w:firstLine="709"/>
        <w:jc w:val="both"/>
        <w:rPr>
          <w:rFonts w:ascii="Times New Roman" w:hAnsi="Times New Roman"/>
          <w:sz w:val="28"/>
          <w:szCs w:val="28"/>
        </w:rPr>
      </w:pPr>
      <w:r w:rsidRPr="00E2307D">
        <w:rPr>
          <w:rFonts w:ascii="Times New Roman" w:hAnsi="Times New Roman"/>
          <w:sz w:val="28"/>
          <w:szCs w:val="28"/>
        </w:rPr>
        <w:t>- получение результата предоставления услуги;</w:t>
      </w:r>
    </w:p>
    <w:p w:rsidR="00A37D52" w:rsidRPr="00E2307D" w:rsidRDefault="00A37D52" w:rsidP="00A37D52">
      <w:pPr>
        <w:pStyle w:val="ab"/>
        <w:spacing w:after="0"/>
        <w:ind w:firstLine="709"/>
        <w:jc w:val="both"/>
        <w:rPr>
          <w:rFonts w:ascii="Times New Roman" w:hAnsi="Times New Roman"/>
          <w:sz w:val="28"/>
          <w:szCs w:val="28"/>
        </w:rPr>
      </w:pPr>
      <w:r w:rsidRPr="00E2307D">
        <w:rPr>
          <w:rFonts w:ascii="Times New Roman" w:hAnsi="Times New Roman"/>
          <w:sz w:val="28"/>
          <w:szCs w:val="28"/>
        </w:rPr>
        <w:t xml:space="preserve">- получение сведений о ходе выполнения запроса; </w:t>
      </w:r>
    </w:p>
    <w:p w:rsidR="00A37D52" w:rsidRPr="00E2307D" w:rsidRDefault="00A37D52" w:rsidP="00847E87">
      <w:pPr>
        <w:autoSpaceDE w:val="0"/>
        <w:autoSpaceDN w:val="0"/>
        <w:adjustRightInd w:val="0"/>
        <w:ind w:firstLine="708"/>
        <w:jc w:val="both"/>
        <w:rPr>
          <w:bCs/>
          <w:sz w:val="28"/>
          <w:szCs w:val="28"/>
        </w:rPr>
      </w:pPr>
      <w:r w:rsidRPr="00E2307D">
        <w:rPr>
          <w:sz w:val="28"/>
          <w:szCs w:val="28"/>
        </w:rPr>
        <w:t>- досудебное (внесудебное) обжалование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муниципальных служащих.</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3.2. Прием и регистрация заявления с прилагаемыми к нему документами</w:t>
      </w:r>
    </w:p>
    <w:p w:rsidR="00A37D52" w:rsidRPr="00E2307D" w:rsidRDefault="00A37D52" w:rsidP="00A37D52">
      <w:pPr>
        <w:autoSpaceDE w:val="0"/>
        <w:autoSpaceDN w:val="0"/>
        <w:adjustRightInd w:val="0"/>
        <w:jc w:val="both"/>
        <w:rPr>
          <w:bCs/>
          <w:sz w:val="28"/>
          <w:szCs w:val="28"/>
        </w:rPr>
      </w:pPr>
      <w:r w:rsidRPr="00E2307D">
        <w:rPr>
          <w:bCs/>
          <w:sz w:val="28"/>
          <w:szCs w:val="28"/>
        </w:rPr>
        <w:t xml:space="preserve">Основанием для начала административной процедуры является поступление в </w:t>
      </w:r>
      <w:r w:rsidR="00847E87">
        <w:rPr>
          <w:bCs/>
          <w:sz w:val="28"/>
          <w:szCs w:val="28"/>
        </w:rPr>
        <w:t xml:space="preserve">Администрацию </w:t>
      </w:r>
      <w:r w:rsidRPr="00E2307D">
        <w:rPr>
          <w:bCs/>
          <w:sz w:val="28"/>
          <w:szCs w:val="28"/>
        </w:rPr>
        <w:t>соответствующего заявления с прилагаемыми к нему документами.</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Форма заявления представлена в приложении № 2 к Административному регламенту.</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 xml:space="preserve">Прием и регистрация заявления осуществляется ответственным специалистом </w:t>
      </w:r>
      <w:r w:rsidR="00847E87">
        <w:rPr>
          <w:bCs/>
          <w:sz w:val="28"/>
          <w:szCs w:val="28"/>
        </w:rPr>
        <w:t>Администрации</w:t>
      </w:r>
      <w:r w:rsidRPr="00E2307D">
        <w:rPr>
          <w:bCs/>
          <w:sz w:val="28"/>
          <w:szCs w:val="28"/>
        </w:rPr>
        <w:t>. Максимальный срок выполнения данного действия составляет 1 рабочий день.</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lastRenderedPageBreak/>
        <w:t xml:space="preserve">Зарегистрированное заявление в этот же день направляется </w:t>
      </w:r>
      <w:r w:rsidR="00847E87">
        <w:rPr>
          <w:bCs/>
          <w:sz w:val="28"/>
          <w:szCs w:val="28"/>
        </w:rPr>
        <w:t>Главе</w:t>
      </w:r>
      <w:r w:rsidRPr="00E2307D">
        <w:rPr>
          <w:bCs/>
          <w:sz w:val="28"/>
          <w:szCs w:val="28"/>
        </w:rPr>
        <w:t xml:space="preserve"> для рассмотрения и определения исполнителя поступившего заявления. Максимальный срок выполнения данного действия составляет 1 рабочий день.</w:t>
      </w:r>
    </w:p>
    <w:p w:rsidR="00A37D52" w:rsidRPr="00E2307D" w:rsidRDefault="00A37D52" w:rsidP="00A37D52">
      <w:pPr>
        <w:autoSpaceDE w:val="0"/>
        <w:autoSpaceDN w:val="0"/>
        <w:adjustRightInd w:val="0"/>
        <w:jc w:val="both"/>
        <w:rPr>
          <w:bCs/>
          <w:sz w:val="28"/>
          <w:szCs w:val="28"/>
        </w:rPr>
      </w:pPr>
      <w:r w:rsidRPr="00E2307D">
        <w:rPr>
          <w:bCs/>
          <w:sz w:val="28"/>
          <w:szCs w:val="28"/>
        </w:rPr>
        <w:t xml:space="preserve">Результатом административной процедуры является направление зарегистрированного заявления о предоставлении муниципальной услуги ответственному исполнителю </w:t>
      </w:r>
      <w:r w:rsidR="00847E87">
        <w:rPr>
          <w:bCs/>
          <w:sz w:val="28"/>
          <w:szCs w:val="28"/>
        </w:rPr>
        <w:t>–</w:t>
      </w:r>
      <w:r w:rsidRPr="00E2307D">
        <w:rPr>
          <w:bCs/>
          <w:sz w:val="28"/>
          <w:szCs w:val="28"/>
        </w:rPr>
        <w:t xml:space="preserve"> </w:t>
      </w:r>
      <w:r w:rsidR="00847E87">
        <w:rPr>
          <w:bCs/>
          <w:sz w:val="28"/>
          <w:szCs w:val="28"/>
        </w:rPr>
        <w:t>специалисту администрации</w:t>
      </w:r>
      <w:r w:rsidRPr="00E2307D">
        <w:rPr>
          <w:bCs/>
          <w:sz w:val="28"/>
          <w:szCs w:val="28"/>
        </w:rPr>
        <w:t xml:space="preserve"> (далее - исполнитель).</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 xml:space="preserve">Способом фиксации административной процедуры является регистрация заявления в электронной базе делопроизводства </w:t>
      </w:r>
      <w:r w:rsidR="00847E87">
        <w:rPr>
          <w:bCs/>
          <w:sz w:val="28"/>
          <w:szCs w:val="28"/>
        </w:rPr>
        <w:t>Администрации</w:t>
      </w:r>
      <w:r w:rsidRPr="00E2307D">
        <w:rPr>
          <w:bCs/>
          <w:sz w:val="28"/>
          <w:szCs w:val="28"/>
        </w:rPr>
        <w:t xml:space="preserve"> с указанием ответственного исполнителя, а также проставление подписи исполнителя в соответствующей регистрационной карточке с указанием даты получения им заявления для исполнения.</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3.3. Формирование и направление межведомственных запросов.</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Основанием для начала административной процедуры является поступление исполнителю зарегистрированного заявления и прилагаемого к нему комплекта документов.</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Исполнитель проводит проверку прилагаемого к заявлению комплекта документов и определяет необходимость в направлении межведомственного запроса о предоставлении недостающих документов (информации).</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Межведомственный запрос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формируется и направляется исполнителем в соответствии с требованиями статьи 7.2 Федерального закона «Об организации предоставления государственных и муниципальных услуг».</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Максимальный срок проверки представленных документов, формирования и направления межведомственного запроса составляет 1 рабочий день со дня поступления исполнителю зарегистрированного заявления и прилагаемого к нему комплекта документов.</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Результатом административной процедуры является получение запрашиваемых документов либо отказа в их предоставлении.</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Способом фиксации административной процедуры является регистрация полученных на межведомственный запрос документов либо регистрация отказа в их получении.</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3.4. Рассмотрение заявления с прилагаемыми к нему документами и принятие решения</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Основанием для начала административной процедуры является получение исполнителем в ответ на межведомственный запрос запрашиваемых документов либо отказа в их предоставлении.</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 xml:space="preserve">Исполнитель проводит проверку документов, приложенных к заявлению, а также документов и (или) информации, полученных в результате межведомственного взаимодействия на предмет наличия оснований для отказа </w:t>
      </w:r>
      <w:r w:rsidR="00260AC3">
        <w:rPr>
          <w:bCs/>
          <w:sz w:val="28"/>
          <w:szCs w:val="28"/>
        </w:rPr>
        <w:t xml:space="preserve">                   </w:t>
      </w:r>
      <w:r w:rsidRPr="00E2307D">
        <w:rPr>
          <w:bCs/>
          <w:sz w:val="28"/>
          <w:szCs w:val="28"/>
        </w:rPr>
        <w:t xml:space="preserve">в предоставлении муниципальной услуги. По результатам рассмотрения подготавливается проект решения </w:t>
      </w:r>
      <w:r w:rsidR="00260AC3">
        <w:rPr>
          <w:bCs/>
          <w:sz w:val="28"/>
          <w:szCs w:val="28"/>
        </w:rPr>
        <w:t>Администрации</w:t>
      </w:r>
      <w:r w:rsidRPr="00E2307D">
        <w:rPr>
          <w:bCs/>
          <w:sz w:val="28"/>
          <w:szCs w:val="28"/>
        </w:rPr>
        <w:t xml:space="preserve"> о предоставлении услуги либо об отказе в ее предоставлении.</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Максимальный срок выполнения данного действия составляет 5 рабочих дней со дня получения ответа на межведомственный запрос.</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lastRenderedPageBreak/>
        <w:t xml:space="preserve">Проект решения проходит процедуру согласования и подписания в порядке, установленном внутренними решениями </w:t>
      </w:r>
      <w:r w:rsidR="00847E87">
        <w:rPr>
          <w:bCs/>
          <w:sz w:val="28"/>
          <w:szCs w:val="28"/>
        </w:rPr>
        <w:t>Администрации</w:t>
      </w:r>
      <w:r w:rsidRPr="00E2307D">
        <w:rPr>
          <w:bCs/>
          <w:sz w:val="28"/>
          <w:szCs w:val="28"/>
        </w:rPr>
        <w:t>.</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 xml:space="preserve">Максимальный срок согласования и подписания решения </w:t>
      </w:r>
      <w:r w:rsidR="00847E87">
        <w:rPr>
          <w:bCs/>
          <w:sz w:val="28"/>
          <w:szCs w:val="28"/>
        </w:rPr>
        <w:t>Администрацией</w:t>
      </w:r>
      <w:r w:rsidRPr="00E2307D">
        <w:rPr>
          <w:bCs/>
          <w:sz w:val="28"/>
          <w:szCs w:val="28"/>
        </w:rPr>
        <w:t xml:space="preserve"> составляет 10 рабочих дней.</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 xml:space="preserve">Результатом административной процедуры является подписание решения </w:t>
      </w:r>
      <w:r w:rsidR="00847E87">
        <w:rPr>
          <w:bCs/>
          <w:sz w:val="28"/>
          <w:szCs w:val="28"/>
        </w:rPr>
        <w:t>Главой</w:t>
      </w:r>
      <w:r w:rsidRPr="00E2307D">
        <w:rPr>
          <w:bCs/>
          <w:sz w:val="28"/>
          <w:szCs w:val="28"/>
        </w:rPr>
        <w:t>.</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 xml:space="preserve">Способом фиксации административной процедуры является внесение </w:t>
      </w:r>
      <w:r w:rsidR="00260AC3">
        <w:rPr>
          <w:bCs/>
          <w:sz w:val="28"/>
          <w:szCs w:val="28"/>
        </w:rPr>
        <w:t xml:space="preserve">                      </w:t>
      </w:r>
      <w:r w:rsidRPr="00E2307D">
        <w:rPr>
          <w:bCs/>
          <w:sz w:val="28"/>
          <w:szCs w:val="28"/>
        </w:rPr>
        <w:t xml:space="preserve">в электронную базу данных </w:t>
      </w:r>
      <w:r w:rsidR="00847E87">
        <w:rPr>
          <w:bCs/>
          <w:sz w:val="28"/>
          <w:szCs w:val="28"/>
        </w:rPr>
        <w:t>Администрации</w:t>
      </w:r>
      <w:r w:rsidRPr="00E2307D">
        <w:rPr>
          <w:bCs/>
          <w:sz w:val="28"/>
          <w:szCs w:val="28"/>
        </w:rPr>
        <w:t xml:space="preserve"> отметки об исполнении заявления.</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3.5. Направление результатов предоставления услуги.</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 xml:space="preserve">Основанием для начала административной процедуры является регистрация решения, подписанного </w:t>
      </w:r>
      <w:r w:rsidR="00847E87">
        <w:rPr>
          <w:bCs/>
          <w:sz w:val="28"/>
          <w:szCs w:val="28"/>
        </w:rPr>
        <w:t>Главой</w:t>
      </w:r>
      <w:r w:rsidRPr="00E2307D">
        <w:rPr>
          <w:bCs/>
          <w:sz w:val="28"/>
          <w:szCs w:val="28"/>
        </w:rPr>
        <w:t>.</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Ответственный специалист уведомляет заявителя по телефону о принятии решения.</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Решение выдается получателю услуги лично под роспись в журнале выдачи документов либо (по желанию получателя услуги) направляется в его адрес почтой</w:t>
      </w:r>
      <w:r w:rsidR="00847E87">
        <w:rPr>
          <w:bCs/>
          <w:sz w:val="28"/>
          <w:szCs w:val="28"/>
        </w:rPr>
        <w:t xml:space="preserve">.  </w:t>
      </w:r>
      <w:proofErr w:type="gramStart"/>
      <w:r w:rsidRPr="00E2307D">
        <w:rPr>
          <w:kern w:val="1"/>
          <w:sz w:val="28"/>
          <w:szCs w:val="28"/>
        </w:rPr>
        <w:t xml:space="preserve">В качестве результата предоставления муниципальной услуги заявитель </w:t>
      </w:r>
      <w:r w:rsidRPr="00E2307D">
        <w:rPr>
          <w:kern w:val="1"/>
          <w:sz w:val="28"/>
          <w:szCs w:val="28"/>
        </w:rPr>
        <w:br/>
        <w:t xml:space="preserve">по его выбору вправе получить решение </w:t>
      </w:r>
      <w:r w:rsidR="00847E87">
        <w:rPr>
          <w:kern w:val="1"/>
          <w:sz w:val="28"/>
          <w:szCs w:val="28"/>
        </w:rPr>
        <w:t>Администрации</w:t>
      </w:r>
      <w:r w:rsidRPr="00E2307D">
        <w:rPr>
          <w:kern w:val="1"/>
          <w:sz w:val="28"/>
          <w:szCs w:val="28"/>
        </w:rPr>
        <w:t xml:space="preserve"> о предоставлении разрешения на использование земельного участка либо решение </w:t>
      </w:r>
      <w:r w:rsidR="00847E87">
        <w:rPr>
          <w:kern w:val="1"/>
          <w:sz w:val="28"/>
          <w:szCs w:val="28"/>
        </w:rPr>
        <w:t>Администрации</w:t>
      </w:r>
      <w:r w:rsidRPr="00E2307D">
        <w:rPr>
          <w:kern w:val="1"/>
          <w:sz w:val="28"/>
          <w:szCs w:val="28"/>
        </w:rPr>
        <w:t xml:space="preserve"> </w:t>
      </w:r>
      <w:r w:rsidRPr="00E2307D">
        <w:rPr>
          <w:kern w:val="1"/>
          <w:sz w:val="28"/>
          <w:szCs w:val="28"/>
        </w:rPr>
        <w:br/>
        <w:t xml:space="preserve">об отказе в выдаче разрешения на использование земельного участка в форме электронного документа, подписанного уполномоченным должностным лицом </w:t>
      </w:r>
      <w:r w:rsidR="00260AC3">
        <w:rPr>
          <w:kern w:val="1"/>
          <w:sz w:val="28"/>
          <w:szCs w:val="28"/>
        </w:rPr>
        <w:t xml:space="preserve">                  </w:t>
      </w:r>
      <w:r w:rsidRPr="00E2307D">
        <w:rPr>
          <w:kern w:val="1"/>
          <w:sz w:val="28"/>
          <w:szCs w:val="28"/>
        </w:rPr>
        <w:t>с использованием усиленной квалифицированной электронной подписи независимо от формы или способа обращения за услугой.</w:t>
      </w:r>
      <w:proofErr w:type="gramEnd"/>
    </w:p>
    <w:p w:rsidR="00A37D52" w:rsidRPr="00E2307D" w:rsidRDefault="00A37D52" w:rsidP="00847E87">
      <w:pPr>
        <w:autoSpaceDE w:val="0"/>
        <w:autoSpaceDN w:val="0"/>
        <w:adjustRightInd w:val="0"/>
        <w:ind w:firstLine="708"/>
        <w:jc w:val="both"/>
        <w:rPr>
          <w:bCs/>
          <w:sz w:val="28"/>
          <w:szCs w:val="28"/>
        </w:rPr>
      </w:pPr>
      <w:r w:rsidRPr="00E2307D">
        <w:rPr>
          <w:bCs/>
          <w:sz w:val="28"/>
          <w:szCs w:val="28"/>
        </w:rPr>
        <w:t xml:space="preserve">Выдача решения осуществляется также через МФЦ </w:t>
      </w:r>
      <w:r w:rsidRPr="00E2307D">
        <w:rPr>
          <w:sz w:val="28"/>
          <w:szCs w:val="28"/>
          <w:lang w:eastAsia="en-US"/>
        </w:rPr>
        <w:t>в случае, если указанный способ получения результата выбран заявителем при подаче заявления на предоставление муниципальной услуги через МФЦ.</w:t>
      </w:r>
    </w:p>
    <w:p w:rsidR="00A37D52" w:rsidRPr="00E2307D" w:rsidRDefault="00A37D52" w:rsidP="00847E87">
      <w:pPr>
        <w:autoSpaceDE w:val="0"/>
        <w:autoSpaceDN w:val="0"/>
        <w:adjustRightInd w:val="0"/>
        <w:ind w:firstLine="708"/>
        <w:jc w:val="both"/>
        <w:rPr>
          <w:bCs/>
          <w:sz w:val="28"/>
          <w:szCs w:val="28"/>
        </w:rPr>
      </w:pPr>
      <w:r w:rsidRPr="00E2307D">
        <w:rPr>
          <w:bCs/>
          <w:sz w:val="28"/>
          <w:szCs w:val="28"/>
        </w:rPr>
        <w:t>Максимальный срок выполнения данного действия составляет 3 рабочих дня.</w:t>
      </w:r>
    </w:p>
    <w:p w:rsidR="00A37D52" w:rsidRPr="00E2307D" w:rsidRDefault="00A37D52" w:rsidP="00847E87">
      <w:pPr>
        <w:ind w:firstLine="708"/>
        <w:jc w:val="both"/>
        <w:rPr>
          <w:kern w:val="1"/>
          <w:sz w:val="28"/>
          <w:szCs w:val="28"/>
        </w:rPr>
      </w:pPr>
      <w:r w:rsidRPr="00E2307D">
        <w:rPr>
          <w:bCs/>
          <w:kern w:val="1"/>
          <w:sz w:val="28"/>
          <w:szCs w:val="28"/>
        </w:rPr>
        <w:t xml:space="preserve">Результатом административной процедуры является личное получение заявителем (либо его представителем) решения, направление данного решения почтой в адрес заявителя либо его </w:t>
      </w:r>
      <w:r w:rsidR="00452E93" w:rsidRPr="00E2307D">
        <w:rPr>
          <w:bCs/>
          <w:kern w:val="1"/>
          <w:sz w:val="28"/>
          <w:szCs w:val="28"/>
        </w:rPr>
        <w:t>представителя,</w:t>
      </w:r>
      <w:r w:rsidRPr="00E2307D">
        <w:rPr>
          <w:bCs/>
          <w:kern w:val="1"/>
          <w:sz w:val="28"/>
          <w:szCs w:val="28"/>
        </w:rPr>
        <w:t xml:space="preserve"> либо получение заявителем (либо его представителем) решения </w:t>
      </w:r>
      <w:r w:rsidRPr="00E2307D">
        <w:rPr>
          <w:kern w:val="1"/>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37D52" w:rsidRPr="00E2307D" w:rsidRDefault="00A37D52" w:rsidP="00847E87">
      <w:pPr>
        <w:ind w:firstLine="708"/>
        <w:jc w:val="both"/>
        <w:rPr>
          <w:bCs/>
          <w:sz w:val="28"/>
          <w:szCs w:val="28"/>
        </w:rPr>
      </w:pPr>
      <w:r w:rsidRPr="00E2307D">
        <w:rPr>
          <w:bCs/>
          <w:sz w:val="28"/>
          <w:szCs w:val="28"/>
        </w:rPr>
        <w:t>Способом фиксации административной процедуры является подпись заявителя (либо его представителя) в журнале выдачи документов либо отметка специалиста канцелярии о направлении решения почтой.</w:t>
      </w:r>
    </w:p>
    <w:p w:rsidR="00A37D52" w:rsidRPr="00E2307D" w:rsidRDefault="00A37D52" w:rsidP="00847E87">
      <w:pPr>
        <w:ind w:firstLine="708"/>
        <w:jc w:val="both"/>
        <w:rPr>
          <w:bCs/>
          <w:sz w:val="28"/>
          <w:szCs w:val="28"/>
        </w:rPr>
      </w:pPr>
      <w:proofErr w:type="gramStart"/>
      <w:r w:rsidRPr="00E2307D">
        <w:rPr>
          <w:bCs/>
          <w:sz w:val="28"/>
          <w:szCs w:val="28"/>
        </w:rPr>
        <w:t>В течение 10 рабочих дней со дня принятия</w:t>
      </w:r>
      <w:r w:rsidR="00452E93">
        <w:rPr>
          <w:bCs/>
          <w:sz w:val="28"/>
          <w:szCs w:val="28"/>
        </w:rPr>
        <w:t>,</w:t>
      </w:r>
      <w:r w:rsidRPr="00E2307D">
        <w:rPr>
          <w:bCs/>
          <w:sz w:val="28"/>
          <w:szCs w:val="28"/>
        </w:rPr>
        <w:t xml:space="preserve"> решения об использовании земель или земельного участка</w:t>
      </w:r>
      <w:r w:rsidR="00452E93">
        <w:rPr>
          <w:bCs/>
          <w:sz w:val="28"/>
          <w:szCs w:val="28"/>
        </w:rPr>
        <w:t>,</w:t>
      </w:r>
      <w:r w:rsidRPr="00E2307D">
        <w:rPr>
          <w:bCs/>
          <w:sz w:val="28"/>
          <w:szCs w:val="28"/>
        </w:rPr>
        <w:t xml:space="preserve"> </w:t>
      </w:r>
      <w:r w:rsidR="00847E87">
        <w:rPr>
          <w:bCs/>
          <w:sz w:val="28"/>
          <w:szCs w:val="28"/>
        </w:rPr>
        <w:t>Администрация</w:t>
      </w:r>
      <w:r w:rsidRPr="00E2307D">
        <w:rPr>
          <w:bCs/>
          <w:sz w:val="28"/>
          <w:szCs w:val="28"/>
        </w:rPr>
        <w:t xml:space="preserve"> направляет копию этого решения с приложением (в случае если планируется использование земель или части земельного участка)</w:t>
      </w:r>
      <w:r w:rsidR="00452E93">
        <w:rPr>
          <w:bCs/>
          <w:sz w:val="28"/>
          <w:szCs w:val="28"/>
        </w:rPr>
        <w:t>,</w:t>
      </w:r>
      <w:r w:rsidRPr="00E2307D">
        <w:rPr>
          <w:bCs/>
          <w:sz w:val="28"/>
          <w:szCs w:val="28"/>
        </w:rPr>
        <w:t xml:space="preserve"> схемы границ предполагаемых к использованию земель или части земельного участка на кадастровом плане территории в Управления </w:t>
      </w:r>
      <w:proofErr w:type="spellStart"/>
      <w:r w:rsidRPr="00E2307D">
        <w:rPr>
          <w:bCs/>
          <w:sz w:val="28"/>
          <w:szCs w:val="28"/>
        </w:rPr>
        <w:t>Росреестра</w:t>
      </w:r>
      <w:proofErr w:type="spellEnd"/>
      <w:r w:rsidRPr="00E2307D">
        <w:rPr>
          <w:bCs/>
          <w:sz w:val="28"/>
          <w:szCs w:val="28"/>
        </w:rPr>
        <w:t xml:space="preserve"> по Саратовской области, уполномоченное на осуществление государственного земельного надзора.</w:t>
      </w:r>
      <w:proofErr w:type="gramEnd"/>
    </w:p>
    <w:p w:rsidR="00A37D52" w:rsidRPr="00E2307D" w:rsidRDefault="00A37D52" w:rsidP="00A37D52">
      <w:pPr>
        <w:jc w:val="both"/>
        <w:rPr>
          <w:b/>
          <w:sz w:val="28"/>
          <w:szCs w:val="28"/>
          <w:lang w:eastAsia="en-US"/>
        </w:rPr>
      </w:pPr>
    </w:p>
    <w:p w:rsidR="00A37D52" w:rsidRPr="00E2307D" w:rsidRDefault="00A37D52" w:rsidP="00A37D52">
      <w:pPr>
        <w:autoSpaceDE w:val="0"/>
        <w:autoSpaceDN w:val="0"/>
        <w:adjustRightInd w:val="0"/>
        <w:jc w:val="center"/>
        <w:outlineLvl w:val="0"/>
        <w:rPr>
          <w:b/>
          <w:bCs/>
          <w:sz w:val="28"/>
          <w:szCs w:val="28"/>
          <w:lang w:eastAsia="en-US"/>
        </w:rPr>
      </w:pPr>
      <w:r w:rsidRPr="00E2307D">
        <w:rPr>
          <w:b/>
          <w:bCs/>
          <w:sz w:val="28"/>
          <w:szCs w:val="28"/>
          <w:lang w:eastAsia="en-US"/>
        </w:rPr>
        <w:t xml:space="preserve">IV. Порядок и формы </w:t>
      </w:r>
      <w:proofErr w:type="gramStart"/>
      <w:r w:rsidRPr="00E2307D">
        <w:rPr>
          <w:b/>
          <w:bCs/>
          <w:sz w:val="28"/>
          <w:szCs w:val="28"/>
          <w:lang w:eastAsia="en-US"/>
        </w:rPr>
        <w:t>контроля за</w:t>
      </w:r>
      <w:proofErr w:type="gramEnd"/>
      <w:r w:rsidRPr="00E2307D">
        <w:rPr>
          <w:b/>
          <w:bCs/>
          <w:sz w:val="28"/>
          <w:szCs w:val="28"/>
          <w:lang w:eastAsia="en-US"/>
        </w:rPr>
        <w:t xml:space="preserve"> исполнением</w:t>
      </w:r>
    </w:p>
    <w:p w:rsidR="00A37D52" w:rsidRPr="00E2307D" w:rsidRDefault="00A37D52" w:rsidP="00A37D52">
      <w:pPr>
        <w:autoSpaceDE w:val="0"/>
        <w:autoSpaceDN w:val="0"/>
        <w:adjustRightInd w:val="0"/>
        <w:jc w:val="center"/>
        <w:rPr>
          <w:b/>
          <w:bCs/>
          <w:sz w:val="28"/>
          <w:szCs w:val="28"/>
          <w:lang w:eastAsia="en-US"/>
        </w:rPr>
      </w:pPr>
      <w:r w:rsidRPr="00E2307D">
        <w:rPr>
          <w:b/>
          <w:bCs/>
          <w:sz w:val="28"/>
          <w:szCs w:val="28"/>
          <w:lang w:eastAsia="en-US"/>
        </w:rPr>
        <w:t>административного регламента предоставления</w:t>
      </w:r>
    </w:p>
    <w:p w:rsidR="00A37D52" w:rsidRPr="00E2307D" w:rsidRDefault="00A37D52" w:rsidP="00A37D52">
      <w:pPr>
        <w:autoSpaceDE w:val="0"/>
        <w:autoSpaceDN w:val="0"/>
        <w:adjustRightInd w:val="0"/>
        <w:jc w:val="center"/>
        <w:rPr>
          <w:b/>
          <w:bCs/>
          <w:sz w:val="28"/>
          <w:szCs w:val="28"/>
          <w:lang w:eastAsia="en-US"/>
        </w:rPr>
      </w:pPr>
      <w:r w:rsidRPr="00E2307D">
        <w:rPr>
          <w:b/>
          <w:bCs/>
          <w:sz w:val="28"/>
          <w:szCs w:val="28"/>
          <w:lang w:eastAsia="en-US"/>
        </w:rPr>
        <w:t>муниципальной услуги</w:t>
      </w:r>
    </w:p>
    <w:p w:rsidR="00A37D52" w:rsidRPr="00E2307D" w:rsidRDefault="00A37D52" w:rsidP="00A37D52">
      <w:pPr>
        <w:autoSpaceDE w:val="0"/>
        <w:autoSpaceDN w:val="0"/>
        <w:adjustRightInd w:val="0"/>
        <w:jc w:val="both"/>
        <w:rPr>
          <w:bCs/>
          <w:sz w:val="28"/>
          <w:szCs w:val="28"/>
          <w:lang w:eastAsia="en-US"/>
        </w:rPr>
      </w:pPr>
    </w:p>
    <w:p w:rsidR="00A37D52" w:rsidRPr="00E2307D" w:rsidRDefault="00A37D52" w:rsidP="00A37D52">
      <w:pPr>
        <w:autoSpaceDE w:val="0"/>
        <w:autoSpaceDN w:val="0"/>
        <w:adjustRightInd w:val="0"/>
        <w:jc w:val="center"/>
        <w:outlineLvl w:val="1"/>
        <w:rPr>
          <w:b/>
          <w:bCs/>
          <w:sz w:val="28"/>
          <w:szCs w:val="28"/>
          <w:lang w:eastAsia="en-US"/>
        </w:rPr>
      </w:pPr>
      <w:r w:rsidRPr="00E2307D">
        <w:rPr>
          <w:b/>
          <w:bCs/>
          <w:sz w:val="28"/>
          <w:szCs w:val="28"/>
          <w:lang w:eastAsia="en-US"/>
        </w:rPr>
        <w:lastRenderedPageBreak/>
        <w:t xml:space="preserve">Порядок осуществления текущего </w:t>
      </w:r>
      <w:proofErr w:type="gramStart"/>
      <w:r w:rsidRPr="00E2307D">
        <w:rPr>
          <w:b/>
          <w:bCs/>
          <w:sz w:val="28"/>
          <w:szCs w:val="28"/>
          <w:lang w:eastAsia="en-US"/>
        </w:rPr>
        <w:t>контроля за</w:t>
      </w:r>
      <w:proofErr w:type="gramEnd"/>
      <w:r w:rsidRPr="00E2307D">
        <w:rPr>
          <w:b/>
          <w:bCs/>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A37D52" w:rsidRPr="00E2307D" w:rsidRDefault="00A37D52" w:rsidP="00A37D52">
      <w:pPr>
        <w:autoSpaceDE w:val="0"/>
        <w:autoSpaceDN w:val="0"/>
        <w:adjustRightInd w:val="0"/>
        <w:jc w:val="both"/>
        <w:rPr>
          <w:bCs/>
          <w:i/>
          <w:sz w:val="28"/>
          <w:szCs w:val="28"/>
          <w:lang w:eastAsia="en-US"/>
        </w:rPr>
      </w:pPr>
    </w:p>
    <w:p w:rsidR="00A37D52" w:rsidRPr="00E2307D" w:rsidRDefault="00A37D52" w:rsidP="006D6A85">
      <w:pPr>
        <w:autoSpaceDE w:val="0"/>
        <w:autoSpaceDN w:val="0"/>
        <w:adjustRightInd w:val="0"/>
        <w:ind w:firstLine="708"/>
        <w:jc w:val="both"/>
        <w:rPr>
          <w:sz w:val="28"/>
          <w:szCs w:val="28"/>
          <w:vertAlign w:val="superscript"/>
          <w:lang w:eastAsia="en-US"/>
        </w:rPr>
      </w:pPr>
      <w:r w:rsidRPr="00E2307D">
        <w:rPr>
          <w:sz w:val="28"/>
          <w:szCs w:val="28"/>
          <w:lang w:eastAsia="en-US"/>
        </w:rPr>
        <w:t xml:space="preserve">4.1.Текущий </w:t>
      </w:r>
      <w:proofErr w:type="gramStart"/>
      <w:r w:rsidRPr="00E2307D">
        <w:rPr>
          <w:sz w:val="28"/>
          <w:szCs w:val="28"/>
          <w:lang w:eastAsia="en-US"/>
        </w:rPr>
        <w:t>контроль за</w:t>
      </w:r>
      <w:proofErr w:type="gramEnd"/>
      <w:r w:rsidRPr="00E2307D">
        <w:rPr>
          <w:sz w:val="28"/>
          <w:szCs w:val="28"/>
          <w:lang w:eastAsia="en-US"/>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sidR="006D6A85">
        <w:rPr>
          <w:sz w:val="28"/>
          <w:szCs w:val="28"/>
          <w:lang w:eastAsia="en-US"/>
        </w:rPr>
        <w:t>Администрации</w:t>
      </w:r>
      <w:r w:rsidR="00F11CDA" w:rsidRPr="00E2307D">
        <w:rPr>
          <w:sz w:val="28"/>
          <w:szCs w:val="28"/>
          <w:lang w:eastAsia="en-US"/>
        </w:rPr>
        <w:fldChar w:fldCharType="begin"/>
      </w:r>
      <w:r w:rsidRPr="00E2307D">
        <w:rPr>
          <w:sz w:val="28"/>
          <w:szCs w:val="28"/>
          <w:lang w:eastAsia="en-US"/>
        </w:rPr>
        <w:instrText xml:space="preserve"> QUOTE </w:instrText>
      </w:r>
      <w:r w:rsidR="00452E93" w:rsidRPr="00F11CD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1.25pt" equationxml="&lt;">
            <v:imagedata r:id="rId18" o:title="" chromakey="white"/>
          </v:shape>
        </w:pict>
      </w:r>
      <w:r w:rsidR="00F11CDA" w:rsidRPr="00E2307D">
        <w:rPr>
          <w:sz w:val="28"/>
          <w:szCs w:val="28"/>
          <w:lang w:eastAsia="en-US"/>
        </w:rPr>
        <w:fldChar w:fldCharType="separate"/>
      </w:r>
      <w:r w:rsidR="00452E93" w:rsidRPr="00F11CDA">
        <w:rPr>
          <w:sz w:val="28"/>
          <w:szCs w:val="28"/>
        </w:rPr>
        <w:pict>
          <v:shape id="_x0000_i1026" type="#_x0000_t75" style="width:7.5pt;height:11.25pt" equationxml="&lt;">
            <v:imagedata r:id="rId18" o:title="" chromakey="white"/>
          </v:shape>
        </w:pict>
      </w:r>
      <w:r w:rsidR="00F11CDA" w:rsidRPr="00E2307D">
        <w:rPr>
          <w:sz w:val="28"/>
          <w:szCs w:val="28"/>
          <w:lang w:eastAsia="en-US"/>
        </w:rPr>
        <w:fldChar w:fldCharType="end"/>
      </w:r>
      <w:r w:rsidRPr="00E2307D">
        <w:rPr>
          <w:sz w:val="28"/>
          <w:szCs w:val="28"/>
          <w:lang w:eastAsia="en-US"/>
        </w:rPr>
        <w:t>осуществляется посредством анализа действий специалистов,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A37D52" w:rsidRPr="00E2307D" w:rsidRDefault="00A37D52" w:rsidP="006D6A85">
      <w:pPr>
        <w:autoSpaceDE w:val="0"/>
        <w:autoSpaceDN w:val="0"/>
        <w:adjustRightInd w:val="0"/>
        <w:ind w:firstLine="708"/>
        <w:jc w:val="both"/>
        <w:rPr>
          <w:strike/>
          <w:sz w:val="28"/>
          <w:szCs w:val="28"/>
          <w:lang w:eastAsia="en-US"/>
        </w:rPr>
      </w:pPr>
      <w:r w:rsidRPr="00E2307D">
        <w:rPr>
          <w:sz w:val="28"/>
          <w:szCs w:val="28"/>
          <w:lang w:eastAsia="en-US"/>
        </w:rPr>
        <w:t>4.2. Текущий контроль осуществляется постоянно.</w:t>
      </w:r>
    </w:p>
    <w:p w:rsidR="00A37D52" w:rsidRPr="00E2307D" w:rsidRDefault="00A37D52" w:rsidP="00A37D52">
      <w:pPr>
        <w:autoSpaceDE w:val="0"/>
        <w:autoSpaceDN w:val="0"/>
        <w:adjustRightInd w:val="0"/>
        <w:jc w:val="center"/>
        <w:outlineLvl w:val="1"/>
        <w:rPr>
          <w:bCs/>
          <w:sz w:val="28"/>
          <w:szCs w:val="28"/>
          <w:lang w:eastAsia="en-US"/>
        </w:rPr>
      </w:pPr>
    </w:p>
    <w:p w:rsidR="00A37D52" w:rsidRPr="00E2307D" w:rsidRDefault="00A37D52" w:rsidP="00A37D52">
      <w:pPr>
        <w:autoSpaceDE w:val="0"/>
        <w:autoSpaceDN w:val="0"/>
        <w:adjustRightInd w:val="0"/>
        <w:jc w:val="center"/>
        <w:outlineLvl w:val="1"/>
        <w:rPr>
          <w:b/>
          <w:bCs/>
          <w:sz w:val="28"/>
          <w:szCs w:val="28"/>
          <w:lang w:eastAsia="en-US"/>
        </w:rPr>
      </w:pPr>
      <w:r w:rsidRPr="00E2307D">
        <w:rPr>
          <w:b/>
          <w:bCs/>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2307D">
        <w:rPr>
          <w:b/>
          <w:bCs/>
          <w:sz w:val="28"/>
          <w:szCs w:val="28"/>
          <w:lang w:eastAsia="en-US"/>
        </w:rPr>
        <w:t>контроля за</w:t>
      </w:r>
      <w:proofErr w:type="gramEnd"/>
      <w:r w:rsidRPr="00E2307D">
        <w:rPr>
          <w:b/>
          <w:bCs/>
          <w:sz w:val="28"/>
          <w:szCs w:val="28"/>
          <w:lang w:eastAsia="en-US"/>
        </w:rPr>
        <w:t xml:space="preserve"> полнотой и качеством предоставления муниципальной услуги</w:t>
      </w:r>
    </w:p>
    <w:p w:rsidR="00A37D52" w:rsidRPr="00E2307D" w:rsidRDefault="00A37D52" w:rsidP="00A37D52">
      <w:pPr>
        <w:autoSpaceDE w:val="0"/>
        <w:autoSpaceDN w:val="0"/>
        <w:adjustRightInd w:val="0"/>
        <w:jc w:val="center"/>
        <w:rPr>
          <w:bCs/>
          <w:sz w:val="28"/>
          <w:szCs w:val="28"/>
          <w:lang w:eastAsia="en-US"/>
        </w:rPr>
      </w:pPr>
    </w:p>
    <w:p w:rsidR="00A37D52" w:rsidRPr="00E2307D" w:rsidRDefault="00A37D52" w:rsidP="006D6A85">
      <w:pPr>
        <w:autoSpaceDE w:val="0"/>
        <w:autoSpaceDN w:val="0"/>
        <w:adjustRightInd w:val="0"/>
        <w:ind w:firstLine="708"/>
        <w:jc w:val="both"/>
        <w:rPr>
          <w:sz w:val="28"/>
          <w:szCs w:val="28"/>
          <w:lang w:eastAsia="en-US"/>
        </w:rPr>
      </w:pPr>
      <w:r w:rsidRPr="00E2307D">
        <w:rPr>
          <w:sz w:val="28"/>
          <w:szCs w:val="28"/>
          <w:lang w:eastAsia="en-US"/>
        </w:rPr>
        <w:t>4.</w:t>
      </w:r>
      <w:r w:rsidR="006D6A85">
        <w:rPr>
          <w:sz w:val="28"/>
          <w:szCs w:val="28"/>
          <w:lang w:eastAsia="en-US"/>
        </w:rPr>
        <w:t>3</w:t>
      </w:r>
      <w:r w:rsidRPr="00E2307D">
        <w:rPr>
          <w:sz w:val="28"/>
          <w:szCs w:val="28"/>
          <w:lang w:eastAsia="en-US"/>
        </w:rPr>
        <w:t xml:space="preserve">. Проверки могут быть плановыми (осуществляться на основании планов работы органа местного самоуправления) и внеплановыми (в форме </w:t>
      </w:r>
      <w:r w:rsidRPr="00E2307D">
        <w:rPr>
          <w:bCs/>
          <w:sz w:val="28"/>
          <w:szCs w:val="28"/>
          <w:lang w:eastAsia="en-US"/>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E2307D">
        <w:rPr>
          <w:sz w:val="28"/>
          <w:szCs w:val="28"/>
          <w:lang w:eastAsia="en-US"/>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37D52" w:rsidRPr="00E2307D" w:rsidRDefault="00A37D52" w:rsidP="006D6A85">
      <w:pPr>
        <w:autoSpaceDE w:val="0"/>
        <w:autoSpaceDN w:val="0"/>
        <w:adjustRightInd w:val="0"/>
        <w:ind w:firstLine="708"/>
        <w:jc w:val="both"/>
        <w:rPr>
          <w:sz w:val="28"/>
          <w:szCs w:val="28"/>
          <w:lang w:eastAsia="en-US"/>
        </w:rPr>
      </w:pPr>
      <w:r w:rsidRPr="00E2307D">
        <w:rPr>
          <w:sz w:val="28"/>
          <w:szCs w:val="28"/>
          <w:lang w:eastAsia="en-US"/>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9" w:history="1">
        <w:r w:rsidRPr="00E2307D">
          <w:rPr>
            <w:sz w:val="28"/>
            <w:szCs w:val="28"/>
            <w:lang w:eastAsia="en-US"/>
          </w:rPr>
          <w:t>пунктом</w:t>
        </w:r>
      </w:hyperlink>
      <w:r w:rsidRPr="00E2307D">
        <w:rPr>
          <w:sz w:val="28"/>
          <w:szCs w:val="28"/>
          <w:lang w:eastAsia="en-US"/>
        </w:rPr>
        <w:t xml:space="preserve"> 2.19 Административного регламента.</w:t>
      </w:r>
    </w:p>
    <w:p w:rsidR="00A37D52" w:rsidRPr="00E2307D" w:rsidRDefault="00A37D52" w:rsidP="006D6A85">
      <w:pPr>
        <w:autoSpaceDE w:val="0"/>
        <w:autoSpaceDN w:val="0"/>
        <w:adjustRightInd w:val="0"/>
        <w:ind w:firstLine="708"/>
        <w:jc w:val="both"/>
        <w:rPr>
          <w:sz w:val="28"/>
          <w:szCs w:val="28"/>
        </w:rPr>
      </w:pPr>
      <w:r w:rsidRPr="00E2307D">
        <w:rPr>
          <w:sz w:val="28"/>
          <w:szCs w:val="28"/>
          <w:lang w:eastAsia="en-US"/>
        </w:rPr>
        <w:t>4.</w:t>
      </w:r>
      <w:r w:rsidR="006D6A85">
        <w:rPr>
          <w:sz w:val="28"/>
          <w:szCs w:val="28"/>
          <w:lang w:eastAsia="en-US"/>
        </w:rPr>
        <w:t>4</w:t>
      </w:r>
      <w:r w:rsidRPr="00E2307D">
        <w:rPr>
          <w:sz w:val="28"/>
          <w:szCs w:val="28"/>
          <w:lang w:eastAsia="en-US"/>
        </w:rPr>
        <w:t>.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w:t>
      </w:r>
    </w:p>
    <w:p w:rsidR="00A37D52" w:rsidRPr="00E2307D" w:rsidRDefault="00A37D52" w:rsidP="00A37D52">
      <w:pPr>
        <w:autoSpaceDE w:val="0"/>
        <w:autoSpaceDN w:val="0"/>
        <w:adjustRightInd w:val="0"/>
        <w:jc w:val="both"/>
        <w:rPr>
          <w:sz w:val="28"/>
          <w:szCs w:val="28"/>
          <w:lang w:eastAsia="en-US"/>
        </w:rPr>
      </w:pPr>
    </w:p>
    <w:p w:rsidR="00A37D52" w:rsidRPr="00E2307D" w:rsidRDefault="00A37D52" w:rsidP="00A37D52">
      <w:pPr>
        <w:autoSpaceDE w:val="0"/>
        <w:autoSpaceDN w:val="0"/>
        <w:adjustRightInd w:val="0"/>
        <w:jc w:val="center"/>
        <w:outlineLvl w:val="1"/>
        <w:rPr>
          <w:b/>
          <w:bCs/>
          <w:sz w:val="28"/>
          <w:szCs w:val="28"/>
          <w:lang w:eastAsia="en-US"/>
        </w:rPr>
      </w:pPr>
      <w:r w:rsidRPr="00E2307D">
        <w:rPr>
          <w:b/>
          <w:bCs/>
          <w:sz w:val="28"/>
          <w:szCs w:val="28"/>
          <w:lang w:eastAsia="en-US"/>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A37D52" w:rsidRPr="00E2307D" w:rsidRDefault="00A37D52" w:rsidP="00A37D52">
      <w:pPr>
        <w:autoSpaceDE w:val="0"/>
        <w:autoSpaceDN w:val="0"/>
        <w:adjustRightInd w:val="0"/>
        <w:jc w:val="both"/>
        <w:rPr>
          <w:bCs/>
          <w:sz w:val="28"/>
          <w:szCs w:val="28"/>
          <w:lang w:eastAsia="en-US"/>
        </w:rPr>
      </w:pPr>
    </w:p>
    <w:p w:rsidR="00A37D52" w:rsidRPr="00E2307D" w:rsidRDefault="00A37D52" w:rsidP="006D6A85">
      <w:pPr>
        <w:widowControl w:val="0"/>
        <w:autoSpaceDE w:val="0"/>
        <w:autoSpaceDN w:val="0"/>
        <w:adjustRightInd w:val="0"/>
        <w:ind w:firstLine="708"/>
        <w:jc w:val="both"/>
        <w:rPr>
          <w:sz w:val="28"/>
          <w:szCs w:val="28"/>
          <w:lang w:eastAsia="en-US"/>
        </w:rPr>
      </w:pPr>
      <w:r w:rsidRPr="00E2307D">
        <w:rPr>
          <w:bCs/>
          <w:sz w:val="28"/>
          <w:szCs w:val="28"/>
        </w:rPr>
        <w:t>4.</w:t>
      </w:r>
      <w:r w:rsidR="006D6A85">
        <w:rPr>
          <w:bCs/>
          <w:sz w:val="28"/>
          <w:szCs w:val="28"/>
        </w:rPr>
        <w:t>5</w:t>
      </w:r>
      <w:r w:rsidRPr="00E2307D">
        <w:rPr>
          <w:bCs/>
          <w:sz w:val="28"/>
          <w:szCs w:val="28"/>
        </w:rPr>
        <w:t xml:space="preserve">. По результатам проведенных проверок в случае </w:t>
      </w:r>
      <w:proofErr w:type="gramStart"/>
      <w:r w:rsidRPr="00E2307D">
        <w:rPr>
          <w:bCs/>
          <w:sz w:val="28"/>
          <w:szCs w:val="28"/>
        </w:rPr>
        <w:t>выявления нарушений соблюдения положений регламента</w:t>
      </w:r>
      <w:proofErr w:type="gramEnd"/>
      <w:r w:rsidRPr="00E2307D">
        <w:rPr>
          <w:bCs/>
          <w:sz w:val="28"/>
          <w:szCs w:val="28"/>
        </w:rPr>
        <w:t xml:space="preserve"> виновные муниципальные служащие </w:t>
      </w:r>
      <w:r w:rsidR="00260AC3">
        <w:rPr>
          <w:bCs/>
          <w:sz w:val="28"/>
          <w:szCs w:val="28"/>
        </w:rPr>
        <w:t xml:space="preserve">                         </w:t>
      </w:r>
      <w:r w:rsidRPr="00E2307D">
        <w:rPr>
          <w:bCs/>
          <w:sz w:val="28"/>
          <w:szCs w:val="28"/>
        </w:rPr>
        <w:t xml:space="preserve">и должностные лица </w:t>
      </w:r>
      <w:r w:rsidR="006D6A85">
        <w:rPr>
          <w:sz w:val="28"/>
          <w:szCs w:val="28"/>
        </w:rPr>
        <w:t xml:space="preserve">Администрации </w:t>
      </w:r>
      <w:r w:rsidRPr="00E2307D">
        <w:rPr>
          <w:bCs/>
          <w:sz w:val="28"/>
          <w:szCs w:val="28"/>
        </w:rPr>
        <w:t xml:space="preserve">несут персональную ответственность </w:t>
      </w:r>
      <w:r w:rsidR="00260AC3">
        <w:rPr>
          <w:bCs/>
          <w:sz w:val="28"/>
          <w:szCs w:val="28"/>
        </w:rPr>
        <w:t xml:space="preserve">                       </w:t>
      </w:r>
      <w:r w:rsidRPr="00E2307D">
        <w:rPr>
          <w:bCs/>
          <w:sz w:val="28"/>
          <w:szCs w:val="28"/>
        </w:rPr>
        <w:t xml:space="preserve">за решения и действия (бездействие), принимаемые в ходе предоставления муниципальной услуги </w:t>
      </w:r>
      <w:r w:rsidRPr="00E2307D">
        <w:rPr>
          <w:sz w:val="28"/>
          <w:szCs w:val="28"/>
          <w:lang w:eastAsia="en-US"/>
        </w:rPr>
        <w:t>в порядке, установленном законодательством.</w:t>
      </w:r>
    </w:p>
    <w:p w:rsidR="00A37D52" w:rsidRPr="00E2307D" w:rsidRDefault="00A37D52" w:rsidP="006D6A85">
      <w:pPr>
        <w:autoSpaceDE w:val="0"/>
        <w:autoSpaceDN w:val="0"/>
        <w:adjustRightInd w:val="0"/>
        <w:ind w:firstLine="708"/>
        <w:jc w:val="both"/>
        <w:rPr>
          <w:bCs/>
          <w:sz w:val="28"/>
          <w:szCs w:val="28"/>
          <w:lang w:eastAsia="en-US"/>
        </w:rPr>
      </w:pPr>
      <w:r w:rsidRPr="00E2307D">
        <w:rPr>
          <w:bCs/>
          <w:sz w:val="28"/>
          <w:szCs w:val="28"/>
          <w:lang w:eastAsia="en-US"/>
        </w:rPr>
        <w:t>4.</w:t>
      </w:r>
      <w:r w:rsidR="006D6A85">
        <w:rPr>
          <w:bCs/>
          <w:sz w:val="28"/>
          <w:szCs w:val="28"/>
          <w:lang w:eastAsia="en-US"/>
        </w:rPr>
        <w:t>6</w:t>
      </w:r>
      <w:r w:rsidRPr="00E2307D">
        <w:rPr>
          <w:bCs/>
          <w:sz w:val="28"/>
          <w:szCs w:val="28"/>
          <w:lang w:eastAsia="en-US"/>
        </w:rPr>
        <w:t xml:space="preserve">. Персональная ответственность муниципальных служащих </w:t>
      </w:r>
      <w:r w:rsidR="00260AC3">
        <w:rPr>
          <w:bCs/>
          <w:sz w:val="28"/>
          <w:szCs w:val="28"/>
          <w:lang w:eastAsia="en-US"/>
        </w:rPr>
        <w:t xml:space="preserve">                               </w:t>
      </w:r>
      <w:r w:rsidRPr="00E2307D">
        <w:rPr>
          <w:bCs/>
          <w:sz w:val="28"/>
          <w:szCs w:val="28"/>
          <w:lang w:eastAsia="en-US"/>
        </w:rPr>
        <w:t xml:space="preserve">и должностных лиц </w:t>
      </w:r>
      <w:r w:rsidR="006D6A85">
        <w:rPr>
          <w:sz w:val="28"/>
          <w:szCs w:val="28"/>
          <w:lang w:eastAsia="en-US"/>
        </w:rPr>
        <w:t>Администрации</w:t>
      </w:r>
      <w:r w:rsidRPr="00E2307D">
        <w:rPr>
          <w:bCs/>
          <w:sz w:val="28"/>
          <w:szCs w:val="28"/>
          <w:lang w:eastAsia="en-US"/>
        </w:rPr>
        <w:t xml:space="preserve"> закрепляется в должностных инструкциях </w:t>
      </w:r>
      <w:r w:rsidR="00260AC3">
        <w:rPr>
          <w:bCs/>
          <w:sz w:val="28"/>
          <w:szCs w:val="28"/>
          <w:lang w:eastAsia="en-US"/>
        </w:rPr>
        <w:t xml:space="preserve">                     </w:t>
      </w:r>
      <w:r w:rsidRPr="00E2307D">
        <w:rPr>
          <w:bCs/>
          <w:sz w:val="28"/>
          <w:szCs w:val="28"/>
          <w:lang w:eastAsia="en-US"/>
        </w:rPr>
        <w:lastRenderedPageBreak/>
        <w:t xml:space="preserve">в соответствии с требованиями законодательства Российской Федерации </w:t>
      </w:r>
      <w:r w:rsidR="00260AC3">
        <w:rPr>
          <w:bCs/>
          <w:sz w:val="28"/>
          <w:szCs w:val="28"/>
          <w:lang w:eastAsia="en-US"/>
        </w:rPr>
        <w:t xml:space="preserve">                           </w:t>
      </w:r>
      <w:r w:rsidRPr="00E2307D">
        <w:rPr>
          <w:bCs/>
          <w:sz w:val="28"/>
          <w:szCs w:val="28"/>
          <w:lang w:eastAsia="en-US"/>
        </w:rPr>
        <w:t>и муниципальными нормативными правовыми актами.</w:t>
      </w:r>
    </w:p>
    <w:p w:rsidR="00A37D52" w:rsidRPr="00E2307D" w:rsidRDefault="00A37D52" w:rsidP="00A37D52">
      <w:pPr>
        <w:autoSpaceDE w:val="0"/>
        <w:autoSpaceDN w:val="0"/>
        <w:adjustRightInd w:val="0"/>
        <w:jc w:val="both"/>
        <w:rPr>
          <w:bCs/>
          <w:sz w:val="28"/>
          <w:szCs w:val="28"/>
          <w:lang w:eastAsia="en-US"/>
        </w:rPr>
      </w:pPr>
    </w:p>
    <w:p w:rsidR="00A37D52" w:rsidRPr="00E2307D" w:rsidRDefault="00A37D52" w:rsidP="00A37D52">
      <w:pPr>
        <w:autoSpaceDE w:val="0"/>
        <w:autoSpaceDN w:val="0"/>
        <w:adjustRightInd w:val="0"/>
        <w:jc w:val="center"/>
        <w:outlineLvl w:val="1"/>
        <w:rPr>
          <w:b/>
          <w:bCs/>
          <w:sz w:val="28"/>
          <w:szCs w:val="28"/>
          <w:lang w:eastAsia="en-US"/>
        </w:rPr>
      </w:pPr>
      <w:r w:rsidRPr="00E2307D">
        <w:rPr>
          <w:b/>
          <w:bCs/>
          <w:sz w:val="28"/>
          <w:szCs w:val="28"/>
          <w:lang w:eastAsia="en-US"/>
        </w:rPr>
        <w:t xml:space="preserve">Положения, характеризующие требования к порядку и формам </w:t>
      </w:r>
      <w:proofErr w:type="gramStart"/>
      <w:r w:rsidRPr="00E2307D">
        <w:rPr>
          <w:b/>
          <w:bCs/>
          <w:sz w:val="28"/>
          <w:szCs w:val="28"/>
          <w:lang w:eastAsia="en-US"/>
        </w:rPr>
        <w:t xml:space="preserve">контроля </w:t>
      </w:r>
      <w:r w:rsidR="00260AC3">
        <w:rPr>
          <w:b/>
          <w:bCs/>
          <w:sz w:val="28"/>
          <w:szCs w:val="28"/>
          <w:lang w:eastAsia="en-US"/>
        </w:rPr>
        <w:t xml:space="preserve">                   </w:t>
      </w:r>
      <w:r w:rsidRPr="00E2307D">
        <w:rPr>
          <w:b/>
          <w:bCs/>
          <w:sz w:val="28"/>
          <w:szCs w:val="28"/>
          <w:lang w:eastAsia="en-US"/>
        </w:rPr>
        <w:t>за</w:t>
      </w:r>
      <w:proofErr w:type="gramEnd"/>
      <w:r w:rsidRPr="00E2307D">
        <w:rPr>
          <w:b/>
          <w:bCs/>
          <w:sz w:val="28"/>
          <w:szCs w:val="28"/>
          <w:lang w:eastAsia="en-US"/>
        </w:rPr>
        <w:t xml:space="preserve"> предоставлением муниципальной услуги, в том числе со стороны граждан, их объединений и организаций</w:t>
      </w:r>
    </w:p>
    <w:p w:rsidR="00A37D52" w:rsidRPr="00E2307D" w:rsidRDefault="00A37D52" w:rsidP="00A37D52">
      <w:pPr>
        <w:autoSpaceDE w:val="0"/>
        <w:autoSpaceDN w:val="0"/>
        <w:adjustRightInd w:val="0"/>
        <w:jc w:val="both"/>
        <w:rPr>
          <w:bCs/>
          <w:sz w:val="28"/>
          <w:szCs w:val="28"/>
          <w:lang w:eastAsia="en-US"/>
        </w:rPr>
      </w:pPr>
    </w:p>
    <w:p w:rsidR="00A37D52" w:rsidRPr="00E2307D" w:rsidRDefault="00A37D52" w:rsidP="006D6A85">
      <w:pPr>
        <w:autoSpaceDE w:val="0"/>
        <w:autoSpaceDN w:val="0"/>
        <w:adjustRightInd w:val="0"/>
        <w:ind w:firstLine="708"/>
        <w:jc w:val="both"/>
        <w:rPr>
          <w:iCs/>
          <w:sz w:val="28"/>
          <w:szCs w:val="28"/>
          <w:lang w:eastAsia="en-US"/>
        </w:rPr>
      </w:pPr>
      <w:r w:rsidRPr="00E2307D">
        <w:rPr>
          <w:iCs/>
          <w:sz w:val="28"/>
          <w:szCs w:val="28"/>
          <w:lang w:eastAsia="en-US"/>
        </w:rPr>
        <w:t>4.</w:t>
      </w:r>
      <w:r w:rsidR="006D6A85">
        <w:rPr>
          <w:iCs/>
          <w:sz w:val="28"/>
          <w:szCs w:val="28"/>
          <w:lang w:eastAsia="en-US"/>
        </w:rPr>
        <w:t>7</w:t>
      </w:r>
      <w:r w:rsidRPr="00E2307D">
        <w:rPr>
          <w:iCs/>
          <w:sz w:val="28"/>
          <w:szCs w:val="28"/>
          <w:lang w:eastAsia="en-US"/>
        </w:rPr>
        <w:t>. Заявители имеют право осуществлять проверку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37D52" w:rsidRPr="00E2307D" w:rsidRDefault="00A37D52" w:rsidP="006D6A85">
      <w:pPr>
        <w:autoSpaceDE w:val="0"/>
        <w:autoSpaceDN w:val="0"/>
        <w:adjustRightInd w:val="0"/>
        <w:ind w:firstLine="708"/>
        <w:jc w:val="both"/>
        <w:rPr>
          <w:iCs/>
          <w:sz w:val="28"/>
          <w:szCs w:val="28"/>
          <w:lang w:eastAsia="en-US"/>
        </w:rPr>
      </w:pPr>
      <w:r w:rsidRPr="00E2307D">
        <w:rPr>
          <w:iCs/>
          <w:sz w:val="28"/>
          <w:szCs w:val="28"/>
          <w:lang w:eastAsia="en-US"/>
        </w:rPr>
        <w:t>4.</w:t>
      </w:r>
      <w:r w:rsidR="006D6A85">
        <w:rPr>
          <w:iCs/>
          <w:sz w:val="28"/>
          <w:szCs w:val="28"/>
          <w:lang w:eastAsia="en-US"/>
        </w:rPr>
        <w:t>8</w:t>
      </w:r>
      <w:r w:rsidRPr="00E2307D">
        <w:rPr>
          <w:iCs/>
          <w:sz w:val="28"/>
          <w:szCs w:val="28"/>
          <w:lang w:eastAsia="en-US"/>
        </w:rPr>
        <w:t>.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A37D52" w:rsidRPr="00E2307D" w:rsidRDefault="00A37D52" w:rsidP="00A37D52">
      <w:pPr>
        <w:widowControl w:val="0"/>
        <w:autoSpaceDE w:val="0"/>
        <w:autoSpaceDN w:val="0"/>
        <w:adjustRightInd w:val="0"/>
        <w:jc w:val="center"/>
        <w:outlineLvl w:val="0"/>
        <w:rPr>
          <w:b/>
          <w:sz w:val="28"/>
          <w:szCs w:val="28"/>
        </w:rPr>
      </w:pPr>
    </w:p>
    <w:p w:rsidR="00A37D52" w:rsidRPr="00E2307D" w:rsidRDefault="00A37D52" w:rsidP="00A37D52">
      <w:pPr>
        <w:widowControl w:val="0"/>
        <w:autoSpaceDE w:val="0"/>
        <w:autoSpaceDN w:val="0"/>
        <w:adjustRightInd w:val="0"/>
        <w:jc w:val="center"/>
        <w:outlineLvl w:val="0"/>
        <w:rPr>
          <w:b/>
          <w:sz w:val="28"/>
          <w:szCs w:val="28"/>
        </w:rPr>
      </w:pPr>
    </w:p>
    <w:p w:rsidR="00A37D52" w:rsidRPr="00E2307D" w:rsidRDefault="00A37D52" w:rsidP="00A37D52">
      <w:pPr>
        <w:autoSpaceDE w:val="0"/>
        <w:autoSpaceDN w:val="0"/>
        <w:adjustRightInd w:val="0"/>
        <w:jc w:val="center"/>
        <w:outlineLvl w:val="0"/>
        <w:rPr>
          <w:b/>
          <w:sz w:val="28"/>
          <w:szCs w:val="28"/>
        </w:rPr>
      </w:pPr>
      <w:r w:rsidRPr="00E2307D">
        <w:rPr>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должностных лиц, муниципальных служащих, МФЦ, работника МФЦ</w:t>
      </w:r>
    </w:p>
    <w:p w:rsidR="00A37D52" w:rsidRPr="00E2307D" w:rsidRDefault="00A37D52" w:rsidP="00A37D52">
      <w:pPr>
        <w:autoSpaceDE w:val="0"/>
        <w:autoSpaceDN w:val="0"/>
        <w:adjustRightInd w:val="0"/>
        <w:jc w:val="both"/>
        <w:rPr>
          <w:sz w:val="28"/>
          <w:szCs w:val="28"/>
        </w:rPr>
      </w:pPr>
    </w:p>
    <w:p w:rsidR="00A37D52" w:rsidRPr="00E2307D" w:rsidRDefault="00A37D52" w:rsidP="00A37D52">
      <w:pPr>
        <w:autoSpaceDE w:val="0"/>
        <w:autoSpaceDN w:val="0"/>
        <w:adjustRightInd w:val="0"/>
        <w:jc w:val="center"/>
        <w:outlineLvl w:val="1"/>
        <w:rPr>
          <w:b/>
          <w:i/>
          <w:sz w:val="28"/>
          <w:szCs w:val="28"/>
        </w:rPr>
      </w:pPr>
      <w:r w:rsidRPr="00E2307D">
        <w:rPr>
          <w:b/>
          <w:i/>
          <w:sz w:val="28"/>
          <w:szCs w:val="28"/>
        </w:rPr>
        <w:t>Информация для заявителя о его праве подать жалобу</w:t>
      </w:r>
    </w:p>
    <w:p w:rsidR="00A37D52" w:rsidRPr="00E2307D" w:rsidRDefault="00A37D52" w:rsidP="00A37D52">
      <w:pPr>
        <w:autoSpaceDE w:val="0"/>
        <w:autoSpaceDN w:val="0"/>
        <w:adjustRightInd w:val="0"/>
        <w:ind w:firstLine="709"/>
        <w:jc w:val="both"/>
        <w:rPr>
          <w:sz w:val="28"/>
          <w:szCs w:val="28"/>
        </w:rPr>
      </w:pPr>
    </w:p>
    <w:p w:rsidR="00A37D52" w:rsidRPr="00E2307D" w:rsidRDefault="00A37D52" w:rsidP="00A37D52">
      <w:pPr>
        <w:autoSpaceDE w:val="0"/>
        <w:autoSpaceDN w:val="0"/>
        <w:adjustRightInd w:val="0"/>
        <w:ind w:firstLine="709"/>
        <w:jc w:val="both"/>
        <w:rPr>
          <w:sz w:val="28"/>
          <w:szCs w:val="28"/>
        </w:rPr>
      </w:pPr>
      <w:r w:rsidRPr="00E2307D">
        <w:rPr>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МФЦ, работника МФЦ,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w:t>
      </w:r>
      <w:r w:rsidR="00260AC3">
        <w:rPr>
          <w:sz w:val="28"/>
          <w:szCs w:val="28"/>
        </w:rPr>
        <w:t xml:space="preserve">                   </w:t>
      </w:r>
      <w:r w:rsidRPr="00E2307D">
        <w:rPr>
          <w:sz w:val="28"/>
          <w:szCs w:val="28"/>
        </w:rPr>
        <w:t>с Федеральным законом № 210-ФЗ.</w:t>
      </w:r>
    </w:p>
    <w:p w:rsidR="00A37D52" w:rsidRPr="00E2307D" w:rsidRDefault="00A37D52" w:rsidP="00A37D52">
      <w:pPr>
        <w:autoSpaceDE w:val="0"/>
        <w:autoSpaceDN w:val="0"/>
        <w:adjustRightInd w:val="0"/>
        <w:ind w:firstLine="709"/>
        <w:jc w:val="both"/>
        <w:rPr>
          <w:sz w:val="28"/>
          <w:szCs w:val="28"/>
        </w:rPr>
      </w:pPr>
    </w:p>
    <w:p w:rsidR="00A37D52" w:rsidRPr="00E2307D" w:rsidRDefault="00A37D52" w:rsidP="00A37D52">
      <w:pPr>
        <w:autoSpaceDE w:val="0"/>
        <w:autoSpaceDN w:val="0"/>
        <w:adjustRightInd w:val="0"/>
        <w:jc w:val="center"/>
        <w:outlineLvl w:val="1"/>
        <w:rPr>
          <w:b/>
          <w:i/>
          <w:sz w:val="28"/>
          <w:szCs w:val="28"/>
        </w:rPr>
      </w:pPr>
      <w:r w:rsidRPr="00E2307D">
        <w:rPr>
          <w:b/>
          <w:i/>
          <w:sz w:val="28"/>
          <w:szCs w:val="28"/>
        </w:rPr>
        <w:t>Предмет досудебного (внесудебного) обжалования</w:t>
      </w:r>
    </w:p>
    <w:p w:rsidR="00A37D52" w:rsidRPr="00E2307D" w:rsidRDefault="00A37D52" w:rsidP="00A37D52">
      <w:pPr>
        <w:autoSpaceDE w:val="0"/>
        <w:autoSpaceDN w:val="0"/>
        <w:adjustRightInd w:val="0"/>
        <w:ind w:firstLine="709"/>
        <w:jc w:val="both"/>
        <w:rPr>
          <w:sz w:val="28"/>
          <w:szCs w:val="28"/>
        </w:rPr>
      </w:pPr>
    </w:p>
    <w:p w:rsidR="00A37D52" w:rsidRPr="00E2307D" w:rsidRDefault="00A37D52" w:rsidP="00A37D52">
      <w:pPr>
        <w:autoSpaceDE w:val="0"/>
        <w:autoSpaceDN w:val="0"/>
        <w:adjustRightInd w:val="0"/>
        <w:ind w:firstLine="709"/>
        <w:jc w:val="both"/>
        <w:rPr>
          <w:sz w:val="28"/>
          <w:szCs w:val="28"/>
        </w:rPr>
      </w:pPr>
      <w:r w:rsidRPr="00E2307D">
        <w:rPr>
          <w:sz w:val="28"/>
          <w:szCs w:val="28"/>
        </w:rPr>
        <w:t>5.2. </w:t>
      </w:r>
      <w:proofErr w:type="gramStart"/>
      <w:r w:rsidRPr="00E2307D">
        <w:rPr>
          <w:sz w:val="28"/>
          <w:szCs w:val="28"/>
        </w:rPr>
        <w:t>Предметом жалобы могут являться действие (бездействие) и (или) решения, осуществляемые (принятые) Комитетом, его должностными лицами, муниципальными служащими, МФЦ, работником МФЦ, с совершением (принятием) которых не согласно лицо, обратившееся с жалобой.</w:t>
      </w:r>
      <w:proofErr w:type="gramEnd"/>
    </w:p>
    <w:p w:rsidR="00A37D52" w:rsidRPr="00E2307D" w:rsidRDefault="00A37D52" w:rsidP="00A37D52">
      <w:pPr>
        <w:autoSpaceDE w:val="0"/>
        <w:autoSpaceDN w:val="0"/>
        <w:adjustRightInd w:val="0"/>
        <w:ind w:firstLine="709"/>
        <w:jc w:val="both"/>
        <w:rPr>
          <w:sz w:val="28"/>
          <w:szCs w:val="28"/>
        </w:rPr>
      </w:pPr>
      <w:r w:rsidRPr="00E2307D">
        <w:rPr>
          <w:sz w:val="28"/>
          <w:szCs w:val="28"/>
        </w:rPr>
        <w:t>Заявитель может обратиться с жалобой, в том числе в следующих случаях:</w:t>
      </w:r>
    </w:p>
    <w:p w:rsidR="00A37D52" w:rsidRPr="00E2307D" w:rsidRDefault="00A37D52" w:rsidP="00A37D52">
      <w:pPr>
        <w:autoSpaceDE w:val="0"/>
        <w:autoSpaceDN w:val="0"/>
        <w:adjustRightInd w:val="0"/>
        <w:ind w:firstLine="709"/>
        <w:jc w:val="both"/>
        <w:rPr>
          <w:sz w:val="28"/>
          <w:szCs w:val="28"/>
        </w:rPr>
      </w:pPr>
      <w:r w:rsidRPr="00E2307D">
        <w:rPr>
          <w:sz w:val="28"/>
          <w:szCs w:val="28"/>
        </w:rPr>
        <w:t>а) нарушение срока регистрации запроса заявителя о предоставлении муниципальной услуги;</w:t>
      </w:r>
    </w:p>
    <w:p w:rsidR="00A37D52" w:rsidRPr="00E2307D" w:rsidRDefault="00A37D52" w:rsidP="00A37D52">
      <w:pPr>
        <w:autoSpaceDE w:val="0"/>
        <w:autoSpaceDN w:val="0"/>
        <w:adjustRightInd w:val="0"/>
        <w:ind w:firstLine="709"/>
        <w:jc w:val="both"/>
        <w:rPr>
          <w:sz w:val="28"/>
          <w:szCs w:val="28"/>
        </w:rPr>
      </w:pPr>
      <w:r w:rsidRPr="00E2307D">
        <w:rPr>
          <w:sz w:val="28"/>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w:anchor="P496" w:history="1">
        <w:r w:rsidRPr="00E2307D">
          <w:rPr>
            <w:sz w:val="28"/>
            <w:szCs w:val="28"/>
          </w:rPr>
          <w:t>частью 1.3 статьи 16</w:t>
        </w:r>
      </w:hyperlink>
      <w:r w:rsidRPr="00E2307D">
        <w:rPr>
          <w:sz w:val="28"/>
          <w:szCs w:val="28"/>
        </w:rPr>
        <w:t xml:space="preserve"> Федерального закона №210-ФЗ;</w:t>
      </w:r>
    </w:p>
    <w:p w:rsidR="00A37D52" w:rsidRPr="00E2307D" w:rsidRDefault="00A37D52" w:rsidP="00A37D52">
      <w:pPr>
        <w:autoSpaceDE w:val="0"/>
        <w:autoSpaceDN w:val="0"/>
        <w:adjustRightInd w:val="0"/>
        <w:ind w:firstLine="709"/>
        <w:jc w:val="both"/>
        <w:rPr>
          <w:sz w:val="28"/>
          <w:szCs w:val="28"/>
        </w:rPr>
      </w:pPr>
      <w:r w:rsidRPr="00E2307D">
        <w:rPr>
          <w:sz w:val="28"/>
          <w:szCs w:val="28"/>
        </w:rPr>
        <w:t xml:space="preserve">в) требование у заявителя документов или информации </w:t>
      </w:r>
      <w:r w:rsidRPr="00E2307D">
        <w:rPr>
          <w:sz w:val="28"/>
          <w:szCs w:val="28"/>
        </w:rPr>
        <w:br/>
        <w:t xml:space="preserve">либо осуществления действий, представление или осуществление которых </w:t>
      </w:r>
      <w:r w:rsidRPr="00E2307D">
        <w:rPr>
          <w:sz w:val="28"/>
          <w:szCs w:val="28"/>
        </w:rPr>
        <w:br/>
      </w:r>
      <w:r w:rsidRPr="00E2307D">
        <w:rPr>
          <w:sz w:val="28"/>
          <w:szCs w:val="28"/>
        </w:rPr>
        <w:lastRenderedPageBreak/>
        <w:t>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A37D52" w:rsidRPr="00E2307D" w:rsidRDefault="00A37D52" w:rsidP="00A37D52">
      <w:pPr>
        <w:autoSpaceDE w:val="0"/>
        <w:autoSpaceDN w:val="0"/>
        <w:adjustRightInd w:val="0"/>
        <w:ind w:firstLine="709"/>
        <w:jc w:val="both"/>
        <w:rPr>
          <w:sz w:val="28"/>
          <w:szCs w:val="28"/>
        </w:rPr>
      </w:pPr>
      <w:r w:rsidRPr="00E2307D">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нормативными правовыми актами для предоставления муниципальной услуги, у заявителя;</w:t>
      </w:r>
    </w:p>
    <w:p w:rsidR="00A37D52" w:rsidRPr="00E2307D" w:rsidRDefault="00A37D52" w:rsidP="00A37D52">
      <w:pPr>
        <w:autoSpaceDE w:val="0"/>
        <w:autoSpaceDN w:val="0"/>
        <w:adjustRightInd w:val="0"/>
        <w:ind w:firstLine="709"/>
        <w:jc w:val="both"/>
        <w:rPr>
          <w:sz w:val="28"/>
          <w:szCs w:val="28"/>
        </w:rPr>
      </w:pPr>
      <w:proofErr w:type="spellStart"/>
      <w:proofErr w:type="gramStart"/>
      <w:r w:rsidRPr="00E2307D">
        <w:rPr>
          <w:sz w:val="28"/>
          <w:szCs w:val="28"/>
        </w:rPr>
        <w:t>д</w:t>
      </w:r>
      <w:proofErr w:type="spellEnd"/>
      <w:r w:rsidRPr="00E2307D">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E2307D">
        <w:rPr>
          <w:sz w:val="28"/>
          <w:szCs w:val="28"/>
        </w:rPr>
        <w:br/>
        <w:t>и иными нормативными правовыми актами Саратовской области, муниципальными правовыми актами.</w:t>
      </w:r>
      <w:proofErr w:type="gramEnd"/>
      <w:r w:rsidRPr="00E2307D">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w:anchor="P496" w:history="1">
        <w:r w:rsidRPr="00E2307D">
          <w:rPr>
            <w:sz w:val="28"/>
            <w:szCs w:val="28"/>
          </w:rPr>
          <w:t>частью 1.3 статьи 16</w:t>
        </w:r>
      </w:hyperlink>
      <w:r w:rsidRPr="00E2307D">
        <w:rPr>
          <w:sz w:val="28"/>
          <w:szCs w:val="28"/>
        </w:rPr>
        <w:t xml:space="preserve"> Федерального закона № 210-ФЗ;</w:t>
      </w:r>
    </w:p>
    <w:p w:rsidR="00A37D52" w:rsidRPr="00E2307D" w:rsidRDefault="00A37D52" w:rsidP="00A37D52">
      <w:pPr>
        <w:autoSpaceDE w:val="0"/>
        <w:autoSpaceDN w:val="0"/>
        <w:adjustRightInd w:val="0"/>
        <w:ind w:firstLine="709"/>
        <w:jc w:val="both"/>
        <w:rPr>
          <w:sz w:val="28"/>
          <w:szCs w:val="28"/>
        </w:rPr>
      </w:pPr>
      <w:r w:rsidRPr="00E2307D">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A37D52" w:rsidRPr="00E2307D" w:rsidRDefault="00A37D52" w:rsidP="00A37D52">
      <w:pPr>
        <w:autoSpaceDE w:val="0"/>
        <w:autoSpaceDN w:val="0"/>
        <w:adjustRightInd w:val="0"/>
        <w:ind w:firstLine="709"/>
        <w:jc w:val="both"/>
        <w:rPr>
          <w:sz w:val="28"/>
          <w:szCs w:val="28"/>
        </w:rPr>
      </w:pPr>
      <w:proofErr w:type="gramStart"/>
      <w:r w:rsidRPr="00E2307D">
        <w:rPr>
          <w:sz w:val="28"/>
          <w:szCs w:val="28"/>
        </w:rPr>
        <w:t xml:space="preserve">ж)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опечаток и ошибок в выданных </w:t>
      </w:r>
      <w:r w:rsidRPr="00E2307D">
        <w:rPr>
          <w:sz w:val="28"/>
          <w:szCs w:val="28"/>
        </w:rPr>
        <w:br/>
        <w:t>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sidRPr="00E2307D">
        <w:rPr>
          <w:sz w:val="28"/>
          <w:szCs w:val="28"/>
        </w:rPr>
        <w:t xml:space="preserve"> Административного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w:anchor="P496" w:history="1">
        <w:r w:rsidRPr="00E2307D">
          <w:rPr>
            <w:sz w:val="28"/>
            <w:szCs w:val="28"/>
          </w:rPr>
          <w:t>частью 1.3 статьи 16</w:t>
        </w:r>
      </w:hyperlink>
      <w:r w:rsidRPr="00E2307D">
        <w:rPr>
          <w:sz w:val="28"/>
          <w:szCs w:val="28"/>
        </w:rPr>
        <w:t xml:space="preserve"> Федерального закона №</w:t>
      </w:r>
      <w:r w:rsidR="006D6A85">
        <w:rPr>
          <w:sz w:val="28"/>
          <w:szCs w:val="28"/>
        </w:rPr>
        <w:t xml:space="preserve"> </w:t>
      </w:r>
      <w:r w:rsidRPr="00E2307D">
        <w:rPr>
          <w:sz w:val="28"/>
          <w:szCs w:val="28"/>
        </w:rPr>
        <w:t>210-ФЗ;</w:t>
      </w:r>
    </w:p>
    <w:p w:rsidR="00A37D52" w:rsidRPr="00E2307D" w:rsidRDefault="00A37D52" w:rsidP="00A37D52">
      <w:pPr>
        <w:pStyle w:val="ConsPlusNormal"/>
        <w:ind w:firstLine="709"/>
        <w:jc w:val="both"/>
        <w:rPr>
          <w:rFonts w:ascii="Times New Roman" w:hAnsi="Times New Roman"/>
          <w:sz w:val="28"/>
          <w:szCs w:val="28"/>
        </w:rPr>
      </w:pPr>
      <w:proofErr w:type="spellStart"/>
      <w:r w:rsidRPr="00E2307D">
        <w:rPr>
          <w:rFonts w:ascii="Times New Roman" w:hAnsi="Times New Roman"/>
          <w:sz w:val="28"/>
          <w:szCs w:val="28"/>
        </w:rPr>
        <w:t>з</w:t>
      </w:r>
      <w:proofErr w:type="spellEnd"/>
      <w:r w:rsidRPr="00E2307D">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A37D52" w:rsidRPr="00E2307D" w:rsidRDefault="00A37D52" w:rsidP="00A37D52">
      <w:pPr>
        <w:autoSpaceDE w:val="0"/>
        <w:autoSpaceDN w:val="0"/>
        <w:adjustRightInd w:val="0"/>
        <w:ind w:firstLine="709"/>
        <w:jc w:val="both"/>
        <w:rPr>
          <w:sz w:val="28"/>
          <w:szCs w:val="28"/>
        </w:rPr>
      </w:pPr>
      <w:proofErr w:type="gramStart"/>
      <w:r w:rsidRPr="00E2307D">
        <w:rPr>
          <w:sz w:val="28"/>
          <w:szCs w:val="28"/>
        </w:rPr>
        <w:t xml:space="preserve">и) приостановление предоставления муниципальной услуги, </w:t>
      </w:r>
      <w:r w:rsidRPr="00E2307D">
        <w:rPr>
          <w:sz w:val="28"/>
          <w:szCs w:val="28"/>
        </w:rPr>
        <w:br/>
        <w:t xml:space="preserve">если основания приостановления не предусмотрены федеральными законами </w:t>
      </w:r>
      <w:r w:rsidRPr="00E2307D">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E2307D">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w:anchor="P496" w:history="1">
        <w:r w:rsidRPr="00E2307D">
          <w:rPr>
            <w:sz w:val="28"/>
            <w:szCs w:val="28"/>
          </w:rPr>
          <w:t>частью 1.3 статьи 16</w:t>
        </w:r>
      </w:hyperlink>
      <w:r w:rsidRPr="00E2307D">
        <w:rPr>
          <w:sz w:val="28"/>
          <w:szCs w:val="28"/>
        </w:rPr>
        <w:t xml:space="preserve"> Федерального закона № 210-ФЗ;</w:t>
      </w:r>
    </w:p>
    <w:p w:rsidR="00A37D52" w:rsidRPr="00E2307D" w:rsidRDefault="00A37D52" w:rsidP="00A37D52">
      <w:pPr>
        <w:autoSpaceDE w:val="0"/>
        <w:autoSpaceDN w:val="0"/>
        <w:adjustRightInd w:val="0"/>
        <w:ind w:firstLine="709"/>
        <w:jc w:val="both"/>
        <w:rPr>
          <w:sz w:val="28"/>
          <w:szCs w:val="28"/>
        </w:rPr>
      </w:pPr>
      <w:r w:rsidRPr="00E2307D">
        <w:rPr>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w:t>
      </w:r>
      <w:r w:rsidRPr="00E2307D">
        <w:rPr>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w:t>
      </w:r>
      <w:r w:rsidRPr="00E2307D">
        <w:rPr>
          <w:sz w:val="28"/>
          <w:szCs w:val="28"/>
        </w:rPr>
        <w:lastRenderedPageBreak/>
        <w:t xml:space="preserve">муниципальной услуги, за исключением случаев, предусмотренных п.4 ч.1 ст.7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w:anchor="P496" w:history="1">
        <w:r w:rsidRPr="00E2307D">
          <w:rPr>
            <w:sz w:val="28"/>
            <w:szCs w:val="28"/>
          </w:rPr>
          <w:t>частью 1.3 статьи 16</w:t>
        </w:r>
      </w:hyperlink>
      <w:r w:rsidRPr="00E2307D">
        <w:rPr>
          <w:sz w:val="28"/>
          <w:szCs w:val="28"/>
        </w:rPr>
        <w:t xml:space="preserve"> Федерального закона № 210-ФЗ.</w:t>
      </w:r>
    </w:p>
    <w:p w:rsidR="00A37D52" w:rsidRPr="00E2307D" w:rsidRDefault="00A37D52" w:rsidP="00A37D52">
      <w:pPr>
        <w:autoSpaceDE w:val="0"/>
        <w:autoSpaceDN w:val="0"/>
        <w:adjustRightInd w:val="0"/>
        <w:ind w:firstLine="709"/>
        <w:jc w:val="both"/>
        <w:rPr>
          <w:sz w:val="28"/>
          <w:szCs w:val="28"/>
        </w:rPr>
      </w:pPr>
    </w:p>
    <w:p w:rsidR="00A37D52" w:rsidRPr="00E2307D" w:rsidRDefault="00A37D52" w:rsidP="00A37D52">
      <w:pPr>
        <w:jc w:val="center"/>
        <w:rPr>
          <w:b/>
          <w:bCs/>
          <w:i/>
          <w:sz w:val="28"/>
          <w:szCs w:val="28"/>
          <w:lang w:eastAsia="en-US"/>
        </w:rPr>
      </w:pPr>
      <w:r w:rsidRPr="00E2307D">
        <w:rPr>
          <w:b/>
          <w:bCs/>
          <w:i/>
          <w:sz w:val="28"/>
          <w:szCs w:val="28"/>
          <w:lang w:eastAsia="en-US"/>
        </w:rPr>
        <w:t>Основания для начала процедуры досудебного (внесудебного) обжалования</w:t>
      </w:r>
    </w:p>
    <w:p w:rsidR="00A37D52" w:rsidRPr="00E2307D" w:rsidRDefault="00A37D52" w:rsidP="00A37D52">
      <w:pPr>
        <w:jc w:val="center"/>
        <w:rPr>
          <w:b/>
          <w:bCs/>
          <w:i/>
          <w:sz w:val="28"/>
          <w:szCs w:val="28"/>
          <w:lang w:eastAsia="en-US"/>
        </w:rPr>
      </w:pPr>
    </w:p>
    <w:p w:rsidR="00A37D52" w:rsidRPr="00E2307D" w:rsidRDefault="00A37D52" w:rsidP="00A37D52">
      <w:pPr>
        <w:ind w:firstLine="709"/>
        <w:jc w:val="both"/>
        <w:rPr>
          <w:sz w:val="28"/>
          <w:szCs w:val="28"/>
          <w:lang w:eastAsia="en-US"/>
        </w:rPr>
      </w:pPr>
      <w:r w:rsidRPr="00E2307D">
        <w:rPr>
          <w:sz w:val="28"/>
          <w:szCs w:val="28"/>
          <w:lang w:eastAsia="en-US"/>
        </w:rPr>
        <w:t>5.3. Основанием для начала процедуры досудебного (внесудебного) обжалования является направление жалобы главе Бал</w:t>
      </w:r>
      <w:r w:rsidR="006D6A85">
        <w:rPr>
          <w:sz w:val="28"/>
          <w:szCs w:val="28"/>
          <w:lang w:eastAsia="en-US"/>
        </w:rPr>
        <w:t xml:space="preserve">тайского </w:t>
      </w:r>
      <w:r w:rsidRPr="00E2307D">
        <w:rPr>
          <w:sz w:val="28"/>
          <w:szCs w:val="28"/>
          <w:lang w:eastAsia="en-US"/>
        </w:rPr>
        <w:t xml:space="preserve"> муниципального района, в МФЦ. </w:t>
      </w:r>
    </w:p>
    <w:p w:rsidR="00A37D52" w:rsidRPr="00E2307D" w:rsidRDefault="00A37D52" w:rsidP="00A37D52">
      <w:pPr>
        <w:ind w:firstLine="709"/>
        <w:jc w:val="both"/>
        <w:rPr>
          <w:sz w:val="28"/>
          <w:szCs w:val="28"/>
          <w:lang w:eastAsia="en-US"/>
        </w:rPr>
      </w:pPr>
      <w:r w:rsidRPr="00E2307D">
        <w:rPr>
          <w:sz w:val="28"/>
          <w:szCs w:val="28"/>
          <w:lang w:eastAsia="en-US"/>
        </w:rPr>
        <w:t xml:space="preserve">Жалоба, направленная по информационным системам общего пользования (электронное обращение), подлежит рассмотрению в порядке, установленном </w:t>
      </w:r>
      <w:r w:rsidRPr="00E2307D">
        <w:rPr>
          <w:sz w:val="28"/>
          <w:szCs w:val="28"/>
        </w:rPr>
        <w:t>Федеральным законом № 210-ФЗ</w:t>
      </w:r>
      <w:r w:rsidRPr="00E2307D">
        <w:rPr>
          <w:sz w:val="28"/>
          <w:szCs w:val="28"/>
          <w:lang w:eastAsia="en-US"/>
        </w:rPr>
        <w:t>.</w:t>
      </w:r>
    </w:p>
    <w:p w:rsidR="00A37D52" w:rsidRPr="00E2307D" w:rsidRDefault="00A37D52" w:rsidP="00A37D52">
      <w:pPr>
        <w:autoSpaceDE w:val="0"/>
        <w:autoSpaceDN w:val="0"/>
        <w:adjustRightInd w:val="0"/>
        <w:ind w:firstLine="709"/>
        <w:jc w:val="center"/>
        <w:outlineLvl w:val="1"/>
        <w:rPr>
          <w:sz w:val="28"/>
          <w:szCs w:val="28"/>
        </w:rPr>
      </w:pPr>
    </w:p>
    <w:p w:rsidR="00A37D52" w:rsidRPr="00E2307D" w:rsidRDefault="00A37D52" w:rsidP="00A37D52">
      <w:pPr>
        <w:autoSpaceDE w:val="0"/>
        <w:autoSpaceDN w:val="0"/>
        <w:adjustRightInd w:val="0"/>
        <w:jc w:val="center"/>
        <w:outlineLvl w:val="1"/>
        <w:rPr>
          <w:b/>
          <w:i/>
          <w:sz w:val="28"/>
          <w:szCs w:val="28"/>
        </w:rPr>
      </w:pPr>
      <w:r w:rsidRPr="00E2307D">
        <w:rPr>
          <w:b/>
          <w:i/>
          <w:sz w:val="28"/>
          <w:szCs w:val="28"/>
        </w:rPr>
        <w:t>Право заявителя на получение информации и документов,</w:t>
      </w:r>
    </w:p>
    <w:p w:rsidR="00A37D52" w:rsidRPr="00E2307D" w:rsidRDefault="00A37D52" w:rsidP="00A37D52">
      <w:pPr>
        <w:autoSpaceDE w:val="0"/>
        <w:autoSpaceDN w:val="0"/>
        <w:adjustRightInd w:val="0"/>
        <w:jc w:val="center"/>
        <w:outlineLvl w:val="1"/>
        <w:rPr>
          <w:b/>
          <w:i/>
          <w:sz w:val="28"/>
          <w:szCs w:val="28"/>
        </w:rPr>
      </w:pPr>
      <w:proofErr w:type="gramStart"/>
      <w:r w:rsidRPr="00E2307D">
        <w:rPr>
          <w:b/>
          <w:i/>
          <w:sz w:val="28"/>
          <w:szCs w:val="28"/>
        </w:rPr>
        <w:t>необходимых</w:t>
      </w:r>
      <w:proofErr w:type="gramEnd"/>
      <w:r w:rsidRPr="00E2307D">
        <w:rPr>
          <w:b/>
          <w:i/>
          <w:sz w:val="28"/>
          <w:szCs w:val="28"/>
        </w:rPr>
        <w:t xml:space="preserve"> для обоснования и рассмотрения жалобы</w:t>
      </w:r>
    </w:p>
    <w:p w:rsidR="00A37D52" w:rsidRPr="00E2307D" w:rsidRDefault="00A37D52" w:rsidP="00A37D52">
      <w:pPr>
        <w:autoSpaceDE w:val="0"/>
        <w:autoSpaceDN w:val="0"/>
        <w:adjustRightInd w:val="0"/>
        <w:ind w:firstLine="709"/>
        <w:jc w:val="center"/>
        <w:rPr>
          <w:b/>
          <w:sz w:val="28"/>
          <w:szCs w:val="28"/>
        </w:rPr>
      </w:pPr>
    </w:p>
    <w:p w:rsidR="00A37D52" w:rsidRPr="00E2307D" w:rsidRDefault="00A37D52" w:rsidP="00A37D52">
      <w:pPr>
        <w:adjustRightInd w:val="0"/>
        <w:ind w:firstLine="709"/>
        <w:jc w:val="both"/>
        <w:outlineLvl w:val="2"/>
        <w:rPr>
          <w:sz w:val="28"/>
          <w:szCs w:val="28"/>
        </w:rPr>
      </w:pPr>
      <w:r w:rsidRPr="00E2307D">
        <w:rPr>
          <w:sz w:val="28"/>
          <w:szCs w:val="28"/>
        </w:rPr>
        <w:t>5.4. Заявитель имеет право на получение информации и документов, необходимых для обоснования и рассмотрения жалобы</w:t>
      </w:r>
      <w:r w:rsidRPr="00E2307D">
        <w:rPr>
          <w:b/>
          <w:bCs/>
          <w:sz w:val="28"/>
          <w:szCs w:val="28"/>
          <w:lang w:eastAsia="en-US"/>
        </w:rPr>
        <w:t xml:space="preserve">, </w:t>
      </w:r>
      <w:r w:rsidRPr="00E2307D">
        <w:rPr>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37D52" w:rsidRPr="00E2307D" w:rsidRDefault="00A37D52" w:rsidP="00A37D52">
      <w:pPr>
        <w:adjustRightInd w:val="0"/>
        <w:ind w:firstLine="709"/>
        <w:jc w:val="both"/>
        <w:outlineLvl w:val="2"/>
        <w:rPr>
          <w:i/>
          <w:sz w:val="28"/>
          <w:szCs w:val="28"/>
        </w:rPr>
      </w:pPr>
    </w:p>
    <w:p w:rsidR="00A37D52" w:rsidRPr="00E2307D" w:rsidRDefault="00A37D52" w:rsidP="00A37D52">
      <w:pPr>
        <w:autoSpaceDE w:val="0"/>
        <w:autoSpaceDN w:val="0"/>
        <w:adjustRightInd w:val="0"/>
        <w:jc w:val="center"/>
        <w:rPr>
          <w:b/>
          <w:i/>
          <w:sz w:val="28"/>
          <w:szCs w:val="28"/>
        </w:rPr>
      </w:pPr>
      <w:r w:rsidRPr="00E2307D">
        <w:rPr>
          <w:b/>
          <w:i/>
          <w:sz w:val="28"/>
          <w:szCs w:val="28"/>
        </w:rPr>
        <w:t>Органы местного самоуправления, организации, должностные лица, которым может быть направлена жалоба заявителя в досудебном (внесудебном) порядке</w:t>
      </w:r>
    </w:p>
    <w:p w:rsidR="00A37D52" w:rsidRPr="00E2307D" w:rsidRDefault="00A37D52" w:rsidP="00A37D52">
      <w:pPr>
        <w:autoSpaceDE w:val="0"/>
        <w:autoSpaceDN w:val="0"/>
        <w:adjustRightInd w:val="0"/>
        <w:ind w:firstLine="709"/>
        <w:jc w:val="center"/>
        <w:rPr>
          <w:b/>
          <w:sz w:val="28"/>
          <w:szCs w:val="28"/>
        </w:rPr>
      </w:pPr>
    </w:p>
    <w:p w:rsidR="00A37D52" w:rsidRPr="00E2307D" w:rsidRDefault="00A37D52" w:rsidP="00A37D52">
      <w:pPr>
        <w:adjustRightInd w:val="0"/>
        <w:ind w:firstLine="709"/>
        <w:jc w:val="both"/>
        <w:outlineLvl w:val="2"/>
        <w:rPr>
          <w:sz w:val="28"/>
          <w:szCs w:val="28"/>
        </w:rPr>
      </w:pPr>
      <w:r w:rsidRPr="00E2307D">
        <w:rPr>
          <w:sz w:val="28"/>
          <w:szCs w:val="28"/>
        </w:rPr>
        <w:t xml:space="preserve">5.5. В случае несогласия заявителя с решением или действием (бездействием) </w:t>
      </w:r>
      <w:r w:rsidR="006D6A85">
        <w:rPr>
          <w:sz w:val="28"/>
          <w:szCs w:val="28"/>
          <w:lang w:eastAsia="en-US"/>
        </w:rPr>
        <w:t>Администрации</w:t>
      </w:r>
      <w:r w:rsidRPr="00E2307D">
        <w:rPr>
          <w:sz w:val="28"/>
          <w:szCs w:val="28"/>
        </w:rPr>
        <w:t>, должностного лица, муниципального служащего жалоба подается на имя главы Бал</w:t>
      </w:r>
      <w:r w:rsidR="00CB62BB">
        <w:rPr>
          <w:sz w:val="28"/>
          <w:szCs w:val="28"/>
        </w:rPr>
        <w:t>тайского</w:t>
      </w:r>
      <w:r w:rsidRPr="00E2307D">
        <w:rPr>
          <w:sz w:val="28"/>
          <w:szCs w:val="28"/>
        </w:rPr>
        <w:t xml:space="preserve"> муниципального района </w:t>
      </w:r>
      <w:r w:rsidRPr="00E2307D">
        <w:rPr>
          <w:sz w:val="28"/>
          <w:szCs w:val="28"/>
        </w:rPr>
        <w:br/>
        <w:t xml:space="preserve">в администрацию </w:t>
      </w:r>
      <w:r w:rsidR="00CB62BB" w:rsidRPr="00E2307D">
        <w:rPr>
          <w:sz w:val="28"/>
          <w:szCs w:val="28"/>
        </w:rPr>
        <w:t>Бал</w:t>
      </w:r>
      <w:r w:rsidR="00CB62BB">
        <w:rPr>
          <w:sz w:val="28"/>
          <w:szCs w:val="28"/>
        </w:rPr>
        <w:t>тайского</w:t>
      </w:r>
      <w:r w:rsidRPr="00E2307D">
        <w:rPr>
          <w:sz w:val="28"/>
          <w:szCs w:val="28"/>
        </w:rPr>
        <w:t xml:space="preserve"> муниципального района либо МФЦ.</w:t>
      </w:r>
    </w:p>
    <w:p w:rsidR="00A37D52" w:rsidRPr="00E2307D" w:rsidRDefault="00A37D52" w:rsidP="00A37D52">
      <w:pPr>
        <w:adjustRightInd w:val="0"/>
        <w:ind w:firstLine="709"/>
        <w:jc w:val="both"/>
        <w:outlineLvl w:val="2"/>
        <w:rPr>
          <w:sz w:val="28"/>
          <w:szCs w:val="28"/>
        </w:rPr>
      </w:pPr>
      <w:r w:rsidRPr="00E2307D">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w:t>
      </w:r>
    </w:p>
    <w:p w:rsidR="00A37D52" w:rsidRPr="00E2307D" w:rsidRDefault="00A37D52" w:rsidP="00A37D52">
      <w:pPr>
        <w:autoSpaceDE w:val="0"/>
        <w:autoSpaceDN w:val="0"/>
        <w:adjustRightInd w:val="0"/>
        <w:ind w:firstLine="709"/>
        <w:jc w:val="both"/>
        <w:rPr>
          <w:sz w:val="28"/>
          <w:szCs w:val="28"/>
        </w:rPr>
      </w:pPr>
      <w:r w:rsidRPr="00E2307D">
        <w:rPr>
          <w:sz w:val="28"/>
          <w:szCs w:val="28"/>
        </w:rPr>
        <w:t xml:space="preserve">5.6. Жалоба подается в письменной форме на бумажном носителе </w:t>
      </w:r>
      <w:r w:rsidRPr="00E2307D">
        <w:rPr>
          <w:sz w:val="28"/>
          <w:szCs w:val="28"/>
        </w:rPr>
        <w:br/>
        <w:t>и (или) в электронной форме.</w:t>
      </w:r>
    </w:p>
    <w:p w:rsidR="00A37D52" w:rsidRPr="00E2307D" w:rsidRDefault="00A37D52" w:rsidP="00A37D52">
      <w:pPr>
        <w:autoSpaceDE w:val="0"/>
        <w:autoSpaceDN w:val="0"/>
        <w:adjustRightInd w:val="0"/>
        <w:ind w:firstLine="709"/>
        <w:jc w:val="both"/>
        <w:rPr>
          <w:sz w:val="28"/>
          <w:szCs w:val="28"/>
        </w:rPr>
      </w:pPr>
      <w:r w:rsidRPr="00E2307D">
        <w:rPr>
          <w:sz w:val="28"/>
          <w:szCs w:val="28"/>
        </w:rPr>
        <w:t>5.7. </w:t>
      </w:r>
      <w:proofErr w:type="gramStart"/>
      <w:r w:rsidRPr="00E2307D">
        <w:rPr>
          <w:sz w:val="28"/>
          <w:szCs w:val="28"/>
        </w:rPr>
        <w:t>Жалоба на решения и действия (бездействие) должностного лица</w:t>
      </w:r>
      <w:r w:rsidRPr="00E2307D">
        <w:rPr>
          <w:sz w:val="28"/>
          <w:szCs w:val="28"/>
          <w:lang w:eastAsia="en-US"/>
        </w:rPr>
        <w:t xml:space="preserve"> </w:t>
      </w:r>
      <w:r w:rsidR="00CB62BB">
        <w:rPr>
          <w:sz w:val="28"/>
          <w:szCs w:val="28"/>
          <w:lang w:eastAsia="en-US"/>
        </w:rPr>
        <w:t>Администрации</w:t>
      </w:r>
      <w:r w:rsidRPr="00E2307D">
        <w:rPr>
          <w:sz w:val="28"/>
          <w:szCs w:val="28"/>
        </w:rPr>
        <w:t>,</w:t>
      </w:r>
      <w:r w:rsidR="00CB62BB">
        <w:rPr>
          <w:sz w:val="28"/>
          <w:szCs w:val="28"/>
        </w:rPr>
        <w:t xml:space="preserve"> </w:t>
      </w:r>
      <w:r w:rsidRPr="00E2307D">
        <w:rPr>
          <w:sz w:val="28"/>
          <w:szCs w:val="28"/>
        </w:rPr>
        <w:t xml:space="preserve">муниципального служащего может быть направлена по почте, </w:t>
      </w:r>
      <w:r w:rsidRPr="00E2307D">
        <w:rPr>
          <w:sz w:val="28"/>
          <w:szCs w:val="28"/>
        </w:rPr>
        <w:br/>
        <w:t xml:space="preserve">через МФЦ, с использованием информационно-телекоммуникационной сети «Интернет», официального сайта </w:t>
      </w:r>
      <w:r w:rsidRPr="00E2307D">
        <w:rPr>
          <w:sz w:val="28"/>
          <w:szCs w:val="28"/>
          <w:lang w:eastAsia="en-US"/>
        </w:rPr>
        <w:t>администрации Бал</w:t>
      </w:r>
      <w:r w:rsidR="00260AC3">
        <w:rPr>
          <w:sz w:val="28"/>
          <w:szCs w:val="28"/>
          <w:lang w:eastAsia="en-US"/>
        </w:rPr>
        <w:t>тайского</w:t>
      </w:r>
      <w:r w:rsidRPr="00E2307D">
        <w:rPr>
          <w:sz w:val="28"/>
          <w:szCs w:val="28"/>
          <w:lang w:eastAsia="en-US"/>
        </w:rPr>
        <w:t xml:space="preserve"> муниципального района</w:t>
      </w:r>
      <w:r w:rsidRPr="00E2307D">
        <w:rPr>
          <w:sz w:val="28"/>
          <w:szCs w:val="28"/>
        </w:rPr>
        <w:t xml:space="preserve"> органа, единого портала государственных и муниципальных услуг </w:t>
      </w:r>
      <w:r w:rsidRPr="00E2307D">
        <w:rPr>
          <w:sz w:val="28"/>
          <w:szCs w:val="28"/>
        </w:rPr>
        <w:br/>
      </w:r>
      <w:r w:rsidRPr="00E2307D">
        <w:rPr>
          <w:sz w:val="28"/>
          <w:szCs w:val="28"/>
        </w:rPr>
        <w:lastRenderedPageBreak/>
        <w:t>либо регионального портала государственных и муниципальных услуг, а также может быть принята при личном приеме заявителя.</w:t>
      </w:r>
      <w:proofErr w:type="gramEnd"/>
      <w:r w:rsidRPr="00E2307D">
        <w:rPr>
          <w:sz w:val="28"/>
          <w:szCs w:val="28"/>
        </w:rPr>
        <w:t xml:space="preserve"> При поступлении жалобы МФЦ обеспечивает ее передачу в орган местного самоуправления в порядке </w:t>
      </w:r>
      <w:r w:rsidRPr="00E2307D">
        <w:rPr>
          <w:sz w:val="28"/>
          <w:szCs w:val="28"/>
        </w:rPr>
        <w:br/>
        <w:t xml:space="preserve">и сроки, которые установлены Соглашением о взаимодействии, но не позднее следующего рабочего дня со дня поступления жалобы. </w:t>
      </w:r>
    </w:p>
    <w:p w:rsidR="00A37D52" w:rsidRPr="00E2307D" w:rsidRDefault="00A37D52" w:rsidP="00A37D52">
      <w:pPr>
        <w:autoSpaceDE w:val="0"/>
        <w:autoSpaceDN w:val="0"/>
        <w:adjustRightInd w:val="0"/>
        <w:ind w:firstLine="709"/>
        <w:jc w:val="both"/>
        <w:rPr>
          <w:sz w:val="28"/>
          <w:szCs w:val="28"/>
        </w:rPr>
      </w:pPr>
      <w:r w:rsidRPr="00E2307D">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w:t>
      </w:r>
      <w:r w:rsidRPr="00E2307D">
        <w:rPr>
          <w:sz w:val="28"/>
          <w:szCs w:val="28"/>
        </w:rPr>
        <w:br/>
        <w:t>при личном приеме заявителя.</w:t>
      </w:r>
    </w:p>
    <w:p w:rsidR="00A37D52" w:rsidRPr="00E2307D" w:rsidRDefault="00A37D52" w:rsidP="00A37D52">
      <w:pPr>
        <w:autoSpaceDE w:val="0"/>
        <w:autoSpaceDN w:val="0"/>
        <w:adjustRightInd w:val="0"/>
        <w:ind w:firstLine="709"/>
        <w:jc w:val="both"/>
        <w:rPr>
          <w:sz w:val="28"/>
          <w:szCs w:val="28"/>
        </w:rPr>
      </w:pPr>
      <w:r w:rsidRPr="00E2307D">
        <w:rPr>
          <w:sz w:val="28"/>
          <w:szCs w:val="28"/>
        </w:rPr>
        <w:t>5.8. Жалоба должна содержать:</w:t>
      </w:r>
    </w:p>
    <w:p w:rsidR="00A37D52" w:rsidRPr="00E2307D" w:rsidRDefault="00A37D52" w:rsidP="00A37D52">
      <w:pPr>
        <w:pStyle w:val="ConsPlusNormal"/>
        <w:ind w:firstLine="709"/>
        <w:jc w:val="both"/>
        <w:rPr>
          <w:rFonts w:ascii="Times New Roman" w:hAnsi="Times New Roman"/>
          <w:sz w:val="28"/>
          <w:szCs w:val="28"/>
        </w:rPr>
      </w:pPr>
      <w:proofErr w:type="gramStart"/>
      <w:r w:rsidRPr="00E2307D">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37D52" w:rsidRPr="00E2307D" w:rsidRDefault="00A37D52" w:rsidP="00A37D52">
      <w:pPr>
        <w:pStyle w:val="ConsPlusNormal"/>
        <w:ind w:firstLine="709"/>
        <w:jc w:val="both"/>
        <w:rPr>
          <w:rFonts w:ascii="Times New Roman" w:hAnsi="Times New Roman"/>
          <w:sz w:val="28"/>
          <w:szCs w:val="28"/>
        </w:rPr>
      </w:pPr>
      <w:proofErr w:type="gramStart"/>
      <w:r w:rsidRPr="00E2307D">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E2307D">
        <w:rPr>
          <w:rFonts w:ascii="Times New Roman" w:hAnsi="Times New Roman"/>
          <w:sz w:val="28"/>
          <w:szCs w:val="28"/>
        </w:rPr>
        <w:br/>
        <w:t>и почтовый адрес, по которым должен быть направлен ответ заявителю;</w:t>
      </w:r>
      <w:proofErr w:type="gramEnd"/>
    </w:p>
    <w:p w:rsidR="00A37D52" w:rsidRPr="00E2307D" w:rsidRDefault="00A37D52" w:rsidP="00A37D52">
      <w:pPr>
        <w:pStyle w:val="ConsPlusNormal"/>
        <w:ind w:firstLine="709"/>
        <w:jc w:val="both"/>
        <w:rPr>
          <w:rFonts w:ascii="Times New Roman" w:hAnsi="Times New Roman"/>
          <w:sz w:val="28"/>
          <w:szCs w:val="28"/>
        </w:rPr>
      </w:pPr>
      <w:r w:rsidRPr="00E2307D">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37D52" w:rsidRPr="00E2307D" w:rsidRDefault="00A37D52" w:rsidP="00A37D52">
      <w:pPr>
        <w:pStyle w:val="ConsPlusNormal"/>
        <w:ind w:firstLine="709"/>
        <w:jc w:val="both"/>
        <w:rPr>
          <w:rFonts w:ascii="Times New Roman" w:hAnsi="Times New Roman"/>
          <w:sz w:val="28"/>
          <w:szCs w:val="28"/>
        </w:rPr>
      </w:pPr>
      <w:r w:rsidRPr="00E2307D">
        <w:rPr>
          <w:rFonts w:ascii="Times New Roman" w:hAnsi="Times New Roman"/>
          <w:sz w:val="28"/>
          <w:szCs w:val="28"/>
        </w:rPr>
        <w:t xml:space="preserve">- доводы, на основании которых заявитель не согласен с решением </w:t>
      </w:r>
      <w:r w:rsidRPr="00E2307D">
        <w:rPr>
          <w:rFonts w:ascii="Times New Roman" w:hAnsi="Times New Roman"/>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w:t>
      </w:r>
      <w:r w:rsidRPr="00E2307D">
        <w:rPr>
          <w:rFonts w:ascii="Times New Roman" w:hAnsi="Times New Roman"/>
          <w:sz w:val="28"/>
          <w:szCs w:val="28"/>
        </w:rPr>
        <w:br/>
        <w:t>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37D52" w:rsidRPr="00E2307D" w:rsidRDefault="00A37D52" w:rsidP="00A37D52">
      <w:pPr>
        <w:autoSpaceDE w:val="0"/>
        <w:autoSpaceDN w:val="0"/>
        <w:adjustRightInd w:val="0"/>
        <w:ind w:firstLine="709"/>
        <w:jc w:val="both"/>
        <w:rPr>
          <w:sz w:val="28"/>
          <w:szCs w:val="28"/>
        </w:rPr>
      </w:pPr>
      <w:r w:rsidRPr="00E2307D">
        <w:rPr>
          <w:sz w:val="28"/>
          <w:szCs w:val="28"/>
        </w:rPr>
        <w:t xml:space="preserve">5.9. В случае если жалоба подается через представителя заявителя, представляется также документ, подтверждающий полномочия </w:t>
      </w:r>
      <w:r w:rsidRPr="00E2307D">
        <w:rPr>
          <w:sz w:val="28"/>
          <w:szCs w:val="28"/>
        </w:rPr>
        <w:br/>
        <w:t xml:space="preserve">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2307D">
        <w:rPr>
          <w:sz w:val="28"/>
          <w:szCs w:val="28"/>
        </w:rPr>
        <w:t>представлена</w:t>
      </w:r>
      <w:proofErr w:type="gramEnd"/>
      <w:r w:rsidRPr="00E2307D">
        <w:rPr>
          <w:sz w:val="28"/>
          <w:szCs w:val="28"/>
        </w:rPr>
        <w:t>:</w:t>
      </w:r>
    </w:p>
    <w:p w:rsidR="00A37D52" w:rsidRPr="00E2307D" w:rsidRDefault="00A37D52" w:rsidP="00A37D52">
      <w:pPr>
        <w:autoSpaceDE w:val="0"/>
        <w:autoSpaceDN w:val="0"/>
        <w:adjustRightInd w:val="0"/>
        <w:ind w:firstLine="709"/>
        <w:jc w:val="both"/>
        <w:rPr>
          <w:sz w:val="28"/>
          <w:szCs w:val="28"/>
        </w:rPr>
      </w:pPr>
      <w:r w:rsidRPr="00E2307D">
        <w:rPr>
          <w:sz w:val="28"/>
          <w:szCs w:val="28"/>
        </w:rPr>
        <w:t>оформленная в соответствии с законодательством Российской Федерации доверенность (для физических лиц);</w:t>
      </w:r>
    </w:p>
    <w:p w:rsidR="00A37D52" w:rsidRPr="00E2307D" w:rsidRDefault="00A37D52" w:rsidP="00A37D52">
      <w:pPr>
        <w:ind w:firstLine="709"/>
        <w:jc w:val="both"/>
        <w:rPr>
          <w:sz w:val="28"/>
          <w:szCs w:val="28"/>
        </w:rPr>
      </w:pPr>
      <w:r w:rsidRPr="00E2307D">
        <w:rPr>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A37D52" w:rsidRPr="00E2307D" w:rsidRDefault="00A37D52" w:rsidP="00A37D52">
      <w:pPr>
        <w:ind w:firstLine="709"/>
        <w:jc w:val="both"/>
        <w:rPr>
          <w:sz w:val="28"/>
          <w:szCs w:val="28"/>
        </w:rPr>
      </w:pPr>
      <w:r w:rsidRPr="00E2307D">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7D52" w:rsidRPr="00E2307D" w:rsidRDefault="00A37D52" w:rsidP="00A37D52">
      <w:pPr>
        <w:autoSpaceDE w:val="0"/>
        <w:autoSpaceDN w:val="0"/>
        <w:adjustRightInd w:val="0"/>
        <w:ind w:firstLine="709"/>
        <w:jc w:val="both"/>
        <w:rPr>
          <w:sz w:val="28"/>
          <w:szCs w:val="28"/>
        </w:rPr>
      </w:pPr>
      <w:r w:rsidRPr="00E2307D">
        <w:rPr>
          <w:sz w:val="28"/>
          <w:szCs w:val="28"/>
        </w:rPr>
        <w:t>5.10. Время приема жалоб должно совпадать со временем предоставления муниципальной услуги.</w:t>
      </w:r>
    </w:p>
    <w:p w:rsidR="00A37D52" w:rsidRPr="00E2307D" w:rsidRDefault="00A37D52" w:rsidP="00A37D52">
      <w:pPr>
        <w:autoSpaceDE w:val="0"/>
        <w:autoSpaceDN w:val="0"/>
        <w:adjustRightInd w:val="0"/>
        <w:ind w:firstLine="709"/>
        <w:jc w:val="both"/>
        <w:rPr>
          <w:sz w:val="28"/>
          <w:szCs w:val="28"/>
        </w:rPr>
      </w:pPr>
      <w:r w:rsidRPr="00E2307D">
        <w:rPr>
          <w:sz w:val="28"/>
          <w:szCs w:val="28"/>
        </w:rPr>
        <w:lastRenderedPageBreak/>
        <w:t>5.11.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37D52" w:rsidRPr="00E2307D" w:rsidRDefault="00A37D52" w:rsidP="00A37D52">
      <w:pPr>
        <w:autoSpaceDE w:val="0"/>
        <w:autoSpaceDN w:val="0"/>
        <w:adjustRightInd w:val="0"/>
        <w:ind w:firstLine="709"/>
        <w:jc w:val="center"/>
        <w:outlineLvl w:val="1"/>
        <w:rPr>
          <w:b/>
          <w:i/>
          <w:sz w:val="28"/>
          <w:szCs w:val="28"/>
        </w:rPr>
      </w:pPr>
    </w:p>
    <w:p w:rsidR="00A37D52" w:rsidRPr="00E2307D" w:rsidRDefault="00A37D52" w:rsidP="00A37D52">
      <w:pPr>
        <w:autoSpaceDE w:val="0"/>
        <w:autoSpaceDN w:val="0"/>
        <w:adjustRightInd w:val="0"/>
        <w:ind w:firstLine="709"/>
        <w:jc w:val="center"/>
        <w:outlineLvl w:val="1"/>
        <w:rPr>
          <w:b/>
          <w:i/>
          <w:sz w:val="28"/>
          <w:szCs w:val="28"/>
        </w:rPr>
      </w:pPr>
      <w:r w:rsidRPr="00E2307D">
        <w:rPr>
          <w:b/>
          <w:i/>
          <w:sz w:val="28"/>
          <w:szCs w:val="28"/>
        </w:rPr>
        <w:t>Сроки рассмотрения жалобы</w:t>
      </w:r>
    </w:p>
    <w:p w:rsidR="00A37D52" w:rsidRPr="00E2307D" w:rsidRDefault="00A37D52" w:rsidP="00A37D52">
      <w:pPr>
        <w:autoSpaceDE w:val="0"/>
        <w:autoSpaceDN w:val="0"/>
        <w:adjustRightInd w:val="0"/>
        <w:ind w:firstLine="709"/>
        <w:jc w:val="center"/>
        <w:outlineLvl w:val="1"/>
        <w:rPr>
          <w:b/>
          <w:i/>
          <w:sz w:val="28"/>
          <w:szCs w:val="28"/>
        </w:rPr>
      </w:pPr>
    </w:p>
    <w:p w:rsidR="00A37D52" w:rsidRPr="00E2307D" w:rsidRDefault="00A37D52" w:rsidP="00A37D52">
      <w:pPr>
        <w:pStyle w:val="ConsPlusNormal"/>
        <w:ind w:firstLine="709"/>
        <w:jc w:val="both"/>
        <w:rPr>
          <w:rFonts w:ascii="Times New Roman" w:hAnsi="Times New Roman"/>
          <w:sz w:val="28"/>
          <w:szCs w:val="28"/>
        </w:rPr>
      </w:pPr>
      <w:r w:rsidRPr="00E2307D">
        <w:rPr>
          <w:rFonts w:ascii="Times New Roman" w:hAnsi="Times New Roman"/>
          <w:sz w:val="28"/>
          <w:szCs w:val="28"/>
        </w:rPr>
        <w:t>5.12. </w:t>
      </w:r>
      <w:proofErr w:type="gramStart"/>
      <w:r w:rsidRPr="00E2307D">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w:t>
      </w:r>
      <w:r w:rsidRPr="00E2307D">
        <w:rPr>
          <w:rFonts w:ascii="Times New Roman" w:hAnsi="Times New Roman"/>
          <w:sz w:val="28"/>
          <w:szCs w:val="28"/>
        </w:rPr>
        <w:br/>
        <w:t>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E2307D">
        <w:rPr>
          <w:rFonts w:ascii="Times New Roman" w:hAnsi="Times New Roman"/>
          <w:sz w:val="28"/>
          <w:szCs w:val="28"/>
        </w:rPr>
        <w:t xml:space="preserve"> со дня ее регистрации.</w:t>
      </w:r>
    </w:p>
    <w:p w:rsidR="00A37D52" w:rsidRPr="00E2307D" w:rsidRDefault="00A37D52" w:rsidP="00A37D52">
      <w:pPr>
        <w:autoSpaceDE w:val="0"/>
        <w:autoSpaceDN w:val="0"/>
        <w:adjustRightInd w:val="0"/>
        <w:ind w:firstLine="709"/>
        <w:jc w:val="center"/>
        <w:outlineLvl w:val="1"/>
        <w:rPr>
          <w:b/>
          <w:sz w:val="28"/>
          <w:szCs w:val="28"/>
        </w:rPr>
      </w:pPr>
    </w:p>
    <w:p w:rsidR="00A37D52" w:rsidRPr="00E2307D" w:rsidRDefault="00A37D52" w:rsidP="00A37D52">
      <w:pPr>
        <w:autoSpaceDE w:val="0"/>
        <w:autoSpaceDN w:val="0"/>
        <w:adjustRightInd w:val="0"/>
        <w:ind w:firstLine="709"/>
        <w:jc w:val="center"/>
        <w:rPr>
          <w:b/>
          <w:i/>
          <w:sz w:val="28"/>
          <w:szCs w:val="28"/>
        </w:rPr>
      </w:pPr>
      <w:r w:rsidRPr="00E2307D">
        <w:rPr>
          <w:b/>
          <w:i/>
          <w:sz w:val="28"/>
          <w:szCs w:val="28"/>
        </w:rPr>
        <w:t>Результат рассмотрения жалобы</w:t>
      </w:r>
    </w:p>
    <w:p w:rsidR="00A37D52" w:rsidRPr="00E2307D" w:rsidRDefault="00A37D52" w:rsidP="00A37D52">
      <w:pPr>
        <w:autoSpaceDE w:val="0"/>
        <w:autoSpaceDN w:val="0"/>
        <w:adjustRightInd w:val="0"/>
        <w:ind w:firstLine="709"/>
        <w:jc w:val="center"/>
        <w:outlineLvl w:val="1"/>
        <w:rPr>
          <w:b/>
          <w:sz w:val="28"/>
          <w:szCs w:val="28"/>
        </w:rPr>
      </w:pPr>
    </w:p>
    <w:p w:rsidR="00A37D52" w:rsidRPr="00E2307D" w:rsidRDefault="00A37D52" w:rsidP="00A37D52">
      <w:pPr>
        <w:autoSpaceDE w:val="0"/>
        <w:autoSpaceDN w:val="0"/>
        <w:adjustRightInd w:val="0"/>
        <w:ind w:firstLine="709"/>
        <w:jc w:val="both"/>
        <w:rPr>
          <w:sz w:val="28"/>
          <w:szCs w:val="28"/>
        </w:rPr>
      </w:pPr>
      <w:r w:rsidRPr="00E2307D">
        <w:rPr>
          <w:sz w:val="28"/>
          <w:szCs w:val="28"/>
        </w:rPr>
        <w:t xml:space="preserve">5.13. По результатам рассмотрения жалобы </w:t>
      </w:r>
      <w:r w:rsidRPr="00E2307D">
        <w:rPr>
          <w:sz w:val="28"/>
          <w:szCs w:val="28"/>
          <w:lang w:eastAsia="en-US"/>
        </w:rPr>
        <w:t>принимается</w:t>
      </w:r>
      <w:r w:rsidRPr="00E2307D">
        <w:rPr>
          <w:sz w:val="28"/>
          <w:szCs w:val="28"/>
        </w:rPr>
        <w:t xml:space="preserve"> одно </w:t>
      </w:r>
      <w:r w:rsidRPr="00E2307D">
        <w:rPr>
          <w:sz w:val="28"/>
          <w:szCs w:val="28"/>
        </w:rPr>
        <w:br/>
        <w:t>из следующих решений:</w:t>
      </w:r>
    </w:p>
    <w:p w:rsidR="00A37D52" w:rsidRPr="00E2307D" w:rsidRDefault="00A37D52" w:rsidP="00A37D52">
      <w:pPr>
        <w:autoSpaceDE w:val="0"/>
        <w:autoSpaceDN w:val="0"/>
        <w:adjustRightInd w:val="0"/>
        <w:ind w:firstLine="709"/>
        <w:jc w:val="both"/>
        <w:rPr>
          <w:sz w:val="28"/>
          <w:szCs w:val="28"/>
        </w:rPr>
      </w:pPr>
      <w:proofErr w:type="gramStart"/>
      <w:r w:rsidRPr="00E2307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E2307D">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A37D52" w:rsidRPr="00E2307D" w:rsidRDefault="00A37D52" w:rsidP="00A37D52">
      <w:pPr>
        <w:autoSpaceDE w:val="0"/>
        <w:autoSpaceDN w:val="0"/>
        <w:adjustRightInd w:val="0"/>
        <w:ind w:firstLine="709"/>
        <w:jc w:val="both"/>
        <w:rPr>
          <w:sz w:val="28"/>
          <w:szCs w:val="28"/>
        </w:rPr>
      </w:pPr>
      <w:r w:rsidRPr="00E2307D">
        <w:rPr>
          <w:sz w:val="28"/>
          <w:szCs w:val="28"/>
        </w:rPr>
        <w:t>2) в удовлетворении жалобы отказывается.</w:t>
      </w:r>
    </w:p>
    <w:p w:rsidR="00A37D52" w:rsidRPr="00E2307D" w:rsidRDefault="00A37D52" w:rsidP="00A37D52">
      <w:pPr>
        <w:autoSpaceDE w:val="0"/>
        <w:autoSpaceDN w:val="0"/>
        <w:adjustRightInd w:val="0"/>
        <w:ind w:firstLine="709"/>
        <w:jc w:val="both"/>
        <w:rPr>
          <w:sz w:val="28"/>
          <w:szCs w:val="28"/>
        </w:rPr>
      </w:pPr>
      <w:r w:rsidRPr="00E2307D">
        <w:rPr>
          <w:sz w:val="28"/>
          <w:szCs w:val="28"/>
          <w:lang w:eastAsia="en-US"/>
        </w:rPr>
        <w:t>5.14. </w:t>
      </w:r>
      <w:r w:rsidRPr="00E2307D">
        <w:rPr>
          <w:sz w:val="28"/>
          <w:szCs w:val="28"/>
        </w:rPr>
        <w:t xml:space="preserve">В случае установления в ходе или по результатам </w:t>
      </w:r>
      <w:proofErr w:type="gramStart"/>
      <w:r w:rsidRPr="00E2307D">
        <w:rPr>
          <w:sz w:val="28"/>
          <w:szCs w:val="28"/>
        </w:rPr>
        <w:t>рассмотрения жалобы признаков состава административного правонарушения</w:t>
      </w:r>
      <w:proofErr w:type="gramEnd"/>
      <w:r w:rsidRPr="00E2307D">
        <w:rPr>
          <w:sz w:val="28"/>
          <w:szCs w:val="28"/>
        </w:rPr>
        <w:t xml:space="preserve"> </w:t>
      </w:r>
      <w:r w:rsidRPr="00E2307D">
        <w:rPr>
          <w:sz w:val="28"/>
          <w:szCs w:val="28"/>
        </w:rPr>
        <w:br/>
        <w:t xml:space="preserve">или преступления должностное лицо, работник, наделенные полномочиями </w:t>
      </w:r>
      <w:r w:rsidRPr="00E2307D">
        <w:rPr>
          <w:sz w:val="28"/>
          <w:szCs w:val="28"/>
        </w:rPr>
        <w:br/>
        <w:t xml:space="preserve">по рассмотрению жалоб, незамедлительно направляют имеющиеся материалы </w:t>
      </w:r>
      <w:r w:rsidRPr="00E2307D">
        <w:rPr>
          <w:sz w:val="28"/>
          <w:szCs w:val="28"/>
        </w:rPr>
        <w:br/>
        <w:t>в органы прокуратуры.</w:t>
      </w:r>
    </w:p>
    <w:p w:rsidR="00A37D52" w:rsidRPr="00E2307D" w:rsidRDefault="00A37D52" w:rsidP="00A37D52">
      <w:pPr>
        <w:pStyle w:val="ConsPlusNormal"/>
        <w:ind w:firstLine="709"/>
        <w:jc w:val="both"/>
        <w:rPr>
          <w:rFonts w:ascii="Times New Roman" w:hAnsi="Times New Roman"/>
          <w:sz w:val="28"/>
          <w:szCs w:val="28"/>
        </w:rPr>
      </w:pPr>
      <w:r w:rsidRPr="00E2307D">
        <w:rPr>
          <w:rFonts w:ascii="Times New Roman" w:hAnsi="Times New Roman"/>
          <w:sz w:val="28"/>
          <w:szCs w:val="28"/>
        </w:rPr>
        <w:t xml:space="preserve">5.15. Не позднее дня, следующего за днем принятия решения, указанного в пункте 5.13 административного регламента, заявителю в письменной форме </w:t>
      </w:r>
      <w:r w:rsidRPr="00E2307D">
        <w:rPr>
          <w:rFonts w:ascii="Times New Roman" w:hAnsi="Times New Roman"/>
          <w:sz w:val="28"/>
          <w:szCs w:val="28"/>
        </w:rPr>
        <w:br/>
        <w:t>и по желанию заявителя в электронной форме направляется мотивированный ответ о результатах рассмотрения жалобы.</w:t>
      </w:r>
    </w:p>
    <w:p w:rsidR="00A37D52" w:rsidRPr="00E2307D" w:rsidRDefault="00A37D52" w:rsidP="00A37D52">
      <w:pPr>
        <w:autoSpaceDE w:val="0"/>
        <w:autoSpaceDN w:val="0"/>
        <w:adjustRightInd w:val="0"/>
        <w:ind w:firstLine="709"/>
        <w:jc w:val="both"/>
        <w:outlineLvl w:val="1"/>
        <w:rPr>
          <w:sz w:val="28"/>
          <w:szCs w:val="28"/>
        </w:rPr>
      </w:pPr>
      <w:r w:rsidRPr="00E2307D">
        <w:rPr>
          <w:sz w:val="28"/>
          <w:szCs w:val="28"/>
        </w:rPr>
        <w:t>В ответе по результатам рассмотрения жалобы указываются:</w:t>
      </w:r>
    </w:p>
    <w:p w:rsidR="00A37D52" w:rsidRPr="00E2307D" w:rsidRDefault="00A37D52" w:rsidP="00A37D52">
      <w:pPr>
        <w:autoSpaceDE w:val="0"/>
        <w:autoSpaceDN w:val="0"/>
        <w:adjustRightInd w:val="0"/>
        <w:ind w:firstLine="709"/>
        <w:jc w:val="both"/>
        <w:rPr>
          <w:sz w:val="28"/>
          <w:szCs w:val="28"/>
        </w:rPr>
      </w:pPr>
      <w:r w:rsidRPr="00E2307D">
        <w:rPr>
          <w:sz w:val="28"/>
          <w:szCs w:val="28"/>
        </w:rPr>
        <w:t>наименование органа местного самоуправления, МФЦ, должность, фамилия, имя, отчество (при наличии) должностного лица органа местного самоуправления, МФЦ, принявшего решение по жалобе;</w:t>
      </w:r>
    </w:p>
    <w:p w:rsidR="00A37D52" w:rsidRPr="00E2307D" w:rsidRDefault="00A37D52" w:rsidP="00A37D52">
      <w:pPr>
        <w:autoSpaceDE w:val="0"/>
        <w:autoSpaceDN w:val="0"/>
        <w:adjustRightInd w:val="0"/>
        <w:ind w:firstLine="709"/>
        <w:jc w:val="both"/>
        <w:rPr>
          <w:sz w:val="28"/>
          <w:szCs w:val="28"/>
        </w:rPr>
      </w:pPr>
      <w:r w:rsidRPr="00E2307D">
        <w:rPr>
          <w:sz w:val="28"/>
          <w:szCs w:val="28"/>
        </w:rPr>
        <w:t>номер, дата, место принятия решения, включая сведения о должностном лице органа местного самоуправления, МФЦ, решение или действие (бездействие) которого обжалуется;</w:t>
      </w:r>
    </w:p>
    <w:p w:rsidR="00A37D52" w:rsidRPr="00E2307D" w:rsidRDefault="00A37D52" w:rsidP="00A37D52">
      <w:pPr>
        <w:autoSpaceDE w:val="0"/>
        <w:autoSpaceDN w:val="0"/>
        <w:adjustRightInd w:val="0"/>
        <w:ind w:firstLine="709"/>
        <w:jc w:val="both"/>
        <w:rPr>
          <w:sz w:val="28"/>
          <w:szCs w:val="28"/>
        </w:rPr>
      </w:pPr>
      <w:r w:rsidRPr="00E2307D">
        <w:rPr>
          <w:sz w:val="28"/>
          <w:szCs w:val="28"/>
        </w:rPr>
        <w:t>фамилия, имя, отчество (при наличии) или наименование заявителя;</w:t>
      </w:r>
    </w:p>
    <w:p w:rsidR="00A37D52" w:rsidRPr="00E2307D" w:rsidRDefault="00A37D52" w:rsidP="00A37D52">
      <w:pPr>
        <w:autoSpaceDE w:val="0"/>
        <w:autoSpaceDN w:val="0"/>
        <w:adjustRightInd w:val="0"/>
        <w:ind w:firstLine="709"/>
        <w:jc w:val="both"/>
        <w:rPr>
          <w:sz w:val="28"/>
          <w:szCs w:val="28"/>
        </w:rPr>
      </w:pPr>
      <w:r w:rsidRPr="00E2307D">
        <w:rPr>
          <w:sz w:val="28"/>
          <w:szCs w:val="28"/>
        </w:rPr>
        <w:t>основания для принятия решения по жалобе;</w:t>
      </w:r>
    </w:p>
    <w:p w:rsidR="00A37D52" w:rsidRPr="00E2307D" w:rsidRDefault="00A37D52" w:rsidP="00A37D52">
      <w:pPr>
        <w:autoSpaceDE w:val="0"/>
        <w:autoSpaceDN w:val="0"/>
        <w:adjustRightInd w:val="0"/>
        <w:ind w:firstLine="709"/>
        <w:jc w:val="both"/>
        <w:rPr>
          <w:sz w:val="28"/>
          <w:szCs w:val="28"/>
        </w:rPr>
      </w:pPr>
      <w:r w:rsidRPr="00E2307D">
        <w:rPr>
          <w:sz w:val="28"/>
          <w:szCs w:val="28"/>
        </w:rPr>
        <w:t>принятое по жалобе решение:</w:t>
      </w:r>
    </w:p>
    <w:p w:rsidR="00A37D52" w:rsidRPr="00E2307D" w:rsidRDefault="00A37D52" w:rsidP="00A37D52">
      <w:pPr>
        <w:autoSpaceDE w:val="0"/>
        <w:autoSpaceDN w:val="0"/>
        <w:adjustRightInd w:val="0"/>
        <w:ind w:firstLine="709"/>
        <w:jc w:val="both"/>
        <w:rPr>
          <w:sz w:val="28"/>
          <w:szCs w:val="28"/>
        </w:rPr>
      </w:pPr>
      <w:proofErr w:type="gramStart"/>
      <w:r w:rsidRPr="00E2307D">
        <w:rPr>
          <w:sz w:val="28"/>
          <w:szCs w:val="28"/>
        </w:rPr>
        <w:t xml:space="preserve">- в случае признания жалобы подлежащей удовлетворению, в ответе заявителю, указанном в абзаце 1 настоящего пункта, дается информация </w:t>
      </w:r>
      <w:r w:rsidRPr="00E2307D">
        <w:rPr>
          <w:sz w:val="28"/>
          <w:szCs w:val="28"/>
        </w:rPr>
        <w:br/>
        <w:t xml:space="preserve">о действиях, осуществляемых органом, предоставляющим муниципальную </w:t>
      </w:r>
      <w:r w:rsidRPr="00E2307D">
        <w:rPr>
          <w:sz w:val="28"/>
          <w:szCs w:val="28"/>
        </w:rPr>
        <w:lastRenderedPageBreak/>
        <w:t xml:space="preserve">услугу, МФЦ в целях незамедлительного устранения выявленных нарушений при оказании муниципальной услуги, а также приносятся извинения </w:t>
      </w:r>
      <w:r w:rsidRPr="00E2307D">
        <w:rPr>
          <w:sz w:val="28"/>
          <w:szCs w:val="28"/>
        </w:rPr>
        <w:br/>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37D52" w:rsidRPr="00E2307D" w:rsidRDefault="00A37D52" w:rsidP="00CB62BB">
      <w:pPr>
        <w:spacing w:after="200"/>
        <w:ind w:firstLine="708"/>
        <w:jc w:val="both"/>
        <w:rPr>
          <w:sz w:val="28"/>
          <w:szCs w:val="28"/>
        </w:rPr>
      </w:pPr>
      <w:r w:rsidRPr="00E2307D">
        <w:rPr>
          <w:sz w:val="28"/>
          <w:szCs w:val="28"/>
        </w:rPr>
        <w:t xml:space="preserve">- в случае признания </w:t>
      </w:r>
      <w:proofErr w:type="gramStart"/>
      <w:r w:rsidRPr="00E2307D">
        <w:rPr>
          <w:sz w:val="28"/>
          <w:szCs w:val="28"/>
        </w:rPr>
        <w:t>жалобы</w:t>
      </w:r>
      <w:proofErr w:type="gramEnd"/>
      <w:r w:rsidRPr="00E2307D">
        <w:rPr>
          <w:sz w:val="28"/>
          <w:szCs w:val="28"/>
        </w:rPr>
        <w:t xml:space="preserve"> не подлежащей удовлетворению, в ответе заявителю, указанном в абзаце 1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A37D52" w:rsidRPr="00E2307D" w:rsidRDefault="00A37D52" w:rsidP="00A37D52">
      <w:pPr>
        <w:spacing w:after="200"/>
        <w:jc w:val="both"/>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Default="00A37D52" w:rsidP="00A37D52">
      <w:pPr>
        <w:widowControl w:val="0"/>
        <w:autoSpaceDE w:val="0"/>
        <w:autoSpaceDN w:val="0"/>
        <w:adjustRightInd w:val="0"/>
        <w:jc w:val="right"/>
        <w:rPr>
          <w:sz w:val="28"/>
          <w:szCs w:val="28"/>
        </w:rPr>
      </w:pPr>
    </w:p>
    <w:p w:rsidR="00CB62BB" w:rsidRDefault="00CB62BB" w:rsidP="00A37D52">
      <w:pPr>
        <w:widowControl w:val="0"/>
        <w:autoSpaceDE w:val="0"/>
        <w:autoSpaceDN w:val="0"/>
        <w:adjustRightInd w:val="0"/>
        <w:jc w:val="right"/>
        <w:rPr>
          <w:sz w:val="28"/>
          <w:szCs w:val="28"/>
        </w:rPr>
      </w:pPr>
    </w:p>
    <w:p w:rsidR="00CB62BB" w:rsidRDefault="00CB62BB" w:rsidP="00A37D52">
      <w:pPr>
        <w:widowControl w:val="0"/>
        <w:autoSpaceDE w:val="0"/>
        <w:autoSpaceDN w:val="0"/>
        <w:adjustRightInd w:val="0"/>
        <w:jc w:val="right"/>
        <w:rPr>
          <w:sz w:val="28"/>
          <w:szCs w:val="28"/>
        </w:rPr>
      </w:pPr>
    </w:p>
    <w:p w:rsidR="00CB62BB" w:rsidRDefault="00CB62BB" w:rsidP="00A37D52">
      <w:pPr>
        <w:widowControl w:val="0"/>
        <w:autoSpaceDE w:val="0"/>
        <w:autoSpaceDN w:val="0"/>
        <w:adjustRightInd w:val="0"/>
        <w:jc w:val="right"/>
        <w:rPr>
          <w:sz w:val="28"/>
          <w:szCs w:val="28"/>
        </w:rPr>
      </w:pPr>
    </w:p>
    <w:p w:rsidR="00CB62BB" w:rsidRDefault="00CB62BB" w:rsidP="00A37D52">
      <w:pPr>
        <w:widowControl w:val="0"/>
        <w:autoSpaceDE w:val="0"/>
        <w:autoSpaceDN w:val="0"/>
        <w:adjustRightInd w:val="0"/>
        <w:jc w:val="right"/>
        <w:rPr>
          <w:sz w:val="28"/>
          <w:szCs w:val="28"/>
        </w:rPr>
      </w:pPr>
    </w:p>
    <w:p w:rsidR="00CB62BB" w:rsidRDefault="00CB62BB" w:rsidP="00A37D52">
      <w:pPr>
        <w:widowControl w:val="0"/>
        <w:autoSpaceDE w:val="0"/>
        <w:autoSpaceDN w:val="0"/>
        <w:adjustRightInd w:val="0"/>
        <w:jc w:val="right"/>
        <w:rPr>
          <w:sz w:val="28"/>
          <w:szCs w:val="28"/>
        </w:rPr>
      </w:pPr>
    </w:p>
    <w:p w:rsidR="00CB62BB" w:rsidRDefault="00CB62BB" w:rsidP="00A37D52">
      <w:pPr>
        <w:widowControl w:val="0"/>
        <w:autoSpaceDE w:val="0"/>
        <w:autoSpaceDN w:val="0"/>
        <w:adjustRightInd w:val="0"/>
        <w:jc w:val="right"/>
        <w:rPr>
          <w:sz w:val="28"/>
          <w:szCs w:val="28"/>
        </w:rPr>
      </w:pPr>
    </w:p>
    <w:p w:rsidR="00CB62BB" w:rsidRDefault="00CB62BB" w:rsidP="00A37D52">
      <w:pPr>
        <w:widowControl w:val="0"/>
        <w:autoSpaceDE w:val="0"/>
        <w:autoSpaceDN w:val="0"/>
        <w:adjustRightInd w:val="0"/>
        <w:jc w:val="right"/>
        <w:rPr>
          <w:sz w:val="28"/>
          <w:szCs w:val="28"/>
        </w:rPr>
      </w:pPr>
    </w:p>
    <w:p w:rsidR="00CB62BB" w:rsidRDefault="00CB62BB" w:rsidP="00A37D52">
      <w:pPr>
        <w:widowControl w:val="0"/>
        <w:autoSpaceDE w:val="0"/>
        <w:autoSpaceDN w:val="0"/>
        <w:adjustRightInd w:val="0"/>
        <w:jc w:val="right"/>
        <w:rPr>
          <w:sz w:val="28"/>
          <w:szCs w:val="28"/>
        </w:rPr>
      </w:pPr>
    </w:p>
    <w:p w:rsidR="00CB62BB" w:rsidRDefault="00CB62BB" w:rsidP="00A37D52">
      <w:pPr>
        <w:widowControl w:val="0"/>
        <w:autoSpaceDE w:val="0"/>
        <w:autoSpaceDN w:val="0"/>
        <w:adjustRightInd w:val="0"/>
        <w:jc w:val="right"/>
        <w:rPr>
          <w:sz w:val="28"/>
          <w:szCs w:val="28"/>
        </w:rPr>
      </w:pPr>
    </w:p>
    <w:p w:rsidR="00CB62BB" w:rsidRDefault="00CB62BB" w:rsidP="00A37D52">
      <w:pPr>
        <w:widowControl w:val="0"/>
        <w:autoSpaceDE w:val="0"/>
        <w:autoSpaceDN w:val="0"/>
        <w:adjustRightInd w:val="0"/>
        <w:jc w:val="right"/>
        <w:rPr>
          <w:sz w:val="28"/>
          <w:szCs w:val="28"/>
        </w:rPr>
      </w:pPr>
    </w:p>
    <w:p w:rsidR="00CB62BB" w:rsidRDefault="00CB62BB" w:rsidP="00A37D52">
      <w:pPr>
        <w:widowControl w:val="0"/>
        <w:autoSpaceDE w:val="0"/>
        <w:autoSpaceDN w:val="0"/>
        <w:adjustRightInd w:val="0"/>
        <w:jc w:val="right"/>
        <w:rPr>
          <w:sz w:val="28"/>
          <w:szCs w:val="28"/>
        </w:rPr>
      </w:pPr>
    </w:p>
    <w:p w:rsidR="00CB62BB" w:rsidRDefault="00CB62BB" w:rsidP="00A37D52">
      <w:pPr>
        <w:widowControl w:val="0"/>
        <w:autoSpaceDE w:val="0"/>
        <w:autoSpaceDN w:val="0"/>
        <w:adjustRightInd w:val="0"/>
        <w:jc w:val="right"/>
        <w:rPr>
          <w:sz w:val="28"/>
          <w:szCs w:val="28"/>
        </w:rPr>
      </w:pPr>
    </w:p>
    <w:p w:rsidR="00CB62BB" w:rsidRDefault="00CB62BB" w:rsidP="00A37D52">
      <w:pPr>
        <w:widowControl w:val="0"/>
        <w:autoSpaceDE w:val="0"/>
        <w:autoSpaceDN w:val="0"/>
        <w:adjustRightInd w:val="0"/>
        <w:jc w:val="right"/>
        <w:rPr>
          <w:sz w:val="28"/>
          <w:szCs w:val="28"/>
        </w:rPr>
      </w:pPr>
    </w:p>
    <w:p w:rsidR="00CB62BB" w:rsidRDefault="00CB62BB" w:rsidP="00A37D52">
      <w:pPr>
        <w:widowControl w:val="0"/>
        <w:autoSpaceDE w:val="0"/>
        <w:autoSpaceDN w:val="0"/>
        <w:adjustRightInd w:val="0"/>
        <w:jc w:val="right"/>
        <w:rPr>
          <w:sz w:val="28"/>
          <w:szCs w:val="28"/>
        </w:rPr>
      </w:pPr>
    </w:p>
    <w:p w:rsidR="00CB62BB" w:rsidRDefault="00CB62BB" w:rsidP="00A37D52">
      <w:pPr>
        <w:widowControl w:val="0"/>
        <w:autoSpaceDE w:val="0"/>
        <w:autoSpaceDN w:val="0"/>
        <w:adjustRightInd w:val="0"/>
        <w:jc w:val="right"/>
        <w:rPr>
          <w:sz w:val="28"/>
          <w:szCs w:val="28"/>
        </w:rPr>
      </w:pPr>
    </w:p>
    <w:p w:rsidR="00CB62BB" w:rsidRPr="00E2307D" w:rsidRDefault="00CB62BB"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r w:rsidRPr="00E2307D">
        <w:rPr>
          <w:sz w:val="28"/>
          <w:szCs w:val="28"/>
        </w:rPr>
        <w:t>Приложение № 1</w:t>
      </w:r>
    </w:p>
    <w:p w:rsidR="00A37D52" w:rsidRPr="00E2307D" w:rsidRDefault="00A37D52" w:rsidP="00A37D52">
      <w:pPr>
        <w:widowControl w:val="0"/>
        <w:autoSpaceDE w:val="0"/>
        <w:autoSpaceDN w:val="0"/>
        <w:adjustRightInd w:val="0"/>
        <w:jc w:val="right"/>
        <w:rPr>
          <w:sz w:val="28"/>
          <w:szCs w:val="28"/>
        </w:rPr>
      </w:pPr>
      <w:r w:rsidRPr="00E2307D">
        <w:rPr>
          <w:sz w:val="28"/>
          <w:szCs w:val="28"/>
        </w:rPr>
        <w:t>к Административному</w:t>
      </w:r>
    </w:p>
    <w:p w:rsidR="00A37D52" w:rsidRPr="00E2307D" w:rsidRDefault="00A37D52" w:rsidP="00A37D52">
      <w:pPr>
        <w:widowControl w:val="0"/>
        <w:autoSpaceDE w:val="0"/>
        <w:autoSpaceDN w:val="0"/>
        <w:adjustRightInd w:val="0"/>
        <w:jc w:val="right"/>
        <w:rPr>
          <w:sz w:val="28"/>
          <w:szCs w:val="28"/>
        </w:rPr>
      </w:pPr>
      <w:r w:rsidRPr="00E2307D">
        <w:rPr>
          <w:sz w:val="28"/>
          <w:szCs w:val="28"/>
        </w:rPr>
        <w:t xml:space="preserve">регламенту </w:t>
      </w: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jc w:val="center"/>
        <w:rPr>
          <w:sz w:val="28"/>
          <w:szCs w:val="28"/>
          <w:lang w:eastAsia="en-US"/>
        </w:rPr>
      </w:pPr>
    </w:p>
    <w:p w:rsidR="00A37D52" w:rsidRPr="00E2307D" w:rsidRDefault="00F11CDA" w:rsidP="00A37D52">
      <w:pPr>
        <w:jc w:val="center"/>
        <w:rPr>
          <w:b/>
          <w:sz w:val="28"/>
          <w:szCs w:val="28"/>
          <w:lang w:eastAsia="en-US"/>
        </w:rPr>
      </w:pPr>
      <w:hyperlink r:id="rId20" w:history="1">
        <w:r w:rsidR="00A37D52" w:rsidRPr="00E2307D">
          <w:rPr>
            <w:b/>
            <w:sz w:val="28"/>
            <w:szCs w:val="28"/>
            <w:lang w:eastAsia="en-US"/>
          </w:rPr>
          <w:t>Сведения</w:t>
        </w:r>
      </w:hyperlink>
      <w:r w:rsidR="00A37D52" w:rsidRPr="00E2307D">
        <w:rPr>
          <w:b/>
          <w:sz w:val="28"/>
          <w:szCs w:val="28"/>
          <w:lang w:eastAsia="en-US"/>
        </w:rPr>
        <w:t xml:space="preserve"> о местах нахождения и графике работы органа местного самоуправления,  предоставляющего муниципальную услугу, МФЦ</w:t>
      </w:r>
    </w:p>
    <w:p w:rsidR="00A37D52" w:rsidRPr="00E2307D" w:rsidRDefault="00A37D52" w:rsidP="00A37D52">
      <w:pPr>
        <w:spacing w:after="200" w:line="276" w:lineRule="auto"/>
        <w:rPr>
          <w:sz w:val="28"/>
          <w:szCs w:val="28"/>
          <w:lang w:eastAsia="en-US"/>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19"/>
        <w:gridCol w:w="2126"/>
        <w:gridCol w:w="2142"/>
        <w:gridCol w:w="1701"/>
        <w:gridCol w:w="2091"/>
      </w:tblGrid>
      <w:tr w:rsidR="00A37D52" w:rsidRPr="00E2307D" w:rsidTr="002704BA">
        <w:tc>
          <w:tcPr>
            <w:tcW w:w="2219" w:type="dxa"/>
          </w:tcPr>
          <w:p w:rsidR="00A37D52" w:rsidRPr="00E2307D" w:rsidRDefault="00A37D52" w:rsidP="00A37D52">
            <w:pPr>
              <w:jc w:val="center"/>
              <w:rPr>
                <w:b/>
                <w:sz w:val="28"/>
                <w:szCs w:val="28"/>
                <w:lang w:eastAsia="en-US"/>
              </w:rPr>
            </w:pPr>
          </w:p>
        </w:tc>
        <w:tc>
          <w:tcPr>
            <w:tcW w:w="2126" w:type="dxa"/>
          </w:tcPr>
          <w:p w:rsidR="00A37D52" w:rsidRPr="00E2307D" w:rsidRDefault="00A37D52" w:rsidP="00A37D52">
            <w:pPr>
              <w:jc w:val="center"/>
              <w:rPr>
                <w:b/>
                <w:sz w:val="28"/>
                <w:szCs w:val="28"/>
                <w:lang w:eastAsia="en-US"/>
              </w:rPr>
            </w:pPr>
            <w:r w:rsidRPr="00E2307D">
              <w:rPr>
                <w:b/>
                <w:sz w:val="28"/>
                <w:szCs w:val="28"/>
                <w:lang w:eastAsia="en-US"/>
              </w:rPr>
              <w:t>Адрес</w:t>
            </w:r>
          </w:p>
        </w:tc>
        <w:tc>
          <w:tcPr>
            <w:tcW w:w="2142" w:type="dxa"/>
          </w:tcPr>
          <w:p w:rsidR="00A37D52" w:rsidRPr="00E2307D" w:rsidRDefault="00A37D52" w:rsidP="00A37D52">
            <w:pPr>
              <w:jc w:val="center"/>
              <w:rPr>
                <w:b/>
                <w:sz w:val="28"/>
                <w:szCs w:val="28"/>
                <w:lang w:eastAsia="en-US"/>
              </w:rPr>
            </w:pPr>
            <w:r w:rsidRPr="00E2307D">
              <w:rPr>
                <w:b/>
                <w:sz w:val="28"/>
                <w:szCs w:val="28"/>
                <w:lang w:eastAsia="en-US"/>
              </w:rPr>
              <w:t>Телефон, факс</w:t>
            </w:r>
          </w:p>
        </w:tc>
        <w:tc>
          <w:tcPr>
            <w:tcW w:w="1701" w:type="dxa"/>
          </w:tcPr>
          <w:p w:rsidR="00A37D52" w:rsidRPr="00E2307D" w:rsidRDefault="00A37D52" w:rsidP="00A37D52">
            <w:pPr>
              <w:jc w:val="center"/>
              <w:rPr>
                <w:b/>
                <w:sz w:val="28"/>
                <w:szCs w:val="28"/>
                <w:lang w:eastAsia="en-US"/>
              </w:rPr>
            </w:pPr>
            <w:r w:rsidRPr="00E2307D">
              <w:rPr>
                <w:b/>
                <w:sz w:val="28"/>
                <w:szCs w:val="28"/>
                <w:lang w:eastAsia="en-US"/>
              </w:rPr>
              <w:t>Официальный сайт</w:t>
            </w:r>
          </w:p>
        </w:tc>
        <w:tc>
          <w:tcPr>
            <w:tcW w:w="2091" w:type="dxa"/>
          </w:tcPr>
          <w:p w:rsidR="00A37D52" w:rsidRPr="00E2307D" w:rsidRDefault="00A37D52" w:rsidP="00A37D52">
            <w:pPr>
              <w:jc w:val="center"/>
              <w:rPr>
                <w:b/>
                <w:sz w:val="28"/>
                <w:szCs w:val="28"/>
                <w:lang w:eastAsia="en-US"/>
              </w:rPr>
            </w:pPr>
            <w:r w:rsidRPr="00E2307D">
              <w:rPr>
                <w:b/>
                <w:sz w:val="28"/>
                <w:szCs w:val="28"/>
                <w:lang w:eastAsia="en-US"/>
              </w:rPr>
              <w:t>График работы</w:t>
            </w:r>
          </w:p>
        </w:tc>
      </w:tr>
      <w:tr w:rsidR="00A37D52" w:rsidRPr="00E2307D" w:rsidTr="002704BA">
        <w:tc>
          <w:tcPr>
            <w:tcW w:w="2219" w:type="dxa"/>
          </w:tcPr>
          <w:p w:rsidR="00A37D52" w:rsidRPr="002704BA" w:rsidRDefault="00A37D52" w:rsidP="001E0F8B">
            <w:pPr>
              <w:rPr>
                <w:lang w:eastAsia="en-US"/>
              </w:rPr>
            </w:pPr>
            <w:r w:rsidRPr="002704BA">
              <w:t xml:space="preserve">Администрация </w:t>
            </w:r>
            <w:r w:rsidR="001E0F8B" w:rsidRPr="002704BA">
              <w:t>Царевщинского муниципального образования</w:t>
            </w:r>
          </w:p>
        </w:tc>
        <w:tc>
          <w:tcPr>
            <w:tcW w:w="2126" w:type="dxa"/>
          </w:tcPr>
          <w:p w:rsidR="00A37D52" w:rsidRPr="002704BA" w:rsidRDefault="00A37D52" w:rsidP="00A37D52">
            <w:pPr>
              <w:rPr>
                <w:lang w:eastAsia="en-US"/>
              </w:rPr>
            </w:pPr>
            <w:r w:rsidRPr="002704BA">
              <w:rPr>
                <w:lang w:eastAsia="en-US"/>
              </w:rPr>
              <w:t xml:space="preserve">Саратовская область, </w:t>
            </w:r>
          </w:p>
          <w:p w:rsidR="001E0F8B" w:rsidRPr="002704BA" w:rsidRDefault="001E0F8B" w:rsidP="00A37D52">
            <w:pPr>
              <w:rPr>
                <w:lang w:eastAsia="en-US"/>
              </w:rPr>
            </w:pPr>
            <w:proofErr w:type="spellStart"/>
            <w:r w:rsidRPr="002704BA">
              <w:rPr>
                <w:lang w:eastAsia="en-US"/>
              </w:rPr>
              <w:t>Балтайский</w:t>
            </w:r>
            <w:proofErr w:type="spellEnd"/>
            <w:r w:rsidRPr="002704BA">
              <w:rPr>
                <w:lang w:eastAsia="en-US"/>
              </w:rPr>
              <w:t xml:space="preserve"> район,</w:t>
            </w:r>
          </w:p>
          <w:p w:rsidR="00A37D52" w:rsidRPr="002704BA" w:rsidRDefault="001E0F8B" w:rsidP="00A37D52">
            <w:pPr>
              <w:rPr>
                <w:lang w:eastAsia="en-US"/>
              </w:rPr>
            </w:pPr>
            <w:proofErr w:type="spellStart"/>
            <w:r w:rsidRPr="002704BA">
              <w:rPr>
                <w:lang w:eastAsia="en-US"/>
              </w:rPr>
              <w:t>с</w:t>
            </w:r>
            <w:proofErr w:type="gramStart"/>
            <w:r w:rsidRPr="002704BA">
              <w:rPr>
                <w:lang w:eastAsia="en-US"/>
              </w:rPr>
              <w:t>.Ц</w:t>
            </w:r>
            <w:proofErr w:type="gramEnd"/>
            <w:r w:rsidRPr="002704BA">
              <w:rPr>
                <w:lang w:eastAsia="en-US"/>
              </w:rPr>
              <w:t>аревщина</w:t>
            </w:r>
            <w:proofErr w:type="spellEnd"/>
            <w:r w:rsidRPr="002704BA">
              <w:rPr>
                <w:lang w:eastAsia="en-US"/>
              </w:rPr>
              <w:t>, ул.Ленина,30</w:t>
            </w:r>
          </w:p>
        </w:tc>
        <w:tc>
          <w:tcPr>
            <w:tcW w:w="2142" w:type="dxa"/>
          </w:tcPr>
          <w:p w:rsidR="00A37D52" w:rsidRPr="002704BA" w:rsidRDefault="00A37D52" w:rsidP="002704BA">
            <w:pPr>
              <w:ind w:left="-92" w:right="-108"/>
              <w:rPr>
                <w:lang w:eastAsia="en-US"/>
              </w:rPr>
            </w:pPr>
            <w:r w:rsidRPr="002704BA">
              <w:rPr>
                <w:lang w:eastAsia="en-US"/>
              </w:rPr>
              <w:t>8(845</w:t>
            </w:r>
            <w:r w:rsidR="001E0F8B" w:rsidRPr="002704BA">
              <w:rPr>
                <w:lang w:eastAsia="en-US"/>
              </w:rPr>
              <w:t>92</w:t>
            </w:r>
            <w:r w:rsidRPr="002704BA">
              <w:rPr>
                <w:lang w:eastAsia="en-US"/>
              </w:rPr>
              <w:t>)</w:t>
            </w:r>
            <w:r w:rsidR="002704BA">
              <w:rPr>
                <w:lang w:eastAsia="en-US"/>
              </w:rPr>
              <w:t xml:space="preserve"> </w:t>
            </w:r>
            <w:r w:rsidR="001E0F8B" w:rsidRPr="002704BA">
              <w:rPr>
                <w:lang w:eastAsia="en-US"/>
              </w:rPr>
              <w:t>24</w:t>
            </w:r>
            <w:r w:rsidRPr="002704BA">
              <w:rPr>
                <w:lang w:eastAsia="en-US"/>
              </w:rPr>
              <w:t>-</w:t>
            </w:r>
            <w:r w:rsidR="001E0F8B" w:rsidRPr="002704BA">
              <w:rPr>
                <w:lang w:eastAsia="en-US"/>
              </w:rPr>
              <w:t>2</w:t>
            </w:r>
            <w:r w:rsidRPr="002704BA">
              <w:rPr>
                <w:lang w:eastAsia="en-US"/>
              </w:rPr>
              <w:t>-</w:t>
            </w:r>
            <w:r w:rsidR="001E0F8B" w:rsidRPr="002704BA">
              <w:rPr>
                <w:lang w:eastAsia="en-US"/>
              </w:rPr>
              <w:t>06</w:t>
            </w:r>
          </w:p>
          <w:p w:rsidR="00A37D52" w:rsidRPr="002704BA" w:rsidRDefault="00A37D52" w:rsidP="00A37D52">
            <w:pPr>
              <w:rPr>
                <w:lang w:eastAsia="en-US"/>
              </w:rPr>
            </w:pPr>
          </w:p>
        </w:tc>
        <w:tc>
          <w:tcPr>
            <w:tcW w:w="1701" w:type="dxa"/>
          </w:tcPr>
          <w:p w:rsidR="002704BA" w:rsidRPr="002704BA" w:rsidRDefault="00F11CDA" w:rsidP="002704BA">
            <w:pPr>
              <w:ind w:hanging="2"/>
              <w:jc w:val="both"/>
            </w:pPr>
            <w:hyperlink r:id="rId21" w:history="1">
              <w:r w:rsidR="002704BA" w:rsidRPr="002704BA">
                <w:rPr>
                  <w:rStyle w:val="a8"/>
                  <w:color w:val="000000"/>
                </w:rPr>
                <w:t>www.adm-baltay.ru</w:t>
              </w:r>
            </w:hyperlink>
            <w:r w:rsidR="002704BA" w:rsidRPr="002704BA">
              <w:t>.</w:t>
            </w:r>
          </w:p>
          <w:p w:rsidR="00A37D52" w:rsidRPr="002704BA" w:rsidRDefault="00A37D52" w:rsidP="00A37D52">
            <w:pPr>
              <w:rPr>
                <w:lang w:eastAsia="en-US"/>
              </w:rPr>
            </w:pPr>
          </w:p>
        </w:tc>
        <w:tc>
          <w:tcPr>
            <w:tcW w:w="2091" w:type="dxa"/>
          </w:tcPr>
          <w:p w:rsidR="00A37D52" w:rsidRPr="002704BA" w:rsidRDefault="00A37D52" w:rsidP="00A37D52">
            <w:pPr>
              <w:rPr>
                <w:lang w:eastAsia="en-US"/>
              </w:rPr>
            </w:pPr>
            <w:r w:rsidRPr="002704BA">
              <w:rPr>
                <w:lang w:eastAsia="en-US"/>
              </w:rPr>
              <w:t xml:space="preserve">Понедельник </w:t>
            </w:r>
            <w:r w:rsidR="002704BA" w:rsidRPr="002704BA">
              <w:rPr>
                <w:lang w:eastAsia="en-US"/>
              </w:rPr>
              <w:t>– П</w:t>
            </w:r>
            <w:r w:rsidRPr="002704BA">
              <w:rPr>
                <w:lang w:eastAsia="en-US"/>
              </w:rPr>
              <w:t>ятница с 08.00 час</w:t>
            </w:r>
            <w:proofErr w:type="gramStart"/>
            <w:r w:rsidRPr="002704BA">
              <w:rPr>
                <w:lang w:eastAsia="en-US"/>
              </w:rPr>
              <w:t>.</w:t>
            </w:r>
            <w:proofErr w:type="gramEnd"/>
            <w:r w:rsidRPr="002704BA">
              <w:rPr>
                <w:lang w:eastAsia="en-US"/>
              </w:rPr>
              <w:t xml:space="preserve"> </w:t>
            </w:r>
            <w:proofErr w:type="gramStart"/>
            <w:r w:rsidRPr="002704BA">
              <w:rPr>
                <w:lang w:eastAsia="en-US"/>
              </w:rPr>
              <w:t>д</w:t>
            </w:r>
            <w:proofErr w:type="gramEnd"/>
            <w:r w:rsidRPr="002704BA">
              <w:rPr>
                <w:lang w:eastAsia="en-US"/>
              </w:rPr>
              <w:t>о 1</w:t>
            </w:r>
            <w:r w:rsidR="002704BA" w:rsidRPr="002704BA">
              <w:rPr>
                <w:lang w:eastAsia="en-US"/>
              </w:rPr>
              <w:t>6</w:t>
            </w:r>
            <w:r w:rsidRPr="002704BA">
              <w:rPr>
                <w:lang w:eastAsia="en-US"/>
              </w:rPr>
              <w:t>.00 час.</w:t>
            </w:r>
          </w:p>
          <w:p w:rsidR="00A37D52" w:rsidRPr="002704BA" w:rsidRDefault="00A37D52" w:rsidP="00A37D52">
            <w:pPr>
              <w:rPr>
                <w:lang w:eastAsia="en-US"/>
              </w:rPr>
            </w:pPr>
            <w:r w:rsidRPr="002704BA">
              <w:rPr>
                <w:bCs/>
                <w:iCs/>
                <w:lang w:eastAsia="en-US"/>
              </w:rPr>
              <w:t>(перерыв 12.00 час. - 13.00 час.)</w:t>
            </w:r>
          </w:p>
          <w:p w:rsidR="00A37D52" w:rsidRPr="002704BA" w:rsidRDefault="00A37D52" w:rsidP="00A37D52">
            <w:pPr>
              <w:rPr>
                <w:lang w:eastAsia="en-US"/>
              </w:rPr>
            </w:pPr>
          </w:p>
        </w:tc>
      </w:tr>
      <w:tr w:rsidR="00A37D52" w:rsidRPr="00E2307D" w:rsidTr="002704BA">
        <w:tc>
          <w:tcPr>
            <w:tcW w:w="2219" w:type="dxa"/>
          </w:tcPr>
          <w:p w:rsidR="00A37D52" w:rsidRPr="002704BA" w:rsidRDefault="00A37D52" w:rsidP="00A37D52">
            <w:pPr>
              <w:rPr>
                <w:lang w:eastAsia="en-US"/>
              </w:rPr>
            </w:pPr>
            <w:r w:rsidRPr="002704BA">
              <w:rPr>
                <w:lang w:eastAsia="en-US"/>
              </w:rPr>
              <w:t>МФЦ</w:t>
            </w:r>
          </w:p>
        </w:tc>
        <w:tc>
          <w:tcPr>
            <w:tcW w:w="2126" w:type="dxa"/>
          </w:tcPr>
          <w:p w:rsidR="00A37D52" w:rsidRPr="002704BA" w:rsidRDefault="00A37D52" w:rsidP="00A37D52">
            <w:pPr>
              <w:rPr>
                <w:lang w:eastAsia="en-US"/>
              </w:rPr>
            </w:pPr>
            <w:r w:rsidRPr="002704BA">
              <w:rPr>
                <w:lang w:eastAsia="en-US"/>
              </w:rPr>
              <w:t xml:space="preserve">Саратовская область, </w:t>
            </w:r>
          </w:p>
          <w:p w:rsidR="002704BA" w:rsidRPr="002704BA" w:rsidRDefault="002704BA" w:rsidP="002704BA">
            <w:pPr>
              <w:rPr>
                <w:lang w:eastAsia="en-US"/>
              </w:rPr>
            </w:pPr>
            <w:proofErr w:type="spellStart"/>
            <w:r w:rsidRPr="002704BA">
              <w:rPr>
                <w:lang w:eastAsia="en-US"/>
              </w:rPr>
              <w:t>Балтайский</w:t>
            </w:r>
            <w:proofErr w:type="spellEnd"/>
            <w:r w:rsidRPr="002704BA">
              <w:rPr>
                <w:lang w:eastAsia="en-US"/>
              </w:rPr>
              <w:t xml:space="preserve"> район,</w:t>
            </w:r>
          </w:p>
          <w:p w:rsidR="00A37D52" w:rsidRPr="002704BA" w:rsidRDefault="002704BA" w:rsidP="002704BA">
            <w:pPr>
              <w:rPr>
                <w:lang w:eastAsia="en-US"/>
              </w:rPr>
            </w:pPr>
            <w:r w:rsidRPr="002704BA">
              <w:rPr>
                <w:lang w:eastAsia="en-US"/>
              </w:rPr>
              <w:t>с. Балтай,</w:t>
            </w:r>
          </w:p>
          <w:p w:rsidR="002704BA" w:rsidRPr="002704BA" w:rsidRDefault="002704BA" w:rsidP="002704BA">
            <w:pPr>
              <w:rPr>
                <w:lang w:eastAsia="en-US"/>
              </w:rPr>
            </w:pPr>
            <w:r w:rsidRPr="002704BA">
              <w:rPr>
                <w:lang w:eastAsia="en-US"/>
              </w:rPr>
              <w:t>пер. Почтовый,5</w:t>
            </w:r>
          </w:p>
        </w:tc>
        <w:tc>
          <w:tcPr>
            <w:tcW w:w="2142" w:type="dxa"/>
          </w:tcPr>
          <w:p w:rsidR="00A37D52" w:rsidRPr="002704BA" w:rsidRDefault="002704BA" w:rsidP="002704BA">
            <w:r w:rsidRPr="002704BA">
              <w:rPr>
                <w:rStyle w:val="apple-converted-space"/>
                <w:rFonts w:ascii="Arial" w:hAnsi="Arial" w:cs="Arial"/>
                <w:color w:val="000000"/>
                <w:shd w:val="clear" w:color="auto" w:fill="F6F6F6"/>
              </w:rPr>
              <w:t> </w:t>
            </w:r>
            <w:r w:rsidRPr="002704BA">
              <w:t>8(927) 227-15-99</w:t>
            </w:r>
          </w:p>
        </w:tc>
        <w:tc>
          <w:tcPr>
            <w:tcW w:w="1701" w:type="dxa"/>
          </w:tcPr>
          <w:p w:rsidR="00A37D52" w:rsidRPr="002704BA" w:rsidRDefault="00A37D52" w:rsidP="00A37D52">
            <w:pPr>
              <w:rPr>
                <w:lang w:eastAsia="en-US"/>
              </w:rPr>
            </w:pPr>
            <w:r w:rsidRPr="002704BA">
              <w:rPr>
                <w:lang w:val="en-US" w:eastAsia="en-US"/>
              </w:rPr>
              <w:t>www</w:t>
            </w:r>
            <w:r w:rsidRPr="002704BA">
              <w:rPr>
                <w:lang w:eastAsia="en-US"/>
              </w:rPr>
              <w:t>.</w:t>
            </w:r>
            <w:r w:rsidRPr="002704BA">
              <w:rPr>
                <w:lang w:val="en-US" w:eastAsia="en-US"/>
              </w:rPr>
              <w:t>mfc64</w:t>
            </w:r>
            <w:r w:rsidRPr="002704BA">
              <w:rPr>
                <w:lang w:eastAsia="en-US"/>
              </w:rPr>
              <w:t>.</w:t>
            </w:r>
            <w:proofErr w:type="spellStart"/>
            <w:r w:rsidRPr="002704BA">
              <w:rPr>
                <w:lang w:val="en-US" w:eastAsia="en-US"/>
              </w:rPr>
              <w:t>ru</w:t>
            </w:r>
            <w:proofErr w:type="spellEnd"/>
          </w:p>
        </w:tc>
        <w:tc>
          <w:tcPr>
            <w:tcW w:w="2091" w:type="dxa"/>
          </w:tcPr>
          <w:p w:rsidR="00A37D52" w:rsidRPr="002704BA" w:rsidRDefault="00A37D52" w:rsidP="002704BA">
            <w:pPr>
              <w:rPr>
                <w:lang w:eastAsia="en-US"/>
              </w:rPr>
            </w:pPr>
            <w:r w:rsidRPr="002704BA">
              <w:rPr>
                <w:shd w:val="clear" w:color="auto" w:fill="FFFFFF"/>
                <w:lang w:eastAsia="en-US"/>
              </w:rPr>
              <w:t>Понедельник – Пятница с 9.00 час</w:t>
            </w:r>
            <w:proofErr w:type="gramStart"/>
            <w:r w:rsidRPr="002704BA">
              <w:rPr>
                <w:shd w:val="clear" w:color="auto" w:fill="FFFFFF"/>
                <w:lang w:eastAsia="en-US"/>
              </w:rPr>
              <w:t>.</w:t>
            </w:r>
            <w:proofErr w:type="gramEnd"/>
            <w:r w:rsidRPr="002704BA">
              <w:rPr>
                <w:shd w:val="clear" w:color="auto" w:fill="FFFFFF"/>
                <w:lang w:eastAsia="en-US"/>
              </w:rPr>
              <w:t xml:space="preserve"> </w:t>
            </w:r>
            <w:proofErr w:type="gramStart"/>
            <w:r w:rsidRPr="002704BA">
              <w:rPr>
                <w:shd w:val="clear" w:color="auto" w:fill="FFFFFF"/>
                <w:lang w:eastAsia="en-US"/>
              </w:rPr>
              <w:t>д</w:t>
            </w:r>
            <w:proofErr w:type="gramEnd"/>
            <w:r w:rsidRPr="002704BA">
              <w:rPr>
                <w:shd w:val="clear" w:color="auto" w:fill="FFFFFF"/>
                <w:lang w:eastAsia="en-US"/>
              </w:rPr>
              <w:t xml:space="preserve">о </w:t>
            </w:r>
            <w:r w:rsidR="002704BA" w:rsidRPr="002704BA">
              <w:rPr>
                <w:shd w:val="clear" w:color="auto" w:fill="FFFFFF"/>
                <w:lang w:eastAsia="en-US"/>
              </w:rPr>
              <w:t>18</w:t>
            </w:r>
            <w:r w:rsidRPr="002704BA">
              <w:rPr>
                <w:shd w:val="clear" w:color="auto" w:fill="FFFFFF"/>
                <w:lang w:eastAsia="en-US"/>
              </w:rPr>
              <w:t>.00 час.</w:t>
            </w:r>
            <w:r w:rsidRPr="002704BA">
              <w:rPr>
                <w:lang w:eastAsia="en-US"/>
              </w:rPr>
              <w:t> </w:t>
            </w:r>
            <w:r w:rsidRPr="002704BA">
              <w:rPr>
                <w:lang w:eastAsia="en-US"/>
              </w:rPr>
              <w:br/>
            </w:r>
            <w:r w:rsidRPr="002704BA">
              <w:rPr>
                <w:shd w:val="clear" w:color="auto" w:fill="FFFFFF"/>
                <w:lang w:eastAsia="en-US"/>
              </w:rPr>
              <w:t>Суббота с 9.00 час</w:t>
            </w:r>
            <w:proofErr w:type="gramStart"/>
            <w:r w:rsidRPr="002704BA">
              <w:rPr>
                <w:shd w:val="clear" w:color="auto" w:fill="FFFFFF"/>
                <w:lang w:eastAsia="en-US"/>
              </w:rPr>
              <w:t>.</w:t>
            </w:r>
            <w:proofErr w:type="gramEnd"/>
            <w:r w:rsidRPr="002704BA">
              <w:rPr>
                <w:shd w:val="clear" w:color="auto" w:fill="FFFFFF"/>
                <w:lang w:eastAsia="en-US"/>
              </w:rPr>
              <w:t xml:space="preserve"> </w:t>
            </w:r>
            <w:proofErr w:type="gramStart"/>
            <w:r w:rsidRPr="002704BA">
              <w:rPr>
                <w:shd w:val="clear" w:color="auto" w:fill="FFFFFF"/>
                <w:lang w:eastAsia="en-US"/>
              </w:rPr>
              <w:t>д</w:t>
            </w:r>
            <w:proofErr w:type="gramEnd"/>
            <w:r w:rsidRPr="002704BA">
              <w:rPr>
                <w:shd w:val="clear" w:color="auto" w:fill="FFFFFF"/>
                <w:lang w:eastAsia="en-US"/>
              </w:rPr>
              <w:t>о 1</w:t>
            </w:r>
            <w:r w:rsidR="002704BA" w:rsidRPr="002704BA">
              <w:rPr>
                <w:shd w:val="clear" w:color="auto" w:fill="FFFFFF"/>
                <w:lang w:eastAsia="en-US"/>
              </w:rPr>
              <w:t>5</w:t>
            </w:r>
            <w:r w:rsidRPr="002704BA">
              <w:rPr>
                <w:shd w:val="clear" w:color="auto" w:fill="FFFFFF"/>
                <w:lang w:eastAsia="en-US"/>
              </w:rPr>
              <w:t>.</w:t>
            </w:r>
            <w:r w:rsidR="002704BA" w:rsidRPr="002704BA">
              <w:rPr>
                <w:shd w:val="clear" w:color="auto" w:fill="FFFFFF"/>
                <w:lang w:eastAsia="en-US"/>
              </w:rPr>
              <w:t>3</w:t>
            </w:r>
            <w:r w:rsidRPr="002704BA">
              <w:rPr>
                <w:shd w:val="clear" w:color="auto" w:fill="FFFFFF"/>
                <w:lang w:eastAsia="en-US"/>
              </w:rPr>
              <w:t>0 час.</w:t>
            </w:r>
            <w:r w:rsidRPr="002704BA">
              <w:rPr>
                <w:lang w:eastAsia="en-US"/>
              </w:rPr>
              <w:t> </w:t>
            </w:r>
            <w:r w:rsidRPr="002704BA">
              <w:rPr>
                <w:lang w:eastAsia="en-US"/>
              </w:rPr>
              <w:br/>
            </w:r>
            <w:r w:rsidRPr="002704BA">
              <w:rPr>
                <w:shd w:val="clear" w:color="auto" w:fill="FFFFFF"/>
                <w:lang w:eastAsia="en-US"/>
              </w:rPr>
              <w:t>Воскресенье – выходной</w:t>
            </w:r>
          </w:p>
        </w:tc>
      </w:tr>
    </w:tbl>
    <w:p w:rsidR="00A37D52" w:rsidRPr="00E2307D" w:rsidRDefault="00A37D52" w:rsidP="00A37D52">
      <w:pPr>
        <w:widowControl w:val="0"/>
        <w:autoSpaceDE w:val="0"/>
        <w:autoSpaceDN w:val="0"/>
        <w:adjustRightInd w:val="0"/>
        <w:jc w:val="right"/>
        <w:rPr>
          <w:sz w:val="28"/>
          <w:szCs w:val="28"/>
          <w:lang w:eastAsia="en-US"/>
        </w:rPr>
      </w:pPr>
    </w:p>
    <w:p w:rsidR="00A37D52" w:rsidRPr="00E2307D" w:rsidRDefault="00A37D52" w:rsidP="00A37D52">
      <w:pPr>
        <w:widowControl w:val="0"/>
        <w:autoSpaceDE w:val="0"/>
        <w:autoSpaceDN w:val="0"/>
        <w:adjustRightInd w:val="0"/>
        <w:jc w:val="right"/>
        <w:rPr>
          <w:sz w:val="28"/>
          <w:szCs w:val="28"/>
          <w:lang w:eastAsia="en-US"/>
        </w:rPr>
      </w:pPr>
    </w:p>
    <w:p w:rsidR="00A37D52" w:rsidRPr="00E2307D" w:rsidRDefault="00A37D52" w:rsidP="00A37D52">
      <w:pPr>
        <w:widowControl w:val="0"/>
        <w:autoSpaceDE w:val="0"/>
        <w:autoSpaceDN w:val="0"/>
        <w:adjustRightInd w:val="0"/>
        <w:jc w:val="right"/>
        <w:rPr>
          <w:sz w:val="28"/>
          <w:szCs w:val="28"/>
          <w:lang w:eastAsia="en-US"/>
        </w:rPr>
      </w:pPr>
    </w:p>
    <w:p w:rsidR="00A37D52" w:rsidRPr="00E2307D" w:rsidRDefault="00A37D52" w:rsidP="00A37D52">
      <w:pPr>
        <w:widowControl w:val="0"/>
        <w:autoSpaceDE w:val="0"/>
        <w:autoSpaceDN w:val="0"/>
        <w:adjustRightInd w:val="0"/>
        <w:jc w:val="right"/>
        <w:rPr>
          <w:sz w:val="28"/>
          <w:szCs w:val="28"/>
          <w:lang w:eastAsia="en-US"/>
        </w:rPr>
      </w:pPr>
    </w:p>
    <w:p w:rsidR="00A37D52" w:rsidRPr="00E2307D" w:rsidRDefault="00A37D52" w:rsidP="00A37D52">
      <w:pPr>
        <w:widowControl w:val="0"/>
        <w:autoSpaceDE w:val="0"/>
        <w:autoSpaceDN w:val="0"/>
        <w:adjustRightInd w:val="0"/>
        <w:jc w:val="right"/>
        <w:rPr>
          <w:sz w:val="28"/>
          <w:szCs w:val="28"/>
          <w:lang w:eastAsia="en-US"/>
        </w:rPr>
      </w:pPr>
    </w:p>
    <w:p w:rsidR="00A37D52" w:rsidRPr="00E2307D" w:rsidRDefault="00A37D52" w:rsidP="00A37D52">
      <w:pPr>
        <w:widowControl w:val="0"/>
        <w:autoSpaceDE w:val="0"/>
        <w:autoSpaceDN w:val="0"/>
        <w:adjustRightInd w:val="0"/>
        <w:jc w:val="right"/>
        <w:rPr>
          <w:sz w:val="28"/>
          <w:szCs w:val="28"/>
          <w:lang w:eastAsia="en-US"/>
        </w:rPr>
      </w:pPr>
    </w:p>
    <w:p w:rsidR="00A37D52" w:rsidRPr="00E2307D" w:rsidRDefault="00A37D52" w:rsidP="00A37D52">
      <w:pPr>
        <w:widowControl w:val="0"/>
        <w:autoSpaceDE w:val="0"/>
        <w:autoSpaceDN w:val="0"/>
        <w:adjustRightInd w:val="0"/>
        <w:jc w:val="right"/>
        <w:rPr>
          <w:sz w:val="28"/>
          <w:szCs w:val="28"/>
          <w:lang w:eastAsia="en-US"/>
        </w:rPr>
      </w:pPr>
    </w:p>
    <w:p w:rsidR="00A37D52" w:rsidRPr="00E2307D" w:rsidRDefault="00A37D52" w:rsidP="00A37D52">
      <w:pPr>
        <w:widowControl w:val="0"/>
        <w:autoSpaceDE w:val="0"/>
        <w:autoSpaceDN w:val="0"/>
        <w:adjustRightInd w:val="0"/>
        <w:jc w:val="right"/>
        <w:rPr>
          <w:sz w:val="28"/>
          <w:szCs w:val="28"/>
          <w:lang w:eastAsia="en-US"/>
        </w:rPr>
      </w:pPr>
    </w:p>
    <w:p w:rsidR="00A37D52" w:rsidRPr="00E2307D" w:rsidRDefault="00A37D52" w:rsidP="00A37D52">
      <w:pPr>
        <w:widowControl w:val="0"/>
        <w:autoSpaceDE w:val="0"/>
        <w:autoSpaceDN w:val="0"/>
        <w:adjustRightInd w:val="0"/>
        <w:jc w:val="right"/>
        <w:rPr>
          <w:sz w:val="28"/>
          <w:szCs w:val="28"/>
          <w:lang w:eastAsia="en-US"/>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r w:rsidRPr="00E2307D">
        <w:rPr>
          <w:sz w:val="28"/>
          <w:szCs w:val="28"/>
        </w:rPr>
        <w:lastRenderedPageBreak/>
        <w:t>Приложение № 2</w:t>
      </w:r>
    </w:p>
    <w:p w:rsidR="00A37D52" w:rsidRPr="00E2307D" w:rsidRDefault="00A37D52" w:rsidP="00A37D52">
      <w:pPr>
        <w:widowControl w:val="0"/>
        <w:autoSpaceDE w:val="0"/>
        <w:autoSpaceDN w:val="0"/>
        <w:adjustRightInd w:val="0"/>
        <w:jc w:val="right"/>
        <w:rPr>
          <w:sz w:val="28"/>
          <w:szCs w:val="28"/>
        </w:rPr>
      </w:pPr>
      <w:r w:rsidRPr="00E2307D">
        <w:rPr>
          <w:sz w:val="28"/>
          <w:szCs w:val="28"/>
        </w:rPr>
        <w:t>к Административному</w:t>
      </w:r>
    </w:p>
    <w:p w:rsidR="00A37D52" w:rsidRPr="00E2307D" w:rsidRDefault="00A37D52" w:rsidP="00A37D52">
      <w:pPr>
        <w:widowControl w:val="0"/>
        <w:autoSpaceDE w:val="0"/>
        <w:autoSpaceDN w:val="0"/>
        <w:adjustRightInd w:val="0"/>
        <w:jc w:val="right"/>
        <w:rPr>
          <w:bCs/>
          <w:sz w:val="28"/>
          <w:szCs w:val="28"/>
        </w:rPr>
      </w:pPr>
      <w:r w:rsidRPr="00E2307D">
        <w:rPr>
          <w:sz w:val="28"/>
          <w:szCs w:val="28"/>
        </w:rPr>
        <w:t xml:space="preserve">регламенту </w:t>
      </w:r>
    </w:p>
    <w:p w:rsidR="00E33AF6" w:rsidRDefault="00A37D52" w:rsidP="00A37D52">
      <w:pPr>
        <w:pStyle w:val="ConsPlusNonformat"/>
        <w:jc w:val="right"/>
        <w:rPr>
          <w:rFonts w:ascii="Times New Roman" w:hAnsi="Times New Roman" w:cs="Times New Roman"/>
          <w:sz w:val="28"/>
          <w:szCs w:val="28"/>
        </w:rPr>
      </w:pPr>
      <w:r w:rsidRPr="00E2307D">
        <w:rPr>
          <w:rFonts w:ascii="Times New Roman" w:hAnsi="Times New Roman" w:cs="Times New Roman"/>
          <w:sz w:val="28"/>
          <w:szCs w:val="28"/>
        </w:rPr>
        <w:tab/>
      </w:r>
      <w:r w:rsidRPr="00E2307D">
        <w:rPr>
          <w:rFonts w:ascii="Times New Roman" w:hAnsi="Times New Roman" w:cs="Times New Roman"/>
          <w:sz w:val="28"/>
          <w:szCs w:val="28"/>
        </w:rPr>
        <w:tab/>
      </w:r>
      <w:r w:rsidRPr="00E2307D">
        <w:rPr>
          <w:rFonts w:ascii="Times New Roman" w:hAnsi="Times New Roman" w:cs="Times New Roman"/>
          <w:sz w:val="28"/>
          <w:szCs w:val="28"/>
        </w:rPr>
        <w:tab/>
      </w:r>
      <w:r w:rsidRPr="00E2307D">
        <w:rPr>
          <w:rFonts w:ascii="Times New Roman" w:hAnsi="Times New Roman" w:cs="Times New Roman"/>
          <w:sz w:val="28"/>
          <w:szCs w:val="28"/>
        </w:rPr>
        <w:tab/>
      </w:r>
    </w:p>
    <w:p w:rsidR="00E33AF6" w:rsidRDefault="00E33AF6" w:rsidP="00A37D52">
      <w:pPr>
        <w:pStyle w:val="ConsPlusNonformat"/>
        <w:jc w:val="right"/>
        <w:rPr>
          <w:rFonts w:ascii="Times New Roman" w:hAnsi="Times New Roman" w:cs="Times New Roman"/>
          <w:sz w:val="28"/>
          <w:szCs w:val="28"/>
        </w:rPr>
      </w:pPr>
    </w:p>
    <w:p w:rsidR="00A37D52" w:rsidRPr="00E33AF6" w:rsidRDefault="002704BA" w:rsidP="00A37D52">
      <w:pPr>
        <w:pStyle w:val="ConsPlusNonformat"/>
        <w:jc w:val="right"/>
        <w:rPr>
          <w:rFonts w:ascii="Times New Roman" w:hAnsi="Times New Roman" w:cs="Times New Roman"/>
          <w:b/>
          <w:sz w:val="24"/>
          <w:szCs w:val="24"/>
        </w:rPr>
      </w:pPr>
      <w:r w:rsidRPr="00E33AF6">
        <w:rPr>
          <w:rFonts w:ascii="Times New Roman" w:hAnsi="Times New Roman" w:cs="Times New Roman"/>
          <w:b/>
          <w:sz w:val="24"/>
          <w:szCs w:val="24"/>
        </w:rPr>
        <w:t>Главе Царевщинского МО</w:t>
      </w:r>
    </w:p>
    <w:p w:rsidR="00A37D52" w:rsidRPr="00E33AF6" w:rsidRDefault="00A37D52" w:rsidP="00A37D52">
      <w:pPr>
        <w:pStyle w:val="ConsPlusNonformat"/>
        <w:jc w:val="right"/>
        <w:rPr>
          <w:rFonts w:ascii="Times New Roman" w:hAnsi="Times New Roman" w:cs="Times New Roman"/>
          <w:sz w:val="24"/>
          <w:szCs w:val="24"/>
        </w:rPr>
      </w:pPr>
      <w:r w:rsidRPr="00E33AF6">
        <w:rPr>
          <w:rFonts w:ascii="Times New Roman" w:hAnsi="Times New Roman" w:cs="Times New Roman"/>
          <w:sz w:val="24"/>
          <w:szCs w:val="24"/>
        </w:rPr>
        <w:t xml:space="preserve">                         от _______________________________________________</w:t>
      </w:r>
    </w:p>
    <w:p w:rsidR="00A37D52" w:rsidRPr="00E33AF6" w:rsidRDefault="00A37D52" w:rsidP="00A37D52">
      <w:pPr>
        <w:pStyle w:val="ConsPlusNonformat"/>
        <w:jc w:val="right"/>
        <w:rPr>
          <w:rFonts w:ascii="Times New Roman" w:hAnsi="Times New Roman" w:cs="Times New Roman"/>
          <w:sz w:val="24"/>
          <w:szCs w:val="24"/>
        </w:rPr>
      </w:pPr>
      <w:r w:rsidRPr="00E33AF6">
        <w:rPr>
          <w:rFonts w:ascii="Times New Roman" w:hAnsi="Times New Roman" w:cs="Times New Roman"/>
          <w:sz w:val="24"/>
          <w:szCs w:val="24"/>
        </w:rPr>
        <w:t xml:space="preserve">                               </w:t>
      </w:r>
      <w:proofErr w:type="gramStart"/>
      <w:r w:rsidRPr="00E33AF6">
        <w:rPr>
          <w:rFonts w:ascii="Times New Roman" w:hAnsi="Times New Roman" w:cs="Times New Roman"/>
          <w:sz w:val="24"/>
          <w:szCs w:val="24"/>
        </w:rPr>
        <w:t xml:space="preserve">(для юридических лиц – </w:t>
      </w:r>
      <w:proofErr w:type="gramEnd"/>
    </w:p>
    <w:p w:rsidR="00A37D52" w:rsidRPr="00E33AF6" w:rsidRDefault="00A37D52" w:rsidP="00A37D52">
      <w:pPr>
        <w:pStyle w:val="ConsPlusNonformat"/>
        <w:jc w:val="right"/>
        <w:rPr>
          <w:rFonts w:ascii="Times New Roman" w:hAnsi="Times New Roman" w:cs="Times New Roman"/>
          <w:sz w:val="24"/>
          <w:szCs w:val="24"/>
        </w:rPr>
      </w:pPr>
      <w:r w:rsidRPr="00E33AF6">
        <w:rPr>
          <w:rFonts w:ascii="Times New Roman" w:hAnsi="Times New Roman" w:cs="Times New Roman"/>
          <w:sz w:val="24"/>
          <w:szCs w:val="24"/>
        </w:rPr>
        <w:t>полное наименование, место нахождения,</w:t>
      </w:r>
    </w:p>
    <w:p w:rsidR="00A37D52" w:rsidRPr="00E33AF6" w:rsidRDefault="00A37D52" w:rsidP="00A37D52">
      <w:pPr>
        <w:pStyle w:val="ConsPlusNonformat"/>
        <w:jc w:val="right"/>
        <w:rPr>
          <w:rFonts w:ascii="Times New Roman" w:hAnsi="Times New Roman" w:cs="Times New Roman"/>
          <w:sz w:val="24"/>
          <w:szCs w:val="24"/>
        </w:rPr>
      </w:pPr>
      <w:r w:rsidRPr="00E33AF6">
        <w:rPr>
          <w:rFonts w:ascii="Times New Roman" w:hAnsi="Times New Roman" w:cs="Times New Roman"/>
          <w:sz w:val="24"/>
          <w:szCs w:val="24"/>
        </w:rPr>
        <w:t xml:space="preserve">организационно-правовая форма, </w:t>
      </w:r>
    </w:p>
    <w:p w:rsidR="00A37D52" w:rsidRPr="00E33AF6" w:rsidRDefault="00A37D52" w:rsidP="00A37D52">
      <w:pPr>
        <w:pStyle w:val="ConsPlusNonformat"/>
        <w:jc w:val="right"/>
        <w:rPr>
          <w:rFonts w:ascii="Times New Roman" w:hAnsi="Times New Roman" w:cs="Times New Roman"/>
          <w:sz w:val="24"/>
          <w:szCs w:val="24"/>
        </w:rPr>
      </w:pPr>
      <w:r w:rsidRPr="00E33AF6">
        <w:rPr>
          <w:rFonts w:ascii="Times New Roman" w:hAnsi="Times New Roman" w:cs="Times New Roman"/>
          <w:sz w:val="24"/>
          <w:szCs w:val="24"/>
        </w:rPr>
        <w:t xml:space="preserve">                           сведения о государственной регистрации в ЕГРЮЛ;</w:t>
      </w:r>
    </w:p>
    <w:p w:rsidR="00A37D52" w:rsidRPr="00E33AF6" w:rsidRDefault="00A37D52" w:rsidP="00E33AF6">
      <w:pPr>
        <w:pStyle w:val="ConsPlusNonformat"/>
        <w:jc w:val="right"/>
        <w:rPr>
          <w:rFonts w:ascii="Times New Roman" w:hAnsi="Times New Roman" w:cs="Times New Roman"/>
          <w:sz w:val="24"/>
          <w:szCs w:val="24"/>
        </w:rPr>
      </w:pPr>
      <w:r w:rsidRPr="00E33AF6">
        <w:rPr>
          <w:rFonts w:ascii="Times New Roman" w:hAnsi="Times New Roman" w:cs="Times New Roman"/>
          <w:sz w:val="24"/>
          <w:szCs w:val="24"/>
        </w:rPr>
        <w:t xml:space="preserve">                             для физических лиц - фамилия, имя и (при наличии) отчество,</w:t>
      </w:r>
    </w:p>
    <w:p w:rsidR="00A37D52" w:rsidRPr="00E33AF6" w:rsidRDefault="00A37D52" w:rsidP="00E33AF6">
      <w:pPr>
        <w:pStyle w:val="ConsPlusNonformat"/>
        <w:jc w:val="right"/>
        <w:rPr>
          <w:rFonts w:ascii="Times New Roman" w:hAnsi="Times New Roman" w:cs="Times New Roman"/>
          <w:sz w:val="24"/>
          <w:szCs w:val="24"/>
        </w:rPr>
      </w:pPr>
      <w:r w:rsidRPr="00E33AF6">
        <w:rPr>
          <w:rFonts w:ascii="Times New Roman" w:hAnsi="Times New Roman" w:cs="Times New Roman"/>
          <w:sz w:val="24"/>
          <w:szCs w:val="24"/>
        </w:rPr>
        <w:t xml:space="preserve">                           место жительства, реквизиты документа, </w:t>
      </w:r>
    </w:p>
    <w:p w:rsidR="00A37D52" w:rsidRPr="00E33AF6" w:rsidRDefault="00A37D52" w:rsidP="00E33AF6">
      <w:pPr>
        <w:pStyle w:val="ConsPlusNonformat"/>
        <w:jc w:val="right"/>
        <w:rPr>
          <w:rFonts w:ascii="Times New Roman" w:hAnsi="Times New Roman" w:cs="Times New Roman"/>
          <w:sz w:val="24"/>
          <w:szCs w:val="24"/>
        </w:rPr>
      </w:pPr>
      <w:proofErr w:type="gramStart"/>
      <w:r w:rsidRPr="00E33AF6">
        <w:rPr>
          <w:rFonts w:ascii="Times New Roman" w:hAnsi="Times New Roman" w:cs="Times New Roman"/>
          <w:sz w:val="24"/>
          <w:szCs w:val="24"/>
        </w:rPr>
        <w:t>удостоверяющего</w:t>
      </w:r>
      <w:proofErr w:type="gramEnd"/>
      <w:r w:rsidRPr="00E33AF6">
        <w:rPr>
          <w:rFonts w:ascii="Times New Roman" w:hAnsi="Times New Roman" w:cs="Times New Roman"/>
          <w:sz w:val="24"/>
          <w:szCs w:val="24"/>
        </w:rPr>
        <w:t xml:space="preserve"> личность;</w:t>
      </w:r>
    </w:p>
    <w:p w:rsidR="00A37D52" w:rsidRPr="00E33AF6" w:rsidRDefault="00A37D52" w:rsidP="00E33AF6">
      <w:pPr>
        <w:pStyle w:val="ConsPlusNonformat"/>
        <w:jc w:val="right"/>
        <w:rPr>
          <w:rFonts w:ascii="Times New Roman" w:hAnsi="Times New Roman" w:cs="Times New Roman"/>
          <w:sz w:val="24"/>
          <w:szCs w:val="24"/>
        </w:rPr>
      </w:pPr>
      <w:r w:rsidRPr="00E33AF6">
        <w:rPr>
          <w:rFonts w:ascii="Times New Roman" w:hAnsi="Times New Roman" w:cs="Times New Roman"/>
          <w:sz w:val="24"/>
          <w:szCs w:val="24"/>
        </w:rPr>
        <w:t>для представителя заявителя-</w:t>
      </w:r>
    </w:p>
    <w:p w:rsidR="00A37D52" w:rsidRPr="00E33AF6" w:rsidRDefault="00A37D52" w:rsidP="00E33AF6">
      <w:pPr>
        <w:pStyle w:val="ConsPlusNonformat"/>
        <w:jc w:val="right"/>
        <w:rPr>
          <w:rFonts w:ascii="Times New Roman" w:hAnsi="Times New Roman" w:cs="Times New Roman"/>
          <w:sz w:val="24"/>
          <w:szCs w:val="24"/>
          <w:shd w:val="clear" w:color="auto" w:fill="FFFFFF"/>
        </w:rPr>
      </w:pPr>
      <w:r w:rsidRPr="00E33AF6">
        <w:rPr>
          <w:rFonts w:ascii="Times New Roman" w:hAnsi="Times New Roman" w:cs="Times New Roman"/>
          <w:sz w:val="24"/>
          <w:szCs w:val="24"/>
          <w:shd w:val="clear" w:color="auto" w:fill="FFFFFF"/>
        </w:rPr>
        <w:t>фамилия, имя и (при наличии) отчество представителя,</w:t>
      </w:r>
    </w:p>
    <w:p w:rsidR="00A37D52" w:rsidRPr="00E33AF6" w:rsidRDefault="00A37D52" w:rsidP="00E33AF6">
      <w:pPr>
        <w:pStyle w:val="ConsPlusNonformat"/>
        <w:jc w:val="right"/>
        <w:rPr>
          <w:rFonts w:ascii="Times New Roman" w:hAnsi="Times New Roman" w:cs="Times New Roman"/>
          <w:sz w:val="24"/>
          <w:szCs w:val="24"/>
        </w:rPr>
      </w:pPr>
      <w:r w:rsidRPr="00E33AF6">
        <w:rPr>
          <w:rFonts w:ascii="Times New Roman" w:hAnsi="Times New Roman" w:cs="Times New Roman"/>
          <w:sz w:val="24"/>
          <w:szCs w:val="24"/>
          <w:shd w:val="clear" w:color="auto" w:fill="FFFFFF"/>
        </w:rPr>
        <w:t>реквизиты документа, подтверждающего его полномочия</w:t>
      </w:r>
      <w:r w:rsidRPr="00E33AF6">
        <w:rPr>
          <w:rFonts w:ascii="Times New Roman" w:hAnsi="Times New Roman" w:cs="Times New Roman"/>
          <w:sz w:val="24"/>
          <w:szCs w:val="24"/>
        </w:rPr>
        <w:t>)</w:t>
      </w:r>
    </w:p>
    <w:p w:rsidR="00A37D52" w:rsidRPr="00E33AF6" w:rsidRDefault="00A37D52" w:rsidP="00E33AF6">
      <w:pPr>
        <w:pStyle w:val="ConsPlusNonformat"/>
        <w:jc w:val="right"/>
        <w:rPr>
          <w:rFonts w:ascii="Times New Roman" w:hAnsi="Times New Roman" w:cs="Times New Roman"/>
          <w:sz w:val="24"/>
          <w:szCs w:val="24"/>
        </w:rPr>
      </w:pPr>
      <w:r w:rsidRPr="00E33AF6">
        <w:rPr>
          <w:rFonts w:ascii="Times New Roman" w:hAnsi="Times New Roman" w:cs="Times New Roman"/>
          <w:sz w:val="24"/>
          <w:szCs w:val="24"/>
        </w:rPr>
        <w:t xml:space="preserve">                         __________________________________________________</w:t>
      </w:r>
    </w:p>
    <w:p w:rsidR="00A37D52" w:rsidRPr="00E33AF6" w:rsidRDefault="00A37D52" w:rsidP="00E33AF6">
      <w:pPr>
        <w:pStyle w:val="ConsPlusNonformat"/>
        <w:jc w:val="right"/>
        <w:rPr>
          <w:rFonts w:ascii="Times New Roman" w:hAnsi="Times New Roman" w:cs="Times New Roman"/>
          <w:sz w:val="24"/>
          <w:szCs w:val="24"/>
        </w:rPr>
      </w:pPr>
      <w:r w:rsidRPr="00E33AF6">
        <w:rPr>
          <w:rFonts w:ascii="Times New Roman" w:hAnsi="Times New Roman" w:cs="Times New Roman"/>
          <w:sz w:val="24"/>
          <w:szCs w:val="24"/>
        </w:rPr>
        <w:t xml:space="preserve">                         Почтовый адрес: __________________________________</w:t>
      </w:r>
    </w:p>
    <w:p w:rsidR="00A37D52" w:rsidRPr="00E33AF6" w:rsidRDefault="00A37D52" w:rsidP="00E33AF6">
      <w:pPr>
        <w:pStyle w:val="ConsPlusNonformat"/>
        <w:jc w:val="right"/>
        <w:rPr>
          <w:rFonts w:ascii="Times New Roman" w:hAnsi="Times New Roman" w:cs="Times New Roman"/>
          <w:sz w:val="24"/>
          <w:szCs w:val="24"/>
        </w:rPr>
      </w:pPr>
      <w:r w:rsidRPr="00E33AF6">
        <w:rPr>
          <w:rFonts w:ascii="Times New Roman" w:hAnsi="Times New Roman" w:cs="Times New Roman"/>
          <w:sz w:val="24"/>
          <w:szCs w:val="24"/>
        </w:rPr>
        <w:t xml:space="preserve">                         __________________________________________________</w:t>
      </w:r>
    </w:p>
    <w:p w:rsidR="00A37D52" w:rsidRPr="00E33AF6" w:rsidRDefault="00A37D52" w:rsidP="00E33AF6">
      <w:pPr>
        <w:pStyle w:val="ConsPlusNonformat"/>
        <w:jc w:val="right"/>
        <w:rPr>
          <w:rFonts w:ascii="Times New Roman" w:hAnsi="Times New Roman" w:cs="Times New Roman"/>
          <w:sz w:val="24"/>
          <w:szCs w:val="24"/>
        </w:rPr>
      </w:pPr>
      <w:r w:rsidRPr="00E33AF6">
        <w:rPr>
          <w:rFonts w:ascii="Times New Roman" w:hAnsi="Times New Roman" w:cs="Times New Roman"/>
          <w:sz w:val="24"/>
          <w:szCs w:val="24"/>
        </w:rPr>
        <w:t xml:space="preserve">                         Адрес электронной почты: _________________________</w:t>
      </w:r>
    </w:p>
    <w:p w:rsidR="00A37D52" w:rsidRPr="00E33AF6" w:rsidRDefault="00A37D52" w:rsidP="00E33AF6">
      <w:pPr>
        <w:pStyle w:val="ConsPlusNonformat"/>
        <w:jc w:val="right"/>
        <w:rPr>
          <w:rFonts w:ascii="Times New Roman" w:hAnsi="Times New Roman" w:cs="Times New Roman"/>
          <w:sz w:val="24"/>
          <w:szCs w:val="24"/>
        </w:rPr>
      </w:pPr>
      <w:r w:rsidRPr="00E33AF6">
        <w:rPr>
          <w:rFonts w:ascii="Times New Roman" w:hAnsi="Times New Roman" w:cs="Times New Roman"/>
          <w:sz w:val="24"/>
          <w:szCs w:val="24"/>
        </w:rPr>
        <w:t xml:space="preserve">                        Контактный телефон (факс): _______________________</w:t>
      </w:r>
    </w:p>
    <w:p w:rsidR="00E33AF6" w:rsidRDefault="00E33AF6" w:rsidP="00E33AF6">
      <w:pPr>
        <w:pStyle w:val="ConsPlusNonformat"/>
        <w:jc w:val="center"/>
        <w:rPr>
          <w:rFonts w:ascii="Times New Roman" w:hAnsi="Times New Roman" w:cs="Times New Roman"/>
          <w:b/>
          <w:sz w:val="24"/>
          <w:szCs w:val="24"/>
        </w:rPr>
      </w:pPr>
      <w:bookmarkStart w:id="6" w:name="Par625"/>
      <w:bookmarkEnd w:id="6"/>
    </w:p>
    <w:p w:rsidR="00E33AF6" w:rsidRDefault="00E33AF6" w:rsidP="00E33AF6">
      <w:pPr>
        <w:pStyle w:val="ConsPlusNonformat"/>
        <w:jc w:val="center"/>
        <w:rPr>
          <w:rFonts w:ascii="Times New Roman" w:hAnsi="Times New Roman" w:cs="Times New Roman"/>
          <w:b/>
          <w:sz w:val="24"/>
          <w:szCs w:val="24"/>
        </w:rPr>
      </w:pPr>
    </w:p>
    <w:p w:rsidR="00A37D52" w:rsidRPr="00E33AF6" w:rsidRDefault="00A37D52" w:rsidP="00E33AF6">
      <w:pPr>
        <w:pStyle w:val="ConsPlusNonformat"/>
        <w:jc w:val="center"/>
        <w:rPr>
          <w:rFonts w:ascii="Times New Roman" w:hAnsi="Times New Roman" w:cs="Times New Roman"/>
          <w:b/>
          <w:sz w:val="24"/>
          <w:szCs w:val="24"/>
        </w:rPr>
      </w:pPr>
      <w:r w:rsidRPr="00E33AF6">
        <w:rPr>
          <w:rFonts w:ascii="Times New Roman" w:hAnsi="Times New Roman" w:cs="Times New Roman"/>
          <w:b/>
          <w:sz w:val="24"/>
          <w:szCs w:val="24"/>
        </w:rPr>
        <w:t>Заявление</w:t>
      </w:r>
    </w:p>
    <w:p w:rsidR="00A37D52" w:rsidRPr="00E33AF6" w:rsidRDefault="00A37D52" w:rsidP="00E33AF6">
      <w:pPr>
        <w:pStyle w:val="ConsPlusNonformat"/>
        <w:jc w:val="center"/>
        <w:rPr>
          <w:rFonts w:ascii="Times New Roman" w:hAnsi="Times New Roman" w:cs="Times New Roman"/>
          <w:b/>
          <w:sz w:val="24"/>
          <w:szCs w:val="24"/>
        </w:rPr>
      </w:pPr>
      <w:r w:rsidRPr="00E33AF6">
        <w:rPr>
          <w:rFonts w:ascii="Times New Roman" w:hAnsi="Times New Roman" w:cs="Times New Roman"/>
          <w:b/>
          <w:sz w:val="24"/>
          <w:szCs w:val="24"/>
        </w:rPr>
        <w:t>о выдаче разрешения на использование земель или земельного участка,</w:t>
      </w:r>
    </w:p>
    <w:p w:rsidR="00A37D52" w:rsidRPr="00E33AF6" w:rsidRDefault="00A37D52" w:rsidP="00E33AF6">
      <w:pPr>
        <w:pStyle w:val="ConsPlusNonformat"/>
        <w:jc w:val="center"/>
        <w:rPr>
          <w:rFonts w:ascii="Times New Roman" w:hAnsi="Times New Roman" w:cs="Times New Roman"/>
          <w:sz w:val="24"/>
          <w:szCs w:val="24"/>
        </w:rPr>
      </w:pPr>
      <w:r w:rsidRPr="00E33AF6">
        <w:rPr>
          <w:rFonts w:ascii="Times New Roman" w:hAnsi="Times New Roman" w:cs="Times New Roman"/>
          <w:b/>
          <w:sz w:val="24"/>
          <w:szCs w:val="24"/>
        </w:rPr>
        <w:t xml:space="preserve">находящихся в собственности </w:t>
      </w:r>
      <w:r w:rsidR="002704BA" w:rsidRPr="00E33AF6">
        <w:rPr>
          <w:rFonts w:ascii="Times New Roman" w:hAnsi="Times New Roman" w:cs="Times New Roman"/>
          <w:b/>
          <w:sz w:val="24"/>
          <w:szCs w:val="24"/>
        </w:rPr>
        <w:t>Царевщинского муниципального образования</w:t>
      </w:r>
      <w:r w:rsidRPr="00E33AF6">
        <w:rPr>
          <w:rFonts w:ascii="Times New Roman" w:hAnsi="Times New Roman" w:cs="Times New Roman"/>
          <w:b/>
          <w:sz w:val="24"/>
          <w:szCs w:val="24"/>
        </w:rPr>
        <w:t>, земель или земельных участков, государственная собственность на которые не разграничена,</w:t>
      </w:r>
      <w:r w:rsidR="002704BA" w:rsidRPr="00E33AF6">
        <w:rPr>
          <w:rFonts w:ascii="Times New Roman" w:hAnsi="Times New Roman" w:cs="Times New Roman"/>
          <w:b/>
          <w:sz w:val="24"/>
          <w:szCs w:val="24"/>
        </w:rPr>
        <w:t xml:space="preserve"> </w:t>
      </w:r>
      <w:r w:rsidRPr="00E33AF6">
        <w:rPr>
          <w:rFonts w:ascii="Times New Roman" w:hAnsi="Times New Roman" w:cs="Times New Roman"/>
          <w:b/>
          <w:sz w:val="24"/>
          <w:szCs w:val="24"/>
        </w:rPr>
        <w:t>без предоставления участка и установления сервитута</w:t>
      </w:r>
    </w:p>
    <w:p w:rsidR="00A37D52" w:rsidRPr="00E33AF6" w:rsidRDefault="00A37D52" w:rsidP="00E33AF6">
      <w:pPr>
        <w:pStyle w:val="ConsPlusNonformat"/>
        <w:jc w:val="center"/>
        <w:rPr>
          <w:rFonts w:ascii="Times New Roman" w:hAnsi="Times New Roman" w:cs="Times New Roman"/>
          <w:sz w:val="24"/>
          <w:szCs w:val="24"/>
        </w:rPr>
      </w:pPr>
    </w:p>
    <w:p w:rsidR="00A37D52" w:rsidRPr="00E33AF6" w:rsidRDefault="00A37D52" w:rsidP="00E33AF6">
      <w:pPr>
        <w:pStyle w:val="ConsPlusNonformat"/>
        <w:ind w:right="-1"/>
        <w:jc w:val="both"/>
        <w:rPr>
          <w:rFonts w:ascii="Times New Roman" w:hAnsi="Times New Roman" w:cs="Times New Roman"/>
          <w:sz w:val="24"/>
          <w:szCs w:val="24"/>
        </w:rPr>
      </w:pPr>
      <w:r w:rsidRPr="00E33AF6">
        <w:rPr>
          <w:rFonts w:ascii="Times New Roman" w:hAnsi="Times New Roman" w:cs="Times New Roman"/>
          <w:sz w:val="24"/>
          <w:szCs w:val="24"/>
        </w:rPr>
        <w:t xml:space="preserve">    Прошу  выдать  разрешение на использование земельного участка (земель), находящегося </w:t>
      </w:r>
      <w:proofErr w:type="gramStart"/>
      <w:r w:rsidRPr="00E33AF6">
        <w:rPr>
          <w:rFonts w:ascii="Times New Roman" w:hAnsi="Times New Roman" w:cs="Times New Roman"/>
          <w:sz w:val="24"/>
          <w:szCs w:val="24"/>
        </w:rPr>
        <w:t>в</w:t>
      </w:r>
      <w:proofErr w:type="gramEnd"/>
      <w:r w:rsidRPr="00E33AF6">
        <w:rPr>
          <w:rFonts w:ascii="Times New Roman" w:hAnsi="Times New Roman" w:cs="Times New Roman"/>
          <w:sz w:val="24"/>
          <w:szCs w:val="24"/>
        </w:rPr>
        <w:t xml:space="preserve"> ___________________________________________________,  </w:t>
      </w:r>
      <w:proofErr w:type="gramStart"/>
      <w:r w:rsidRPr="00E33AF6">
        <w:rPr>
          <w:rFonts w:ascii="Times New Roman" w:hAnsi="Times New Roman" w:cs="Times New Roman"/>
          <w:sz w:val="24"/>
          <w:szCs w:val="24"/>
        </w:rPr>
        <w:t>без</w:t>
      </w:r>
      <w:proofErr w:type="gramEnd"/>
      <w:r w:rsidRPr="00E33AF6">
        <w:rPr>
          <w:rFonts w:ascii="Times New Roman" w:hAnsi="Times New Roman" w:cs="Times New Roman"/>
          <w:sz w:val="24"/>
          <w:szCs w:val="24"/>
        </w:rPr>
        <w:t xml:space="preserve"> предоставления  участка  и  установления сервитута площадью ___ квадратных метров, расположенного (-</w:t>
      </w:r>
      <w:proofErr w:type="spellStart"/>
      <w:r w:rsidRPr="00E33AF6">
        <w:rPr>
          <w:rFonts w:ascii="Times New Roman" w:hAnsi="Times New Roman" w:cs="Times New Roman"/>
          <w:sz w:val="24"/>
          <w:szCs w:val="24"/>
        </w:rPr>
        <w:t>ых</w:t>
      </w:r>
      <w:proofErr w:type="spellEnd"/>
      <w:r w:rsidRPr="00E33AF6">
        <w:rPr>
          <w:rFonts w:ascii="Times New Roman" w:hAnsi="Times New Roman" w:cs="Times New Roman"/>
          <w:sz w:val="24"/>
          <w:szCs w:val="24"/>
        </w:rPr>
        <w:t>) относительно адресных ориентиров: ________________________________________________________________________________________________кадастровым номером: ______________________________________________________________________</w:t>
      </w:r>
    </w:p>
    <w:p w:rsidR="00A37D52" w:rsidRPr="00E33AF6" w:rsidRDefault="00A37D52" w:rsidP="00E33AF6">
      <w:pPr>
        <w:pStyle w:val="ConsPlusNonformat"/>
        <w:ind w:right="-1"/>
        <w:jc w:val="both"/>
        <w:rPr>
          <w:rFonts w:ascii="Times New Roman" w:hAnsi="Times New Roman" w:cs="Times New Roman"/>
          <w:sz w:val="24"/>
          <w:szCs w:val="24"/>
        </w:rPr>
      </w:pPr>
      <w:r w:rsidRPr="00E33AF6">
        <w:rPr>
          <w:rFonts w:ascii="Times New Roman" w:hAnsi="Times New Roman" w:cs="Times New Roman"/>
          <w:sz w:val="24"/>
          <w:szCs w:val="24"/>
        </w:rPr>
        <w:t xml:space="preserve">                                           (в случае</w:t>
      </w:r>
      <w:proofErr w:type="gramStart"/>
      <w:r w:rsidRPr="00E33AF6">
        <w:rPr>
          <w:rFonts w:ascii="Times New Roman" w:hAnsi="Times New Roman" w:cs="Times New Roman"/>
          <w:sz w:val="24"/>
          <w:szCs w:val="24"/>
        </w:rPr>
        <w:t>,</w:t>
      </w:r>
      <w:proofErr w:type="gramEnd"/>
      <w:r w:rsidRPr="00E33AF6">
        <w:rPr>
          <w:rFonts w:ascii="Times New Roman" w:hAnsi="Times New Roman" w:cs="Times New Roman"/>
          <w:sz w:val="24"/>
          <w:szCs w:val="24"/>
        </w:rPr>
        <w:t xml:space="preserve"> если планируется использование всего</w:t>
      </w:r>
    </w:p>
    <w:p w:rsidR="00A37D52" w:rsidRPr="00E33AF6" w:rsidRDefault="00A37D52" w:rsidP="00E33AF6">
      <w:pPr>
        <w:pStyle w:val="ConsPlusNonformat"/>
        <w:ind w:right="-1"/>
        <w:jc w:val="both"/>
        <w:rPr>
          <w:rFonts w:ascii="Times New Roman" w:hAnsi="Times New Roman" w:cs="Times New Roman"/>
          <w:sz w:val="24"/>
          <w:szCs w:val="24"/>
        </w:rPr>
      </w:pPr>
      <w:r w:rsidRPr="00E33AF6">
        <w:rPr>
          <w:rFonts w:ascii="Times New Roman" w:hAnsi="Times New Roman" w:cs="Times New Roman"/>
          <w:sz w:val="24"/>
          <w:szCs w:val="24"/>
        </w:rPr>
        <w:t xml:space="preserve">                                                            земельного участка или его части)</w:t>
      </w:r>
    </w:p>
    <w:p w:rsidR="00A37D52" w:rsidRPr="00E33AF6" w:rsidRDefault="00A37D52" w:rsidP="00E33AF6">
      <w:pPr>
        <w:pStyle w:val="ConsPlusNonformat"/>
        <w:ind w:right="-1"/>
        <w:jc w:val="both"/>
        <w:rPr>
          <w:rFonts w:ascii="Times New Roman" w:hAnsi="Times New Roman" w:cs="Times New Roman"/>
          <w:sz w:val="24"/>
          <w:szCs w:val="24"/>
        </w:rPr>
      </w:pPr>
      <w:r w:rsidRPr="00E33AF6">
        <w:rPr>
          <w:rFonts w:ascii="Times New Roman" w:hAnsi="Times New Roman" w:cs="Times New Roman"/>
          <w:sz w:val="24"/>
          <w:szCs w:val="24"/>
        </w:rPr>
        <w:t>на срок: ______________________________________________________________________</w:t>
      </w:r>
    </w:p>
    <w:p w:rsidR="00A37D52" w:rsidRPr="00E33AF6" w:rsidRDefault="00A37D52" w:rsidP="00E33AF6">
      <w:pPr>
        <w:pStyle w:val="ConsPlusNonformat"/>
        <w:ind w:right="-1"/>
        <w:jc w:val="both"/>
        <w:rPr>
          <w:rFonts w:ascii="Times New Roman" w:hAnsi="Times New Roman" w:cs="Times New Roman"/>
          <w:sz w:val="24"/>
          <w:szCs w:val="24"/>
        </w:rPr>
      </w:pPr>
      <w:r w:rsidRPr="00E33AF6">
        <w:rPr>
          <w:rFonts w:ascii="Times New Roman" w:hAnsi="Times New Roman" w:cs="Times New Roman"/>
          <w:sz w:val="24"/>
          <w:szCs w:val="24"/>
        </w:rPr>
        <w:t xml:space="preserve">    Цель использования земельного участка (земель): ___________________________________________________</w:t>
      </w:r>
      <w:r w:rsidR="002704BA" w:rsidRPr="00E33AF6">
        <w:rPr>
          <w:rFonts w:ascii="Times New Roman" w:hAnsi="Times New Roman" w:cs="Times New Roman"/>
          <w:sz w:val="24"/>
          <w:szCs w:val="24"/>
        </w:rPr>
        <w:t>_______________</w:t>
      </w:r>
    </w:p>
    <w:p w:rsidR="00A37D52" w:rsidRPr="00E33AF6" w:rsidRDefault="00A37D52" w:rsidP="00E33AF6">
      <w:pPr>
        <w:pStyle w:val="ConsPlusNonformat"/>
        <w:ind w:right="-1"/>
        <w:jc w:val="both"/>
        <w:rPr>
          <w:rFonts w:ascii="Times New Roman" w:hAnsi="Times New Roman" w:cs="Times New Roman"/>
          <w:sz w:val="24"/>
          <w:szCs w:val="24"/>
          <w:shd w:val="clear" w:color="auto" w:fill="FFFFFF"/>
        </w:rPr>
      </w:pPr>
      <w:r w:rsidRPr="00E33AF6">
        <w:rPr>
          <w:rFonts w:ascii="Times New Roman" w:hAnsi="Times New Roman" w:cs="Times New Roman"/>
          <w:color w:val="22272F"/>
          <w:sz w:val="24"/>
          <w:szCs w:val="24"/>
          <w:shd w:val="clear" w:color="auto" w:fill="FFFFFF"/>
        </w:rPr>
        <w:tab/>
      </w:r>
      <w:r w:rsidRPr="00E33AF6">
        <w:rPr>
          <w:rFonts w:ascii="Times New Roman" w:hAnsi="Times New Roman" w:cs="Times New Roman"/>
          <w:sz w:val="24"/>
          <w:szCs w:val="24"/>
          <w:shd w:val="clear" w:color="auto" w:fill="FFFFFF"/>
        </w:rPr>
        <w:t>Прошу согласовать</w:t>
      </w:r>
      <w:r w:rsidR="002704BA" w:rsidRPr="00E33AF6">
        <w:rPr>
          <w:rFonts w:ascii="Times New Roman" w:hAnsi="Times New Roman" w:cs="Times New Roman"/>
          <w:sz w:val="24"/>
          <w:szCs w:val="24"/>
          <w:shd w:val="clear" w:color="auto" w:fill="FFFFFF"/>
        </w:rPr>
        <w:t xml:space="preserve"> </w:t>
      </w:r>
      <w:r w:rsidRPr="00E33AF6">
        <w:rPr>
          <w:rFonts w:ascii="Times New Roman" w:hAnsi="Times New Roman" w:cs="Times New Roman"/>
          <w:sz w:val="24"/>
          <w:szCs w:val="24"/>
          <w:shd w:val="clear" w:color="auto" w:fill="FFFFFF"/>
        </w:rPr>
        <w:t xml:space="preserve">осуществление рубки деревьев, кустарников, расположенных в границах вышеуказанного (-ой, </w:t>
      </w:r>
      <w:proofErr w:type="gramStart"/>
      <w:r w:rsidRPr="00E33AF6">
        <w:rPr>
          <w:rFonts w:ascii="Times New Roman" w:hAnsi="Times New Roman" w:cs="Times New Roman"/>
          <w:sz w:val="24"/>
          <w:szCs w:val="24"/>
          <w:shd w:val="clear" w:color="auto" w:fill="FFFFFF"/>
        </w:rPr>
        <w:t>-</w:t>
      </w:r>
      <w:proofErr w:type="spellStart"/>
      <w:r w:rsidRPr="00E33AF6">
        <w:rPr>
          <w:rFonts w:ascii="Times New Roman" w:hAnsi="Times New Roman" w:cs="Times New Roman"/>
          <w:sz w:val="24"/>
          <w:szCs w:val="24"/>
          <w:shd w:val="clear" w:color="auto" w:fill="FFFFFF"/>
        </w:rPr>
        <w:t>ы</w:t>
      </w:r>
      <w:proofErr w:type="gramEnd"/>
      <w:r w:rsidRPr="00E33AF6">
        <w:rPr>
          <w:rFonts w:ascii="Times New Roman" w:hAnsi="Times New Roman" w:cs="Times New Roman"/>
          <w:sz w:val="24"/>
          <w:szCs w:val="24"/>
          <w:shd w:val="clear" w:color="auto" w:fill="FFFFFF"/>
        </w:rPr>
        <w:t>х</w:t>
      </w:r>
      <w:proofErr w:type="spellEnd"/>
      <w:r w:rsidRPr="00E33AF6">
        <w:rPr>
          <w:rFonts w:ascii="Times New Roman" w:hAnsi="Times New Roman" w:cs="Times New Roman"/>
          <w:sz w:val="24"/>
          <w:szCs w:val="24"/>
          <w:shd w:val="clear" w:color="auto" w:fill="FFFFFF"/>
        </w:rPr>
        <w:t>)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(указывается  в случае необходимости при подаче заявления</w:t>
      </w:r>
      <w:r w:rsidR="002704BA" w:rsidRPr="00E33AF6">
        <w:rPr>
          <w:rFonts w:ascii="Times New Roman" w:hAnsi="Times New Roman" w:cs="Times New Roman"/>
          <w:sz w:val="24"/>
          <w:szCs w:val="24"/>
          <w:shd w:val="clear" w:color="auto" w:fill="FFFFFF"/>
        </w:rPr>
        <w:t xml:space="preserve"> </w:t>
      </w:r>
      <w:r w:rsidRPr="00E33AF6">
        <w:rPr>
          <w:rFonts w:ascii="Times New Roman" w:hAnsi="Times New Roman" w:cs="Times New Roman"/>
          <w:sz w:val="24"/>
          <w:szCs w:val="24"/>
        </w:rPr>
        <w:t>о выдаче разрешения на использование земель или земельного участка в соответствии с постановлением Правительства РФ от 27.11.2014 года №1244</w:t>
      </w:r>
      <w:r w:rsidRPr="00E33AF6">
        <w:rPr>
          <w:rFonts w:ascii="Times New Roman" w:hAnsi="Times New Roman" w:cs="Times New Roman"/>
          <w:sz w:val="24"/>
          <w:szCs w:val="24"/>
          <w:shd w:val="clear" w:color="auto" w:fill="FFFFFF"/>
        </w:rPr>
        <w:t>).</w:t>
      </w:r>
    </w:p>
    <w:tbl>
      <w:tblPr>
        <w:tblW w:w="0" w:type="auto"/>
        <w:tblInd w:w="62" w:type="dxa"/>
        <w:tblLayout w:type="fixed"/>
        <w:tblCellMar>
          <w:top w:w="75" w:type="dxa"/>
          <w:left w:w="0" w:type="dxa"/>
          <w:bottom w:w="75" w:type="dxa"/>
          <w:right w:w="0" w:type="dxa"/>
        </w:tblCellMar>
        <w:tblLook w:val="0000"/>
      </w:tblPr>
      <w:tblGrid>
        <w:gridCol w:w="9923"/>
      </w:tblGrid>
      <w:tr w:rsidR="00A37D52" w:rsidRPr="00E33AF6" w:rsidTr="00E33AF6">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D52" w:rsidRPr="00E33AF6" w:rsidRDefault="00A37D52" w:rsidP="00E33AF6">
            <w:pPr>
              <w:autoSpaceDE w:val="0"/>
              <w:autoSpaceDN w:val="0"/>
              <w:adjustRightInd w:val="0"/>
              <w:jc w:val="center"/>
            </w:pPr>
            <w:r w:rsidRPr="00E33AF6">
              <w:t>Перечень документов, которые необходимо приложить к заявлению</w:t>
            </w:r>
          </w:p>
        </w:tc>
      </w:tr>
      <w:tr w:rsidR="00A37D52" w:rsidRPr="00E33AF6" w:rsidTr="00E33AF6">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D52" w:rsidRPr="00E33AF6" w:rsidRDefault="00A37D52" w:rsidP="00E33AF6">
            <w:pPr>
              <w:autoSpaceDE w:val="0"/>
              <w:autoSpaceDN w:val="0"/>
              <w:adjustRightInd w:val="0"/>
              <w:jc w:val="both"/>
            </w:pPr>
            <w:r w:rsidRPr="00E33AF6">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r>
      <w:tr w:rsidR="00A37D52" w:rsidRPr="00E33AF6" w:rsidTr="00E33AF6">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D52" w:rsidRPr="00E33AF6" w:rsidRDefault="00A37D52" w:rsidP="00E33AF6">
            <w:pPr>
              <w:autoSpaceDE w:val="0"/>
              <w:autoSpaceDN w:val="0"/>
              <w:adjustRightInd w:val="0"/>
              <w:jc w:val="both"/>
            </w:pPr>
            <w:r w:rsidRPr="00E33AF6">
              <w:lastRenderedPageBreak/>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tc>
      </w:tr>
    </w:tbl>
    <w:p w:rsidR="00A37D52" w:rsidRPr="00E33AF6" w:rsidRDefault="00A37D52" w:rsidP="00A37D52">
      <w:pPr>
        <w:pStyle w:val="ConsPlusNonformat"/>
        <w:jc w:val="both"/>
        <w:rPr>
          <w:rFonts w:ascii="Times New Roman" w:hAnsi="Times New Roman" w:cs="Times New Roman"/>
          <w:sz w:val="24"/>
          <w:szCs w:val="24"/>
        </w:rPr>
      </w:pPr>
      <w:r w:rsidRPr="00E33AF6">
        <w:rPr>
          <w:rFonts w:ascii="Times New Roman" w:hAnsi="Times New Roman" w:cs="Times New Roman"/>
          <w:sz w:val="24"/>
          <w:szCs w:val="24"/>
        </w:rPr>
        <w:t>__________________________/ М.П. /____________________________</w:t>
      </w:r>
    </w:p>
    <w:p w:rsidR="00A37D52" w:rsidRPr="00E33AF6" w:rsidRDefault="00A37D52" w:rsidP="00A37D52">
      <w:pPr>
        <w:pStyle w:val="ConsPlusNonformat"/>
        <w:jc w:val="both"/>
        <w:rPr>
          <w:rFonts w:ascii="Times New Roman" w:hAnsi="Times New Roman" w:cs="Times New Roman"/>
          <w:sz w:val="24"/>
          <w:szCs w:val="24"/>
        </w:rPr>
      </w:pPr>
      <w:r w:rsidRPr="00E33AF6">
        <w:rPr>
          <w:rFonts w:ascii="Times New Roman" w:hAnsi="Times New Roman" w:cs="Times New Roman"/>
          <w:sz w:val="24"/>
          <w:szCs w:val="24"/>
        </w:rPr>
        <w:t xml:space="preserve">         Ф.И.О. (должность)                            (подпись)</w:t>
      </w:r>
    </w:p>
    <w:p w:rsidR="002704BA" w:rsidRPr="00E33AF6" w:rsidRDefault="002704BA" w:rsidP="00A37D52">
      <w:pPr>
        <w:pStyle w:val="ConsPlusNonformat"/>
        <w:jc w:val="both"/>
        <w:rPr>
          <w:rFonts w:ascii="Times New Roman" w:hAnsi="Times New Roman" w:cs="Times New Roman"/>
          <w:sz w:val="24"/>
          <w:szCs w:val="24"/>
        </w:rPr>
      </w:pPr>
    </w:p>
    <w:p w:rsidR="00A37D52" w:rsidRPr="00E33AF6" w:rsidRDefault="00A37D52" w:rsidP="00A37D52">
      <w:pPr>
        <w:pStyle w:val="ConsPlusNonformat"/>
        <w:jc w:val="both"/>
        <w:rPr>
          <w:rFonts w:ascii="Times New Roman" w:hAnsi="Times New Roman" w:cs="Times New Roman"/>
          <w:sz w:val="24"/>
          <w:szCs w:val="24"/>
        </w:rPr>
      </w:pPr>
      <w:r w:rsidRPr="00E33AF6">
        <w:rPr>
          <w:rFonts w:ascii="Times New Roman" w:hAnsi="Times New Roman" w:cs="Times New Roman"/>
          <w:sz w:val="24"/>
          <w:szCs w:val="24"/>
        </w:rPr>
        <w:t>Действующи</w:t>
      </w:r>
      <w:proofErr w:type="gramStart"/>
      <w:r w:rsidRPr="00E33AF6">
        <w:rPr>
          <w:rFonts w:ascii="Times New Roman" w:hAnsi="Times New Roman" w:cs="Times New Roman"/>
          <w:sz w:val="24"/>
          <w:szCs w:val="24"/>
        </w:rPr>
        <w:t>й(</w:t>
      </w:r>
      <w:proofErr w:type="spellStart"/>
      <w:proofErr w:type="gramEnd"/>
      <w:r w:rsidRPr="00E33AF6">
        <w:rPr>
          <w:rFonts w:ascii="Times New Roman" w:hAnsi="Times New Roman" w:cs="Times New Roman"/>
          <w:sz w:val="24"/>
          <w:szCs w:val="24"/>
        </w:rPr>
        <w:t>ая</w:t>
      </w:r>
      <w:proofErr w:type="spellEnd"/>
      <w:r w:rsidRPr="00E33AF6">
        <w:rPr>
          <w:rFonts w:ascii="Times New Roman" w:hAnsi="Times New Roman" w:cs="Times New Roman"/>
          <w:sz w:val="24"/>
          <w:szCs w:val="24"/>
        </w:rPr>
        <w:t>) на основании _______________________________________</w:t>
      </w:r>
    </w:p>
    <w:p w:rsidR="00A37D52" w:rsidRPr="00E33AF6" w:rsidRDefault="00A37D52" w:rsidP="00A37D52">
      <w:pPr>
        <w:pStyle w:val="ConsPlusNonformat"/>
        <w:jc w:val="both"/>
        <w:rPr>
          <w:rFonts w:ascii="Times New Roman" w:hAnsi="Times New Roman" w:cs="Times New Roman"/>
          <w:sz w:val="24"/>
          <w:szCs w:val="24"/>
        </w:rPr>
      </w:pPr>
    </w:p>
    <w:p w:rsidR="00883C96" w:rsidRPr="00E33AF6" w:rsidRDefault="00A37D52" w:rsidP="00A37D52">
      <w:pPr>
        <w:pStyle w:val="ConsPlusNonformat"/>
        <w:jc w:val="both"/>
        <w:rPr>
          <w:rFonts w:ascii="Times New Roman" w:hAnsi="Times New Roman" w:cs="Times New Roman"/>
          <w:sz w:val="24"/>
          <w:szCs w:val="24"/>
        </w:rPr>
      </w:pPr>
      <w:r w:rsidRPr="00E33AF6">
        <w:rPr>
          <w:rFonts w:ascii="Times New Roman" w:hAnsi="Times New Roman" w:cs="Times New Roman"/>
          <w:sz w:val="24"/>
          <w:szCs w:val="24"/>
        </w:rPr>
        <w:t xml:space="preserve">"___" ____________ 20__ г.               </w:t>
      </w:r>
    </w:p>
    <w:p w:rsidR="00883C96" w:rsidRPr="00E33AF6" w:rsidRDefault="00883C96" w:rsidP="00A37D52">
      <w:pPr>
        <w:pStyle w:val="ConsPlusNonformat"/>
        <w:jc w:val="both"/>
        <w:rPr>
          <w:rFonts w:ascii="Times New Roman" w:hAnsi="Times New Roman" w:cs="Times New Roman"/>
          <w:sz w:val="24"/>
          <w:szCs w:val="24"/>
        </w:rPr>
      </w:pPr>
    </w:p>
    <w:p w:rsidR="00883C96" w:rsidRPr="00E33AF6" w:rsidRDefault="00883C96" w:rsidP="00A37D52">
      <w:pPr>
        <w:pStyle w:val="ConsPlusNonformat"/>
        <w:jc w:val="both"/>
        <w:rPr>
          <w:rFonts w:ascii="Times New Roman" w:hAnsi="Times New Roman" w:cs="Times New Roman"/>
          <w:sz w:val="24"/>
          <w:szCs w:val="24"/>
        </w:rPr>
      </w:pPr>
    </w:p>
    <w:p w:rsidR="00A37D52" w:rsidRPr="00E33AF6" w:rsidRDefault="00A37D52" w:rsidP="00A37D52">
      <w:pPr>
        <w:pStyle w:val="ConsPlusNonformat"/>
        <w:jc w:val="both"/>
        <w:rPr>
          <w:rFonts w:ascii="Times New Roman" w:hAnsi="Times New Roman" w:cs="Times New Roman"/>
          <w:sz w:val="24"/>
          <w:szCs w:val="24"/>
        </w:rPr>
      </w:pPr>
      <w:r w:rsidRPr="00E33AF6">
        <w:rPr>
          <w:rFonts w:ascii="Times New Roman" w:hAnsi="Times New Roman" w:cs="Times New Roman"/>
          <w:sz w:val="24"/>
          <w:szCs w:val="24"/>
        </w:rPr>
        <w:t xml:space="preserve">ПРИНЯЛ: /_________/ /______________ </w:t>
      </w:r>
    </w:p>
    <w:p w:rsidR="00A37D52" w:rsidRPr="00E33AF6" w:rsidRDefault="00A37D52" w:rsidP="00A37D52">
      <w:pPr>
        <w:pStyle w:val="ConsPlusNonformat"/>
        <w:jc w:val="both"/>
        <w:rPr>
          <w:rFonts w:ascii="Times New Roman" w:hAnsi="Times New Roman" w:cs="Times New Roman"/>
          <w:sz w:val="24"/>
          <w:szCs w:val="24"/>
        </w:rPr>
      </w:pPr>
      <w:r w:rsidRPr="00E33AF6">
        <w:rPr>
          <w:rFonts w:ascii="Times New Roman" w:hAnsi="Times New Roman" w:cs="Times New Roman"/>
          <w:sz w:val="24"/>
          <w:szCs w:val="24"/>
        </w:rPr>
        <w:t xml:space="preserve">                     (подпись)    (Ф.И.О.)</w:t>
      </w:r>
    </w:p>
    <w:p w:rsidR="00A37D52" w:rsidRPr="00E33AF6" w:rsidRDefault="00A37D52" w:rsidP="00A37D52">
      <w:pPr>
        <w:widowControl w:val="0"/>
        <w:autoSpaceDE w:val="0"/>
        <w:autoSpaceDN w:val="0"/>
        <w:jc w:val="both"/>
      </w:pPr>
    </w:p>
    <w:p w:rsidR="00A37D52" w:rsidRPr="00E33AF6" w:rsidRDefault="00A37D52" w:rsidP="00A37D52">
      <w:pPr>
        <w:widowControl w:val="0"/>
        <w:autoSpaceDE w:val="0"/>
        <w:autoSpaceDN w:val="0"/>
        <w:adjustRightInd w:val="0"/>
        <w:jc w:val="right"/>
        <w:rPr>
          <w:lang w:eastAsia="en-US"/>
        </w:rPr>
      </w:pPr>
      <w:bookmarkStart w:id="7" w:name="_1204436591"/>
      <w:bookmarkEnd w:id="7"/>
    </w:p>
    <w:p w:rsidR="00883C96" w:rsidRPr="00E33AF6" w:rsidRDefault="00883C96" w:rsidP="00A37D52">
      <w:pPr>
        <w:widowControl w:val="0"/>
        <w:autoSpaceDE w:val="0"/>
        <w:autoSpaceDN w:val="0"/>
        <w:adjustRightInd w:val="0"/>
        <w:jc w:val="right"/>
        <w:rPr>
          <w:lang w:eastAsia="en-US"/>
        </w:rPr>
      </w:pPr>
    </w:p>
    <w:p w:rsidR="00883C96" w:rsidRPr="00E33AF6" w:rsidRDefault="00883C96" w:rsidP="00A37D52">
      <w:pPr>
        <w:widowControl w:val="0"/>
        <w:autoSpaceDE w:val="0"/>
        <w:autoSpaceDN w:val="0"/>
        <w:adjustRightInd w:val="0"/>
        <w:jc w:val="right"/>
        <w:rPr>
          <w:lang w:eastAsia="en-US"/>
        </w:rPr>
      </w:pPr>
    </w:p>
    <w:p w:rsidR="00883C96" w:rsidRPr="00E33AF6" w:rsidRDefault="00883C96" w:rsidP="00A37D52">
      <w:pPr>
        <w:widowControl w:val="0"/>
        <w:autoSpaceDE w:val="0"/>
        <w:autoSpaceDN w:val="0"/>
        <w:adjustRightInd w:val="0"/>
        <w:jc w:val="right"/>
        <w:rPr>
          <w:lang w:eastAsia="en-US"/>
        </w:rPr>
      </w:pPr>
    </w:p>
    <w:p w:rsidR="00883C96" w:rsidRPr="00E33AF6" w:rsidRDefault="00883C96" w:rsidP="00A37D52">
      <w:pPr>
        <w:widowControl w:val="0"/>
        <w:autoSpaceDE w:val="0"/>
        <w:autoSpaceDN w:val="0"/>
        <w:adjustRightInd w:val="0"/>
        <w:jc w:val="right"/>
        <w:rPr>
          <w:lang w:eastAsia="en-US"/>
        </w:rPr>
      </w:pPr>
    </w:p>
    <w:p w:rsidR="00883C96" w:rsidRDefault="00883C96" w:rsidP="00A37D52">
      <w:pPr>
        <w:widowControl w:val="0"/>
        <w:autoSpaceDE w:val="0"/>
        <w:autoSpaceDN w:val="0"/>
        <w:adjustRightInd w:val="0"/>
        <w:jc w:val="right"/>
        <w:rPr>
          <w:sz w:val="28"/>
          <w:szCs w:val="28"/>
          <w:lang w:eastAsia="en-US"/>
        </w:rPr>
      </w:pPr>
    </w:p>
    <w:p w:rsidR="00883C96" w:rsidRDefault="00883C96" w:rsidP="00A37D52">
      <w:pPr>
        <w:widowControl w:val="0"/>
        <w:autoSpaceDE w:val="0"/>
        <w:autoSpaceDN w:val="0"/>
        <w:adjustRightInd w:val="0"/>
        <w:jc w:val="right"/>
        <w:rPr>
          <w:sz w:val="28"/>
          <w:szCs w:val="28"/>
          <w:lang w:eastAsia="en-US"/>
        </w:rPr>
      </w:pPr>
    </w:p>
    <w:p w:rsidR="00883C96" w:rsidRDefault="00883C96" w:rsidP="00A37D52">
      <w:pPr>
        <w:widowControl w:val="0"/>
        <w:autoSpaceDE w:val="0"/>
        <w:autoSpaceDN w:val="0"/>
        <w:adjustRightInd w:val="0"/>
        <w:jc w:val="right"/>
        <w:rPr>
          <w:sz w:val="28"/>
          <w:szCs w:val="28"/>
          <w:lang w:eastAsia="en-US"/>
        </w:rPr>
      </w:pPr>
    </w:p>
    <w:p w:rsidR="00883C96" w:rsidRDefault="00883C96" w:rsidP="00A37D52">
      <w:pPr>
        <w:widowControl w:val="0"/>
        <w:autoSpaceDE w:val="0"/>
        <w:autoSpaceDN w:val="0"/>
        <w:adjustRightInd w:val="0"/>
        <w:jc w:val="right"/>
        <w:rPr>
          <w:sz w:val="28"/>
          <w:szCs w:val="28"/>
          <w:lang w:eastAsia="en-US"/>
        </w:rPr>
      </w:pPr>
    </w:p>
    <w:p w:rsidR="00883C96" w:rsidRDefault="00883C96" w:rsidP="00A37D52">
      <w:pPr>
        <w:widowControl w:val="0"/>
        <w:autoSpaceDE w:val="0"/>
        <w:autoSpaceDN w:val="0"/>
        <w:adjustRightInd w:val="0"/>
        <w:jc w:val="right"/>
        <w:rPr>
          <w:sz w:val="28"/>
          <w:szCs w:val="28"/>
          <w:lang w:eastAsia="en-US"/>
        </w:rPr>
      </w:pPr>
    </w:p>
    <w:p w:rsidR="00883C96" w:rsidRDefault="00883C96" w:rsidP="00A37D52">
      <w:pPr>
        <w:widowControl w:val="0"/>
        <w:autoSpaceDE w:val="0"/>
        <w:autoSpaceDN w:val="0"/>
        <w:adjustRightInd w:val="0"/>
        <w:jc w:val="right"/>
        <w:rPr>
          <w:sz w:val="28"/>
          <w:szCs w:val="28"/>
          <w:lang w:eastAsia="en-US"/>
        </w:rPr>
      </w:pPr>
    </w:p>
    <w:p w:rsidR="00883C96" w:rsidRDefault="00883C96" w:rsidP="00A37D52">
      <w:pPr>
        <w:widowControl w:val="0"/>
        <w:autoSpaceDE w:val="0"/>
        <w:autoSpaceDN w:val="0"/>
        <w:adjustRightInd w:val="0"/>
        <w:jc w:val="right"/>
        <w:rPr>
          <w:sz w:val="28"/>
          <w:szCs w:val="28"/>
          <w:lang w:eastAsia="en-US"/>
        </w:rPr>
      </w:pPr>
    </w:p>
    <w:p w:rsidR="00883C96" w:rsidRDefault="00883C96" w:rsidP="00A37D52">
      <w:pPr>
        <w:widowControl w:val="0"/>
        <w:autoSpaceDE w:val="0"/>
        <w:autoSpaceDN w:val="0"/>
        <w:adjustRightInd w:val="0"/>
        <w:jc w:val="right"/>
        <w:rPr>
          <w:sz w:val="28"/>
          <w:szCs w:val="28"/>
          <w:lang w:eastAsia="en-US"/>
        </w:rPr>
      </w:pPr>
    </w:p>
    <w:p w:rsidR="00883C96" w:rsidRDefault="00883C96" w:rsidP="00A37D52">
      <w:pPr>
        <w:widowControl w:val="0"/>
        <w:autoSpaceDE w:val="0"/>
        <w:autoSpaceDN w:val="0"/>
        <w:adjustRightInd w:val="0"/>
        <w:jc w:val="right"/>
        <w:rPr>
          <w:sz w:val="28"/>
          <w:szCs w:val="28"/>
          <w:lang w:eastAsia="en-US"/>
        </w:rPr>
      </w:pPr>
    </w:p>
    <w:p w:rsidR="00883C96" w:rsidRDefault="00883C96" w:rsidP="00A37D52">
      <w:pPr>
        <w:widowControl w:val="0"/>
        <w:autoSpaceDE w:val="0"/>
        <w:autoSpaceDN w:val="0"/>
        <w:adjustRightInd w:val="0"/>
        <w:jc w:val="right"/>
        <w:rPr>
          <w:sz w:val="28"/>
          <w:szCs w:val="28"/>
          <w:lang w:eastAsia="en-US"/>
        </w:rPr>
      </w:pPr>
    </w:p>
    <w:p w:rsidR="00883C96" w:rsidRDefault="00883C96" w:rsidP="00A37D52">
      <w:pPr>
        <w:widowControl w:val="0"/>
        <w:autoSpaceDE w:val="0"/>
        <w:autoSpaceDN w:val="0"/>
        <w:adjustRightInd w:val="0"/>
        <w:jc w:val="right"/>
        <w:rPr>
          <w:sz w:val="28"/>
          <w:szCs w:val="28"/>
          <w:lang w:eastAsia="en-US"/>
        </w:rPr>
      </w:pPr>
    </w:p>
    <w:p w:rsidR="00883C96" w:rsidRPr="00E2307D" w:rsidRDefault="00883C96" w:rsidP="00A37D52">
      <w:pPr>
        <w:widowControl w:val="0"/>
        <w:autoSpaceDE w:val="0"/>
        <w:autoSpaceDN w:val="0"/>
        <w:adjustRightInd w:val="0"/>
        <w:jc w:val="right"/>
        <w:rPr>
          <w:sz w:val="28"/>
          <w:szCs w:val="28"/>
          <w:lang w:eastAsia="en-US"/>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Default="00A37D52" w:rsidP="00A37D52">
      <w:pPr>
        <w:widowControl w:val="0"/>
        <w:autoSpaceDE w:val="0"/>
        <w:autoSpaceDN w:val="0"/>
        <w:adjustRightInd w:val="0"/>
        <w:jc w:val="right"/>
        <w:rPr>
          <w:sz w:val="28"/>
          <w:szCs w:val="28"/>
        </w:rPr>
      </w:pPr>
    </w:p>
    <w:p w:rsidR="00E33AF6" w:rsidRDefault="00E33AF6" w:rsidP="00A37D52">
      <w:pPr>
        <w:widowControl w:val="0"/>
        <w:autoSpaceDE w:val="0"/>
        <w:autoSpaceDN w:val="0"/>
        <w:adjustRightInd w:val="0"/>
        <w:jc w:val="right"/>
        <w:rPr>
          <w:sz w:val="28"/>
          <w:szCs w:val="28"/>
        </w:rPr>
      </w:pPr>
    </w:p>
    <w:p w:rsidR="00E33AF6" w:rsidRDefault="00E33AF6" w:rsidP="00A37D52">
      <w:pPr>
        <w:widowControl w:val="0"/>
        <w:autoSpaceDE w:val="0"/>
        <w:autoSpaceDN w:val="0"/>
        <w:adjustRightInd w:val="0"/>
        <w:jc w:val="right"/>
        <w:rPr>
          <w:sz w:val="28"/>
          <w:szCs w:val="28"/>
        </w:rPr>
      </w:pPr>
    </w:p>
    <w:p w:rsidR="00E33AF6" w:rsidRDefault="00E33AF6" w:rsidP="00A37D52">
      <w:pPr>
        <w:widowControl w:val="0"/>
        <w:autoSpaceDE w:val="0"/>
        <w:autoSpaceDN w:val="0"/>
        <w:adjustRightInd w:val="0"/>
        <w:jc w:val="right"/>
        <w:rPr>
          <w:sz w:val="28"/>
          <w:szCs w:val="28"/>
        </w:rPr>
      </w:pPr>
    </w:p>
    <w:p w:rsidR="00E33AF6" w:rsidRDefault="00E33AF6" w:rsidP="00A37D52">
      <w:pPr>
        <w:widowControl w:val="0"/>
        <w:autoSpaceDE w:val="0"/>
        <w:autoSpaceDN w:val="0"/>
        <w:adjustRightInd w:val="0"/>
        <w:jc w:val="right"/>
        <w:rPr>
          <w:sz w:val="28"/>
          <w:szCs w:val="28"/>
        </w:rPr>
      </w:pPr>
    </w:p>
    <w:p w:rsidR="00E33AF6" w:rsidRDefault="00E33AF6" w:rsidP="00A37D52">
      <w:pPr>
        <w:widowControl w:val="0"/>
        <w:autoSpaceDE w:val="0"/>
        <w:autoSpaceDN w:val="0"/>
        <w:adjustRightInd w:val="0"/>
        <w:jc w:val="right"/>
        <w:rPr>
          <w:sz w:val="28"/>
          <w:szCs w:val="28"/>
        </w:rPr>
      </w:pPr>
    </w:p>
    <w:p w:rsidR="00E33AF6" w:rsidRDefault="00E33AF6" w:rsidP="00A37D52">
      <w:pPr>
        <w:widowControl w:val="0"/>
        <w:autoSpaceDE w:val="0"/>
        <w:autoSpaceDN w:val="0"/>
        <w:adjustRightInd w:val="0"/>
        <w:jc w:val="right"/>
        <w:rPr>
          <w:sz w:val="28"/>
          <w:szCs w:val="28"/>
        </w:rPr>
      </w:pPr>
    </w:p>
    <w:p w:rsidR="00E33AF6" w:rsidRDefault="00E33AF6" w:rsidP="00A37D52">
      <w:pPr>
        <w:widowControl w:val="0"/>
        <w:autoSpaceDE w:val="0"/>
        <w:autoSpaceDN w:val="0"/>
        <w:adjustRightInd w:val="0"/>
        <w:jc w:val="right"/>
        <w:rPr>
          <w:sz w:val="28"/>
          <w:szCs w:val="28"/>
        </w:rPr>
      </w:pPr>
    </w:p>
    <w:p w:rsidR="00E33AF6" w:rsidRDefault="00E33AF6" w:rsidP="00A37D52">
      <w:pPr>
        <w:widowControl w:val="0"/>
        <w:autoSpaceDE w:val="0"/>
        <w:autoSpaceDN w:val="0"/>
        <w:adjustRightInd w:val="0"/>
        <w:jc w:val="right"/>
        <w:rPr>
          <w:sz w:val="28"/>
          <w:szCs w:val="28"/>
        </w:rPr>
      </w:pPr>
    </w:p>
    <w:p w:rsidR="00452E93" w:rsidRDefault="00452E93" w:rsidP="00A37D52">
      <w:pPr>
        <w:widowControl w:val="0"/>
        <w:autoSpaceDE w:val="0"/>
        <w:autoSpaceDN w:val="0"/>
        <w:adjustRightInd w:val="0"/>
        <w:jc w:val="right"/>
        <w:rPr>
          <w:sz w:val="28"/>
          <w:szCs w:val="28"/>
        </w:rPr>
      </w:pPr>
    </w:p>
    <w:p w:rsidR="00452E93" w:rsidRPr="00E2307D" w:rsidRDefault="00452E93"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p>
    <w:p w:rsidR="00A37D52" w:rsidRPr="00E2307D" w:rsidRDefault="00A37D52" w:rsidP="00A37D52">
      <w:pPr>
        <w:widowControl w:val="0"/>
        <w:autoSpaceDE w:val="0"/>
        <w:autoSpaceDN w:val="0"/>
        <w:adjustRightInd w:val="0"/>
        <w:jc w:val="right"/>
        <w:rPr>
          <w:sz w:val="28"/>
          <w:szCs w:val="28"/>
        </w:rPr>
      </w:pPr>
      <w:r w:rsidRPr="00E2307D">
        <w:rPr>
          <w:sz w:val="28"/>
          <w:szCs w:val="28"/>
        </w:rPr>
        <w:lastRenderedPageBreak/>
        <w:t>Приложение № 3</w:t>
      </w:r>
    </w:p>
    <w:p w:rsidR="00A37D52" w:rsidRPr="00E2307D" w:rsidRDefault="00A37D52" w:rsidP="00A37D52">
      <w:pPr>
        <w:widowControl w:val="0"/>
        <w:autoSpaceDE w:val="0"/>
        <w:autoSpaceDN w:val="0"/>
        <w:adjustRightInd w:val="0"/>
        <w:jc w:val="right"/>
        <w:rPr>
          <w:sz w:val="28"/>
          <w:szCs w:val="28"/>
        </w:rPr>
      </w:pPr>
      <w:r w:rsidRPr="00E2307D">
        <w:rPr>
          <w:sz w:val="28"/>
          <w:szCs w:val="28"/>
        </w:rPr>
        <w:t>к Административному</w:t>
      </w:r>
    </w:p>
    <w:p w:rsidR="00A37D52" w:rsidRPr="00E2307D" w:rsidRDefault="00A37D52" w:rsidP="00A37D52">
      <w:pPr>
        <w:widowControl w:val="0"/>
        <w:autoSpaceDE w:val="0"/>
        <w:autoSpaceDN w:val="0"/>
        <w:adjustRightInd w:val="0"/>
        <w:jc w:val="right"/>
        <w:rPr>
          <w:bCs/>
          <w:sz w:val="28"/>
          <w:szCs w:val="28"/>
        </w:rPr>
      </w:pPr>
      <w:r w:rsidRPr="00E2307D">
        <w:rPr>
          <w:sz w:val="28"/>
          <w:szCs w:val="28"/>
        </w:rPr>
        <w:t xml:space="preserve">регламенту </w:t>
      </w:r>
    </w:p>
    <w:p w:rsidR="00A37D52" w:rsidRPr="00E2307D" w:rsidRDefault="00A37D52" w:rsidP="00A37D52">
      <w:pPr>
        <w:shd w:val="clear" w:color="auto" w:fill="FFFFFF"/>
        <w:jc w:val="right"/>
        <w:rPr>
          <w:spacing w:val="-4"/>
          <w:sz w:val="28"/>
          <w:szCs w:val="28"/>
        </w:rPr>
      </w:pPr>
    </w:p>
    <w:p w:rsidR="00883C96" w:rsidRDefault="00883C96" w:rsidP="00883C96">
      <w:pPr>
        <w:spacing w:line="252" w:lineRule="auto"/>
        <w:jc w:val="center"/>
        <w:rPr>
          <w:b/>
          <w:color w:val="000000"/>
          <w:spacing w:val="20"/>
          <w:sz w:val="28"/>
        </w:rPr>
      </w:pPr>
      <w:r>
        <w:rPr>
          <w:rFonts w:ascii="Courier New" w:hAnsi="Courier New"/>
          <w:noProof/>
          <w:spacing w:val="20"/>
          <w:lang w:eastAsia="ru-RU"/>
        </w:rPr>
        <w:drawing>
          <wp:inline distT="0" distB="0" distL="0" distR="0">
            <wp:extent cx="800100" cy="90487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800100" cy="904875"/>
                    </a:xfrm>
                    <a:prstGeom prst="rect">
                      <a:avLst/>
                    </a:prstGeom>
                    <a:solidFill>
                      <a:srgbClr val="FFFFFF"/>
                    </a:solidFill>
                    <a:ln w="9525">
                      <a:noFill/>
                      <a:miter lim="800000"/>
                      <a:headEnd/>
                      <a:tailEnd/>
                    </a:ln>
                  </pic:spPr>
                </pic:pic>
              </a:graphicData>
            </a:graphic>
          </wp:inline>
        </w:drawing>
      </w:r>
    </w:p>
    <w:p w:rsidR="00883C96" w:rsidRDefault="00883C96" w:rsidP="00883C96">
      <w:pPr>
        <w:spacing w:line="252" w:lineRule="auto"/>
        <w:jc w:val="center"/>
        <w:rPr>
          <w:b/>
          <w:color w:val="000000"/>
          <w:spacing w:val="20"/>
          <w:sz w:val="28"/>
        </w:rPr>
      </w:pPr>
    </w:p>
    <w:p w:rsidR="00883C96" w:rsidRPr="00883C96" w:rsidRDefault="00883C96" w:rsidP="00883C96">
      <w:pPr>
        <w:spacing w:line="252" w:lineRule="auto"/>
        <w:jc w:val="center"/>
        <w:rPr>
          <w:b/>
          <w:color w:val="000000"/>
          <w:spacing w:val="20"/>
          <w:sz w:val="28"/>
        </w:rPr>
      </w:pPr>
      <w:r w:rsidRPr="00883C96">
        <w:rPr>
          <w:b/>
          <w:color w:val="000000"/>
          <w:spacing w:val="20"/>
          <w:sz w:val="28"/>
        </w:rPr>
        <w:t>АДМИНИСТРАЦИЯ</w:t>
      </w:r>
    </w:p>
    <w:p w:rsidR="00883C96" w:rsidRPr="00883C96" w:rsidRDefault="00883C96" w:rsidP="00883C96">
      <w:pPr>
        <w:pStyle w:val="a9"/>
        <w:tabs>
          <w:tab w:val="clear" w:pos="4153"/>
          <w:tab w:val="clear" w:pos="8306"/>
        </w:tabs>
        <w:spacing w:line="252" w:lineRule="auto"/>
        <w:jc w:val="center"/>
        <w:rPr>
          <w:rFonts w:ascii="Times New Roman" w:hAnsi="Times New Roman"/>
          <w:b/>
          <w:spacing w:val="24"/>
          <w:sz w:val="24"/>
        </w:rPr>
      </w:pPr>
      <w:r w:rsidRPr="00883C96">
        <w:rPr>
          <w:rFonts w:ascii="Times New Roman" w:hAnsi="Times New Roman"/>
          <w:b/>
          <w:spacing w:val="24"/>
          <w:sz w:val="24"/>
        </w:rPr>
        <w:t xml:space="preserve">ЦАРЕВЩИНСКОГО МУНИЦИПАЛЬНОГО ОБРАЗОВАНИЯ </w:t>
      </w:r>
      <w:r w:rsidRPr="00883C96">
        <w:rPr>
          <w:rFonts w:ascii="Times New Roman" w:hAnsi="Times New Roman"/>
          <w:b/>
          <w:spacing w:val="24"/>
          <w:sz w:val="24"/>
        </w:rPr>
        <w:br/>
        <w:t xml:space="preserve">БАЛТАЙСКОГО МУНИЦИПАЛЬНОГО РАЙОНА </w:t>
      </w:r>
    </w:p>
    <w:p w:rsidR="00883C96" w:rsidRDefault="00883C96" w:rsidP="00883C96">
      <w:pPr>
        <w:pStyle w:val="a9"/>
        <w:tabs>
          <w:tab w:val="clear" w:pos="4153"/>
          <w:tab w:val="clear" w:pos="8306"/>
        </w:tabs>
        <w:spacing w:line="252" w:lineRule="auto"/>
        <w:jc w:val="center"/>
        <w:rPr>
          <w:b/>
          <w:spacing w:val="24"/>
          <w:sz w:val="24"/>
        </w:rPr>
      </w:pPr>
      <w:r w:rsidRPr="00883C96">
        <w:rPr>
          <w:rFonts w:ascii="Times New Roman" w:hAnsi="Times New Roman"/>
          <w:b/>
          <w:spacing w:val="24"/>
          <w:sz w:val="24"/>
        </w:rPr>
        <w:t>САРАТОВСКОЙ ОБЛАСТИ</w:t>
      </w:r>
    </w:p>
    <w:p w:rsidR="00883C96" w:rsidRDefault="00F11CDA" w:rsidP="00883C96">
      <w:pPr>
        <w:pStyle w:val="a9"/>
        <w:tabs>
          <w:tab w:val="clear" w:pos="4153"/>
          <w:tab w:val="clear" w:pos="8306"/>
        </w:tabs>
        <w:spacing w:before="80" w:line="288" w:lineRule="auto"/>
        <w:jc w:val="center"/>
        <w:rPr>
          <w:b/>
          <w:sz w:val="12"/>
        </w:rPr>
      </w:pPr>
      <w:r w:rsidRPr="00F11CDA">
        <w:pict>
          <v:line id="_x0000_s1036" style="position:absolute;left:0;text-align:left;flip:x y;z-index:251660288" from=".05pt,6.3pt" to="522pt,9pt" strokeweight=".88mm">
            <v:stroke joinstyle="miter"/>
          </v:line>
        </w:pict>
      </w:r>
      <w:r w:rsidR="00883C96">
        <w:rPr>
          <w:b/>
          <w:sz w:val="12"/>
        </w:rPr>
        <w:t xml:space="preserve">  </w:t>
      </w:r>
    </w:p>
    <w:tbl>
      <w:tblPr>
        <w:tblW w:w="0" w:type="auto"/>
        <w:tblLayout w:type="fixed"/>
        <w:tblLook w:val="0000"/>
      </w:tblPr>
      <w:tblGrid>
        <w:gridCol w:w="6629"/>
        <w:gridCol w:w="3739"/>
      </w:tblGrid>
      <w:tr w:rsidR="00883C96" w:rsidRPr="00883C96" w:rsidTr="00FF59BE">
        <w:tc>
          <w:tcPr>
            <w:tcW w:w="6629" w:type="dxa"/>
            <w:shd w:val="clear" w:color="auto" w:fill="auto"/>
          </w:tcPr>
          <w:p w:rsidR="00883C96" w:rsidRDefault="00F11CDA" w:rsidP="00FF59BE">
            <w:pPr>
              <w:tabs>
                <w:tab w:val="left" w:pos="1418"/>
              </w:tabs>
              <w:snapToGrid w:val="0"/>
              <w:spacing w:line="264" w:lineRule="auto"/>
              <w:ind w:left="-851"/>
              <w:jc w:val="both"/>
              <w:rPr>
                <w:rFonts w:ascii="Arial" w:hAnsi="Arial"/>
              </w:rPr>
            </w:pPr>
            <w:r w:rsidRPr="00F11CDA">
              <w:pict>
                <v:line id="_x0000_s1037" style="position:absolute;left:0;text-align:left;z-index:251661312" from="12.9pt,-.6pt" to="517.5pt,-.6pt" strokeweight=".18mm">
                  <v:stroke joinstyle="miter"/>
                </v:line>
              </w:pict>
            </w:r>
            <w:r w:rsidRPr="00F11CDA">
              <w:pict>
                <v:line id="_x0000_s1038" style="position:absolute;left:0;text-align:left;z-index:251662336" from="0,9.35pt" to="72.05pt,9.4pt" strokeweight=".18mm">
                  <v:stroke joinstyle="miter"/>
                </v:line>
              </w:pict>
            </w:r>
            <w:r w:rsidRPr="00F11CDA">
              <w:pict>
                <v:line id="_x0000_s1039" style="position:absolute;left:0;text-align:left;z-index:251663360" from="86.4pt,23.3pt" to="180.05pt,23.35pt" strokeweight=".18mm">
                  <v:stroke joinstyle="miter"/>
                </v:line>
              </w:pict>
            </w:r>
            <w:r w:rsidRPr="00F11CDA">
              <w:pict>
                <v:line id="_x0000_s1041" style="position:absolute;left:0;text-align:left;z-index:251665408" from="87.35pt,9.2pt" to="181pt,9.25pt" strokeweight=".18mm">
                  <v:stroke joinstyle="miter"/>
                </v:line>
              </w:pict>
            </w:r>
            <w:r w:rsidR="00883C96">
              <w:rPr>
                <w:rFonts w:ascii="Arial" w:hAnsi="Arial"/>
              </w:rPr>
              <w:t xml:space="preserve">                  </w:t>
            </w:r>
          </w:p>
          <w:p w:rsidR="00883C96" w:rsidRDefault="00F11CDA" w:rsidP="00FF59BE">
            <w:pPr>
              <w:tabs>
                <w:tab w:val="left" w:pos="1418"/>
              </w:tabs>
              <w:snapToGrid w:val="0"/>
              <w:spacing w:line="264" w:lineRule="auto"/>
              <w:ind w:left="-851"/>
              <w:jc w:val="both"/>
              <w:rPr>
                <w:rFonts w:ascii="Arial" w:hAnsi="Arial"/>
              </w:rPr>
            </w:pPr>
            <w:r w:rsidRPr="00F11CDA">
              <w:pict>
                <v:line id="_x0000_s1040" style="position:absolute;left:0;text-align:left;flip:x;z-index:251664384" from=".05pt,7.65pt" to="58.15pt,8.15pt" strokeweight=".18mm">
                  <v:stroke joinstyle="miter"/>
                </v:line>
              </w:pict>
            </w:r>
            <w:r w:rsidR="00883C96">
              <w:rPr>
                <w:rFonts w:ascii="Arial" w:hAnsi="Arial"/>
              </w:rPr>
              <w:t xml:space="preserve">                                  от  </w:t>
            </w:r>
          </w:p>
          <w:p w:rsidR="00883C96" w:rsidRDefault="00883C96" w:rsidP="00FF59BE">
            <w:pPr>
              <w:rPr>
                <w:u w:val="single"/>
              </w:rPr>
            </w:pPr>
          </w:p>
        </w:tc>
        <w:tc>
          <w:tcPr>
            <w:tcW w:w="3739" w:type="dxa"/>
            <w:shd w:val="clear" w:color="auto" w:fill="auto"/>
          </w:tcPr>
          <w:p w:rsidR="00883C96" w:rsidRDefault="00883C96" w:rsidP="00FF59BE">
            <w:pPr>
              <w:snapToGrid w:val="0"/>
              <w:jc w:val="right"/>
              <w:rPr>
                <w:sz w:val="16"/>
              </w:rPr>
            </w:pPr>
            <w:r>
              <w:rPr>
                <w:sz w:val="16"/>
              </w:rPr>
              <w:t xml:space="preserve"> 412636, Саратовская область,</w:t>
            </w:r>
          </w:p>
          <w:p w:rsidR="00883C96" w:rsidRDefault="00883C96" w:rsidP="00FF59BE">
            <w:pPr>
              <w:jc w:val="right"/>
              <w:rPr>
                <w:sz w:val="16"/>
              </w:rPr>
            </w:pPr>
            <w:r>
              <w:rPr>
                <w:sz w:val="16"/>
              </w:rPr>
              <w:t xml:space="preserve"> Балтайского района,</w:t>
            </w:r>
          </w:p>
          <w:p w:rsidR="00883C96" w:rsidRDefault="00883C96" w:rsidP="00FF59BE">
            <w:pPr>
              <w:jc w:val="right"/>
              <w:rPr>
                <w:sz w:val="16"/>
              </w:rPr>
            </w:pPr>
            <w:r>
              <w:rPr>
                <w:sz w:val="16"/>
              </w:rPr>
              <w:t xml:space="preserve"> с. </w:t>
            </w:r>
            <w:proofErr w:type="spellStart"/>
            <w:r>
              <w:rPr>
                <w:sz w:val="16"/>
              </w:rPr>
              <w:t>Царевщина</w:t>
            </w:r>
            <w:proofErr w:type="spellEnd"/>
            <w:r>
              <w:rPr>
                <w:sz w:val="16"/>
              </w:rPr>
              <w:t xml:space="preserve"> ул. Ленина, 30</w:t>
            </w:r>
          </w:p>
          <w:p w:rsidR="00883C96" w:rsidRDefault="00883C96" w:rsidP="00FF59BE">
            <w:pPr>
              <w:jc w:val="right"/>
              <w:rPr>
                <w:sz w:val="16"/>
              </w:rPr>
            </w:pPr>
            <w:r>
              <w:rPr>
                <w:sz w:val="16"/>
              </w:rPr>
              <w:t xml:space="preserve">Тел: </w:t>
            </w:r>
            <w:r w:rsidRPr="00346678">
              <w:rPr>
                <w:sz w:val="16"/>
              </w:rPr>
              <w:t>8</w:t>
            </w:r>
            <w:r>
              <w:rPr>
                <w:sz w:val="16"/>
              </w:rPr>
              <w:t>(845-92) 24- 2- 06</w:t>
            </w:r>
          </w:p>
          <w:p w:rsidR="00883C96" w:rsidRPr="00883C96" w:rsidRDefault="00883C96" w:rsidP="00FF59BE">
            <w:pPr>
              <w:jc w:val="right"/>
              <w:rPr>
                <w:sz w:val="16"/>
              </w:rPr>
            </w:pPr>
            <w:r>
              <w:rPr>
                <w:sz w:val="16"/>
                <w:lang w:val="en-US"/>
              </w:rPr>
              <w:t>e</w:t>
            </w:r>
            <w:r w:rsidRPr="00346678">
              <w:rPr>
                <w:sz w:val="16"/>
              </w:rPr>
              <w:t>-</w:t>
            </w:r>
            <w:r>
              <w:rPr>
                <w:sz w:val="16"/>
                <w:lang w:val="en-US"/>
              </w:rPr>
              <w:t>mail</w:t>
            </w:r>
            <w:r w:rsidRPr="00346678">
              <w:rPr>
                <w:sz w:val="16"/>
              </w:rPr>
              <w:t xml:space="preserve">: </w:t>
            </w:r>
            <w:proofErr w:type="spellStart"/>
            <w:r>
              <w:rPr>
                <w:sz w:val="16"/>
                <w:lang w:val="en-US"/>
              </w:rPr>
              <w:t>carevsh</w:t>
            </w:r>
            <w:proofErr w:type="spellEnd"/>
            <w:r w:rsidRPr="00346678">
              <w:rPr>
                <w:sz w:val="16"/>
              </w:rPr>
              <w:t>_</w:t>
            </w:r>
            <w:r>
              <w:rPr>
                <w:sz w:val="16"/>
                <w:lang w:val="en-US"/>
              </w:rPr>
              <w:t>mo</w:t>
            </w:r>
            <w:r w:rsidRPr="00346678">
              <w:rPr>
                <w:sz w:val="16"/>
              </w:rPr>
              <w:t>-@</w:t>
            </w:r>
            <w:r>
              <w:rPr>
                <w:sz w:val="16"/>
                <w:lang w:val="en-US"/>
              </w:rPr>
              <w:t>mail</w:t>
            </w:r>
            <w:r w:rsidRPr="00883C96">
              <w:rPr>
                <w:sz w:val="16"/>
              </w:rPr>
              <w:t>.</w:t>
            </w:r>
            <w:proofErr w:type="spellStart"/>
            <w:r>
              <w:rPr>
                <w:sz w:val="16"/>
                <w:lang w:val="en-US"/>
              </w:rPr>
              <w:t>ru</w:t>
            </w:r>
            <w:proofErr w:type="spellEnd"/>
          </w:p>
        </w:tc>
      </w:tr>
    </w:tbl>
    <w:p w:rsidR="00A37D52" w:rsidRPr="00E33AF6" w:rsidRDefault="00A37D52" w:rsidP="00A37D52">
      <w:pPr>
        <w:rPr>
          <w:i/>
          <w:sz w:val="22"/>
          <w:szCs w:val="22"/>
        </w:rPr>
      </w:pPr>
      <w:r w:rsidRPr="00E33AF6">
        <w:rPr>
          <w:i/>
          <w:sz w:val="22"/>
          <w:szCs w:val="22"/>
        </w:rPr>
        <w:t>Разрешение на использование</w:t>
      </w:r>
    </w:p>
    <w:p w:rsidR="00A37D52" w:rsidRPr="00E33AF6" w:rsidRDefault="00A37D52" w:rsidP="00A37D52">
      <w:pPr>
        <w:rPr>
          <w:i/>
          <w:sz w:val="22"/>
          <w:szCs w:val="22"/>
        </w:rPr>
      </w:pPr>
      <w:r w:rsidRPr="00E33AF6">
        <w:rPr>
          <w:i/>
          <w:sz w:val="22"/>
          <w:szCs w:val="22"/>
        </w:rPr>
        <w:t xml:space="preserve">земельного участка </w:t>
      </w:r>
    </w:p>
    <w:p w:rsidR="00A37D52" w:rsidRPr="00E33AF6" w:rsidRDefault="00A37D52" w:rsidP="00A37D52">
      <w:pPr>
        <w:ind w:left="2836" w:firstLine="709"/>
        <w:rPr>
          <w:b/>
          <w:sz w:val="22"/>
          <w:szCs w:val="22"/>
        </w:rPr>
      </w:pPr>
    </w:p>
    <w:p w:rsidR="00A37D52" w:rsidRPr="00E33AF6" w:rsidRDefault="00A37D52" w:rsidP="00A37D52">
      <w:pPr>
        <w:autoSpaceDE w:val="0"/>
        <w:ind w:firstLine="709"/>
        <w:jc w:val="both"/>
        <w:rPr>
          <w:sz w:val="22"/>
          <w:szCs w:val="22"/>
        </w:rPr>
      </w:pPr>
      <w:proofErr w:type="gramStart"/>
      <w:r w:rsidRPr="00E33AF6">
        <w:rPr>
          <w:sz w:val="22"/>
          <w:szCs w:val="22"/>
        </w:rPr>
        <w:t>Руководствуясь Земельным кодексом РФ, постановлением Правительства РФ от 27.11.2014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или постановлением Правительства Саратовской области от 27.02.2015 года №79-П «</w:t>
      </w:r>
      <w:r w:rsidRPr="00E33AF6">
        <w:rPr>
          <w:sz w:val="22"/>
          <w:szCs w:val="22"/>
          <w:shd w:val="clear" w:color="auto" w:fill="FFFFFF"/>
        </w:rPr>
        <w: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w:t>
      </w:r>
      <w:proofErr w:type="gramEnd"/>
      <w:r w:rsidRPr="00E33AF6">
        <w:rPr>
          <w:sz w:val="22"/>
          <w:szCs w:val="22"/>
          <w:shd w:val="clear" w:color="auto" w:fill="FFFFFF"/>
        </w:rPr>
        <w:t xml:space="preserve"> </w:t>
      </w:r>
      <w:proofErr w:type="gramStart"/>
      <w:r w:rsidRPr="00E33AF6">
        <w:rPr>
          <w:sz w:val="22"/>
          <w:szCs w:val="22"/>
          <w:shd w:val="clear" w:color="auto" w:fill="FFFFFF"/>
        </w:rPr>
        <w:t>участков и установления сервитутов</w:t>
      </w:r>
      <w:r w:rsidRPr="00E33AF6">
        <w:rPr>
          <w:color w:val="22272F"/>
          <w:sz w:val="22"/>
          <w:szCs w:val="22"/>
          <w:shd w:val="clear" w:color="auto" w:fill="FFFFFF"/>
        </w:rPr>
        <w:t>»</w:t>
      </w:r>
      <w:r w:rsidRPr="00E33AF6">
        <w:rPr>
          <w:bCs/>
          <w:sz w:val="22"/>
          <w:szCs w:val="22"/>
        </w:rPr>
        <w:t xml:space="preserve">, </w:t>
      </w:r>
      <w:r w:rsidRPr="00E33AF6">
        <w:rPr>
          <w:sz w:val="22"/>
          <w:szCs w:val="22"/>
        </w:rPr>
        <w:t>администраци</w:t>
      </w:r>
      <w:r w:rsidR="00883C96" w:rsidRPr="00E33AF6">
        <w:rPr>
          <w:sz w:val="22"/>
          <w:szCs w:val="22"/>
        </w:rPr>
        <w:t>я Царевщинского муниципального образования</w:t>
      </w:r>
      <w:r w:rsidRPr="00E33AF6">
        <w:rPr>
          <w:sz w:val="22"/>
          <w:szCs w:val="22"/>
        </w:rPr>
        <w:t xml:space="preserve"> (далее – </w:t>
      </w:r>
      <w:r w:rsidR="00883C96" w:rsidRPr="00E33AF6">
        <w:rPr>
          <w:sz w:val="22"/>
          <w:szCs w:val="22"/>
        </w:rPr>
        <w:t>Администрация</w:t>
      </w:r>
      <w:r w:rsidRPr="00E33AF6">
        <w:rPr>
          <w:sz w:val="22"/>
          <w:szCs w:val="22"/>
        </w:rPr>
        <w:t>) разрешает использование земельного участка (части земельного участка, земель) кадастровым номером _______________, расположенного (-</w:t>
      </w:r>
      <w:proofErr w:type="spellStart"/>
      <w:r w:rsidRPr="00E33AF6">
        <w:rPr>
          <w:sz w:val="22"/>
          <w:szCs w:val="22"/>
        </w:rPr>
        <w:t>ых</w:t>
      </w:r>
      <w:proofErr w:type="spellEnd"/>
      <w:r w:rsidRPr="00E33AF6">
        <w:rPr>
          <w:sz w:val="22"/>
          <w:szCs w:val="22"/>
        </w:rPr>
        <w:t>) по адресу: ________________________, для ____________________________________________ на срок ___________________.</w:t>
      </w:r>
      <w:proofErr w:type="gramEnd"/>
    </w:p>
    <w:p w:rsidR="00A37D52" w:rsidRPr="00E33AF6" w:rsidRDefault="00A37D52" w:rsidP="00A37D52">
      <w:pPr>
        <w:autoSpaceDE w:val="0"/>
        <w:ind w:firstLine="709"/>
        <w:jc w:val="both"/>
        <w:rPr>
          <w:sz w:val="22"/>
          <w:szCs w:val="22"/>
        </w:rPr>
      </w:pPr>
      <w:r w:rsidRPr="00E33AF6">
        <w:rPr>
          <w:sz w:val="22"/>
          <w:szCs w:val="22"/>
          <w:shd w:val="clear" w:color="auto" w:fill="FFFFFF"/>
        </w:rPr>
        <w:t xml:space="preserve">Согласовать осуществление рубки деревьев, кустарников, расположенных в границах вышеуказанного (-ой, </w:t>
      </w:r>
      <w:proofErr w:type="gramStart"/>
      <w:r w:rsidRPr="00E33AF6">
        <w:rPr>
          <w:sz w:val="22"/>
          <w:szCs w:val="22"/>
          <w:shd w:val="clear" w:color="auto" w:fill="FFFFFF"/>
        </w:rPr>
        <w:t>-</w:t>
      </w:r>
      <w:proofErr w:type="spellStart"/>
      <w:r w:rsidRPr="00E33AF6">
        <w:rPr>
          <w:sz w:val="22"/>
          <w:szCs w:val="22"/>
          <w:shd w:val="clear" w:color="auto" w:fill="FFFFFF"/>
        </w:rPr>
        <w:t>ы</w:t>
      </w:r>
      <w:proofErr w:type="gramEnd"/>
      <w:r w:rsidRPr="00E33AF6">
        <w:rPr>
          <w:sz w:val="22"/>
          <w:szCs w:val="22"/>
          <w:shd w:val="clear" w:color="auto" w:fill="FFFFFF"/>
        </w:rPr>
        <w:t>х</w:t>
      </w:r>
      <w:proofErr w:type="spellEnd"/>
      <w:r w:rsidRPr="00E33AF6">
        <w:rPr>
          <w:sz w:val="22"/>
          <w:szCs w:val="22"/>
          <w:shd w:val="clear" w:color="auto" w:fill="FFFFFF"/>
        </w:rPr>
        <w:t xml:space="preserve">) земельного участка (части земельного участка,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(указывается в случае, если не установлен запрет на рубку и (или) ограничение рубки в соответствии с федеральными законами и законами субъектов Российской Федерации и при условии указания заявителем информации о необходимости рубки в </w:t>
      </w:r>
      <w:r w:rsidR="00883C96" w:rsidRPr="00E33AF6">
        <w:rPr>
          <w:sz w:val="22"/>
          <w:szCs w:val="22"/>
          <w:shd w:val="clear" w:color="auto" w:fill="FFFFFF"/>
        </w:rPr>
        <w:t>заявлении</w:t>
      </w:r>
      <w:r w:rsidRPr="00E33AF6">
        <w:rPr>
          <w:sz w:val="22"/>
          <w:szCs w:val="22"/>
        </w:rPr>
        <w:t xml:space="preserve"> выдаче разрешения на использование земель или земельного участка в соответствии с постановлением Правительства РФ от 27.11.2014 года №1244</w:t>
      </w:r>
      <w:r w:rsidRPr="00E33AF6">
        <w:rPr>
          <w:sz w:val="22"/>
          <w:szCs w:val="22"/>
          <w:shd w:val="clear" w:color="auto" w:fill="FFFFFF"/>
        </w:rPr>
        <w:t>).</w:t>
      </w:r>
    </w:p>
    <w:p w:rsidR="00A37D52" w:rsidRPr="00E33AF6" w:rsidRDefault="00A37D52" w:rsidP="00A37D52">
      <w:pPr>
        <w:autoSpaceDE w:val="0"/>
        <w:autoSpaceDN w:val="0"/>
        <w:adjustRightInd w:val="0"/>
        <w:ind w:firstLine="540"/>
        <w:jc w:val="both"/>
        <w:rPr>
          <w:sz w:val="22"/>
          <w:szCs w:val="22"/>
        </w:rPr>
      </w:pPr>
      <w:r w:rsidRPr="00E33AF6">
        <w:rPr>
          <w:sz w:val="22"/>
          <w:szCs w:val="22"/>
        </w:rPr>
        <w:t xml:space="preserve">Лицу, которому выдано разрешение на использование земельного участка (части земельного участка, земель), необходимо привести земельный участок  (часть земельного участка, земли) в состояние, пригодное для его использования в соответствии с разрешенным использованием и выполнить необходимые работы по рекультивации участка (части участка, земель) в случае, если его (их) использование привело к порче либо уничтожению плодородного слоя почвы в границах такого (-ой, </w:t>
      </w:r>
      <w:proofErr w:type="gramStart"/>
      <w:r w:rsidRPr="00E33AF6">
        <w:rPr>
          <w:sz w:val="22"/>
          <w:szCs w:val="22"/>
        </w:rPr>
        <w:t>-и</w:t>
      </w:r>
      <w:proofErr w:type="gramEnd"/>
      <w:r w:rsidRPr="00E33AF6">
        <w:rPr>
          <w:sz w:val="22"/>
          <w:szCs w:val="22"/>
        </w:rPr>
        <w:t>х) земельного участка (части земельного участка, земель).</w:t>
      </w:r>
    </w:p>
    <w:p w:rsidR="00A37D52" w:rsidRPr="00E33AF6" w:rsidRDefault="00A37D52" w:rsidP="00A37D52">
      <w:pPr>
        <w:autoSpaceDE w:val="0"/>
        <w:autoSpaceDN w:val="0"/>
        <w:adjustRightInd w:val="0"/>
        <w:ind w:firstLine="540"/>
        <w:jc w:val="both"/>
        <w:rPr>
          <w:sz w:val="22"/>
          <w:szCs w:val="22"/>
        </w:rPr>
      </w:pPr>
      <w:r w:rsidRPr="00E33AF6">
        <w:rPr>
          <w:sz w:val="22"/>
          <w:szCs w:val="22"/>
        </w:rPr>
        <w:t>Действие разрешения на использование земельного участка (части земельного участка, земель) прекращается со дня предоставления земельного участка физическому или юридическому лицу. Срок направления Комитетом уведомления лицу, которому выдано разрешение на использование земельного участка (части земельного участка, земель), о предоставлении земельного участка физическому или юридическому лицу составляет четырнадцать рабочих дней.</w:t>
      </w:r>
    </w:p>
    <w:p w:rsidR="00A37D52" w:rsidRPr="00E33AF6" w:rsidRDefault="00A37D52" w:rsidP="00A37D52">
      <w:pPr>
        <w:autoSpaceDE w:val="0"/>
        <w:autoSpaceDN w:val="0"/>
        <w:adjustRightInd w:val="0"/>
        <w:ind w:firstLine="540"/>
        <w:jc w:val="both"/>
        <w:rPr>
          <w:sz w:val="22"/>
          <w:szCs w:val="22"/>
        </w:rPr>
      </w:pPr>
    </w:p>
    <w:p w:rsidR="00A37D52" w:rsidRPr="00E33AF6" w:rsidRDefault="00883C96" w:rsidP="00A37D52">
      <w:pPr>
        <w:autoSpaceDE w:val="0"/>
        <w:autoSpaceDN w:val="0"/>
        <w:adjustRightInd w:val="0"/>
        <w:ind w:firstLine="540"/>
        <w:jc w:val="both"/>
        <w:rPr>
          <w:sz w:val="22"/>
          <w:szCs w:val="22"/>
        </w:rPr>
      </w:pPr>
      <w:r w:rsidRPr="00E33AF6">
        <w:rPr>
          <w:sz w:val="22"/>
          <w:szCs w:val="22"/>
        </w:rPr>
        <w:t>Глава Царевщинского</w:t>
      </w:r>
    </w:p>
    <w:p w:rsidR="00A37D52" w:rsidRPr="00902788" w:rsidRDefault="00883C96" w:rsidP="00E33AF6">
      <w:pPr>
        <w:autoSpaceDE w:val="0"/>
        <w:autoSpaceDN w:val="0"/>
        <w:adjustRightInd w:val="0"/>
        <w:ind w:firstLine="540"/>
        <w:jc w:val="both"/>
        <w:rPr>
          <w:lang w:val="en-US"/>
        </w:rPr>
      </w:pPr>
      <w:r w:rsidRPr="00E33AF6">
        <w:rPr>
          <w:sz w:val="22"/>
          <w:szCs w:val="22"/>
        </w:rPr>
        <w:t>муниципального образования</w:t>
      </w:r>
    </w:p>
    <w:p w:rsidR="00F722B1" w:rsidRPr="00A509FC" w:rsidRDefault="00F722B1" w:rsidP="00A37D52">
      <w:pPr>
        <w:autoSpaceDE w:val="0"/>
        <w:autoSpaceDN w:val="0"/>
        <w:adjustRightInd w:val="0"/>
        <w:jc w:val="center"/>
        <w:outlineLvl w:val="0"/>
        <w:rPr>
          <w:rFonts w:eastAsia="Arial CYR" w:cs="Arial CYR"/>
          <w:b/>
          <w:bCs/>
          <w:color w:val="000000"/>
          <w:sz w:val="28"/>
          <w:szCs w:val="28"/>
        </w:rPr>
      </w:pPr>
    </w:p>
    <w:sectPr w:rsidR="00F722B1" w:rsidRPr="00A509FC" w:rsidSect="00EA7544">
      <w:pgSz w:w="11906" w:h="16838"/>
      <w:pgMar w:top="624" w:right="851" w:bottom="709"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6442C"/>
    <w:multiLevelType w:val="hybridMultilevel"/>
    <w:tmpl w:val="DADE2C5C"/>
    <w:lvl w:ilvl="0" w:tplc="1C0683E8">
      <w:start w:val="1"/>
      <w:numFmt w:val="upperRoman"/>
      <w:lvlText w:val="%1."/>
      <w:lvlJc w:val="left"/>
      <w:pPr>
        <w:ind w:left="394" w:hanging="720"/>
      </w:pPr>
      <w:rPr>
        <w:rFonts w:hint="default"/>
      </w:rPr>
    </w:lvl>
    <w:lvl w:ilvl="1" w:tplc="04190019" w:tentative="1">
      <w:start w:val="1"/>
      <w:numFmt w:val="lowerLetter"/>
      <w:lvlText w:val="%2."/>
      <w:lvlJc w:val="left"/>
      <w:pPr>
        <w:ind w:left="754" w:hanging="360"/>
      </w:pPr>
    </w:lvl>
    <w:lvl w:ilvl="2" w:tplc="0419001B" w:tentative="1">
      <w:start w:val="1"/>
      <w:numFmt w:val="lowerRoman"/>
      <w:lvlText w:val="%3."/>
      <w:lvlJc w:val="right"/>
      <w:pPr>
        <w:ind w:left="1474" w:hanging="180"/>
      </w:pPr>
    </w:lvl>
    <w:lvl w:ilvl="3" w:tplc="0419000F" w:tentative="1">
      <w:start w:val="1"/>
      <w:numFmt w:val="decimal"/>
      <w:lvlText w:val="%4."/>
      <w:lvlJc w:val="left"/>
      <w:pPr>
        <w:ind w:left="2194" w:hanging="360"/>
      </w:pPr>
    </w:lvl>
    <w:lvl w:ilvl="4" w:tplc="04190019" w:tentative="1">
      <w:start w:val="1"/>
      <w:numFmt w:val="lowerLetter"/>
      <w:lvlText w:val="%5."/>
      <w:lvlJc w:val="left"/>
      <w:pPr>
        <w:ind w:left="2914" w:hanging="360"/>
      </w:pPr>
    </w:lvl>
    <w:lvl w:ilvl="5" w:tplc="0419001B" w:tentative="1">
      <w:start w:val="1"/>
      <w:numFmt w:val="lowerRoman"/>
      <w:lvlText w:val="%6."/>
      <w:lvlJc w:val="right"/>
      <w:pPr>
        <w:ind w:left="3634" w:hanging="180"/>
      </w:pPr>
    </w:lvl>
    <w:lvl w:ilvl="6" w:tplc="0419000F" w:tentative="1">
      <w:start w:val="1"/>
      <w:numFmt w:val="decimal"/>
      <w:lvlText w:val="%7."/>
      <w:lvlJc w:val="left"/>
      <w:pPr>
        <w:ind w:left="4354" w:hanging="360"/>
      </w:pPr>
    </w:lvl>
    <w:lvl w:ilvl="7" w:tplc="04190019" w:tentative="1">
      <w:start w:val="1"/>
      <w:numFmt w:val="lowerLetter"/>
      <w:lvlText w:val="%8."/>
      <w:lvlJc w:val="left"/>
      <w:pPr>
        <w:ind w:left="5074" w:hanging="360"/>
      </w:pPr>
    </w:lvl>
    <w:lvl w:ilvl="8" w:tplc="0419001B" w:tentative="1">
      <w:start w:val="1"/>
      <w:numFmt w:val="lowerRoman"/>
      <w:lvlText w:val="%9."/>
      <w:lvlJc w:val="right"/>
      <w:pPr>
        <w:ind w:left="579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4F52"/>
    <w:rsid w:val="00044F52"/>
    <w:rsid w:val="00187FEF"/>
    <w:rsid w:val="0019265E"/>
    <w:rsid w:val="001B1EC9"/>
    <w:rsid w:val="001D5EFB"/>
    <w:rsid w:val="001E0F8B"/>
    <w:rsid w:val="00202BAC"/>
    <w:rsid w:val="00215AB8"/>
    <w:rsid w:val="00260AC3"/>
    <w:rsid w:val="002704BA"/>
    <w:rsid w:val="003973C7"/>
    <w:rsid w:val="003F3F85"/>
    <w:rsid w:val="00452E93"/>
    <w:rsid w:val="004B1652"/>
    <w:rsid w:val="005275F5"/>
    <w:rsid w:val="00540A37"/>
    <w:rsid w:val="00571316"/>
    <w:rsid w:val="00593942"/>
    <w:rsid w:val="005E1536"/>
    <w:rsid w:val="00686421"/>
    <w:rsid w:val="006C50B0"/>
    <w:rsid w:val="006D6A85"/>
    <w:rsid w:val="006F598E"/>
    <w:rsid w:val="0076409B"/>
    <w:rsid w:val="00847E87"/>
    <w:rsid w:val="00883C96"/>
    <w:rsid w:val="008B6B7D"/>
    <w:rsid w:val="00A37D52"/>
    <w:rsid w:val="00A509FC"/>
    <w:rsid w:val="00A851E0"/>
    <w:rsid w:val="00B30D77"/>
    <w:rsid w:val="00BE4B45"/>
    <w:rsid w:val="00C06CD7"/>
    <w:rsid w:val="00CB62BB"/>
    <w:rsid w:val="00CE13A2"/>
    <w:rsid w:val="00E2307D"/>
    <w:rsid w:val="00E33AF6"/>
    <w:rsid w:val="00E74F5A"/>
    <w:rsid w:val="00EA7544"/>
    <w:rsid w:val="00F11CDA"/>
    <w:rsid w:val="00F722B1"/>
    <w:rsid w:val="00FD4723"/>
    <w:rsid w:val="00FF59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A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3A2"/>
    <w:rPr>
      <w:rFonts w:ascii="Tahoma" w:hAnsi="Tahoma" w:cs="Tahoma"/>
      <w:sz w:val="16"/>
      <w:szCs w:val="16"/>
    </w:rPr>
  </w:style>
  <w:style w:type="character" w:customStyle="1" w:styleId="a4">
    <w:name w:val="Текст выноски Знак"/>
    <w:basedOn w:val="a0"/>
    <w:link w:val="a3"/>
    <w:uiPriority w:val="99"/>
    <w:semiHidden/>
    <w:rsid w:val="00CE13A2"/>
    <w:rPr>
      <w:rFonts w:ascii="Tahoma" w:eastAsia="Times New Roman" w:hAnsi="Tahoma" w:cs="Tahoma"/>
      <w:sz w:val="16"/>
      <w:szCs w:val="16"/>
      <w:lang w:eastAsia="ar-SA"/>
    </w:rPr>
  </w:style>
  <w:style w:type="table" w:styleId="a5">
    <w:name w:val="Table Grid"/>
    <w:basedOn w:val="a1"/>
    <w:uiPriority w:val="59"/>
    <w:rsid w:val="00F72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722B1"/>
    <w:pPr>
      <w:ind w:left="720"/>
      <w:contextualSpacing/>
    </w:pPr>
  </w:style>
  <w:style w:type="paragraph" w:styleId="a7">
    <w:name w:val="Normal (Web)"/>
    <w:basedOn w:val="a"/>
    <w:uiPriority w:val="99"/>
    <w:unhideWhenUsed/>
    <w:rsid w:val="001B1EC9"/>
    <w:pPr>
      <w:suppressAutoHyphens w:val="0"/>
      <w:spacing w:before="100" w:beforeAutospacing="1" w:after="100" w:afterAutospacing="1"/>
    </w:pPr>
    <w:rPr>
      <w:lang w:eastAsia="ru-RU"/>
    </w:rPr>
  </w:style>
  <w:style w:type="paragraph" w:customStyle="1" w:styleId="ConsPlusNormal">
    <w:name w:val="ConsPlusNormal"/>
    <w:link w:val="ConsPlusNormal0"/>
    <w:uiPriority w:val="99"/>
    <w:rsid w:val="0076409B"/>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styleId="a8">
    <w:name w:val="Hyperlink"/>
    <w:uiPriority w:val="99"/>
    <w:rsid w:val="0076409B"/>
    <w:rPr>
      <w:rFonts w:cs="Times New Roman"/>
      <w:color w:val="0000FF"/>
      <w:u w:val="single"/>
    </w:rPr>
  </w:style>
  <w:style w:type="paragraph" w:customStyle="1" w:styleId="ConsPlusNonformat">
    <w:name w:val="ConsPlusNonformat"/>
    <w:uiPriority w:val="99"/>
    <w:rsid w:val="0076409B"/>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uiPriority w:val="99"/>
    <w:locked/>
    <w:rsid w:val="0076409B"/>
    <w:rPr>
      <w:rFonts w:ascii="Arial" w:eastAsia="Times New Roman" w:hAnsi="Arial" w:cs="Times New Roman"/>
      <w:lang w:eastAsia="ru-RU"/>
    </w:rPr>
  </w:style>
  <w:style w:type="paragraph" w:styleId="a9">
    <w:name w:val="header"/>
    <w:basedOn w:val="a"/>
    <w:link w:val="aa"/>
    <w:rsid w:val="0076409B"/>
    <w:pPr>
      <w:widowControl w:val="0"/>
      <w:tabs>
        <w:tab w:val="center" w:pos="4153"/>
        <w:tab w:val="right" w:pos="8306"/>
      </w:tabs>
    </w:pPr>
    <w:rPr>
      <w:rFonts w:ascii="Arial" w:eastAsia="Calibri" w:hAnsi="Arial"/>
      <w:kern w:val="1"/>
      <w:sz w:val="20"/>
      <w:lang w:eastAsia="ru-RU"/>
    </w:rPr>
  </w:style>
  <w:style w:type="character" w:customStyle="1" w:styleId="aa">
    <w:name w:val="Верхний колонтитул Знак"/>
    <w:basedOn w:val="a0"/>
    <w:link w:val="a9"/>
    <w:uiPriority w:val="99"/>
    <w:rsid w:val="0076409B"/>
    <w:rPr>
      <w:rFonts w:ascii="Arial" w:eastAsia="Calibri" w:hAnsi="Arial" w:cs="Times New Roman"/>
      <w:kern w:val="1"/>
      <w:sz w:val="20"/>
      <w:szCs w:val="24"/>
      <w:lang w:eastAsia="ru-RU"/>
    </w:rPr>
  </w:style>
  <w:style w:type="paragraph" w:styleId="ab">
    <w:name w:val="Body Text"/>
    <w:basedOn w:val="a"/>
    <w:link w:val="ac"/>
    <w:uiPriority w:val="99"/>
    <w:rsid w:val="0076409B"/>
    <w:pPr>
      <w:suppressAutoHyphens w:val="0"/>
      <w:spacing w:after="120" w:line="276" w:lineRule="auto"/>
    </w:pPr>
    <w:rPr>
      <w:rFonts w:ascii="Calibri" w:hAnsi="Calibri"/>
      <w:sz w:val="22"/>
      <w:szCs w:val="20"/>
      <w:lang w:eastAsia="en-US"/>
    </w:rPr>
  </w:style>
  <w:style w:type="character" w:customStyle="1" w:styleId="ac">
    <w:name w:val="Основной текст Знак"/>
    <w:basedOn w:val="a0"/>
    <w:link w:val="ab"/>
    <w:uiPriority w:val="99"/>
    <w:rsid w:val="0076409B"/>
    <w:rPr>
      <w:rFonts w:ascii="Calibri" w:eastAsia="Times New Roman" w:hAnsi="Calibri" w:cs="Times New Roman"/>
      <w:szCs w:val="20"/>
    </w:rPr>
  </w:style>
  <w:style w:type="character" w:customStyle="1" w:styleId="apple-converted-space">
    <w:name w:val="apple-converted-space"/>
    <w:basedOn w:val="a0"/>
    <w:rsid w:val="00270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A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3A2"/>
    <w:rPr>
      <w:rFonts w:ascii="Tahoma" w:hAnsi="Tahoma" w:cs="Tahoma"/>
      <w:sz w:val="16"/>
      <w:szCs w:val="16"/>
    </w:rPr>
  </w:style>
  <w:style w:type="character" w:customStyle="1" w:styleId="a4">
    <w:name w:val="Текст выноски Знак"/>
    <w:basedOn w:val="a0"/>
    <w:link w:val="a3"/>
    <w:uiPriority w:val="99"/>
    <w:semiHidden/>
    <w:rsid w:val="00CE13A2"/>
    <w:rPr>
      <w:rFonts w:ascii="Tahoma" w:eastAsia="Times New Roman" w:hAnsi="Tahoma" w:cs="Tahoma"/>
      <w:sz w:val="16"/>
      <w:szCs w:val="16"/>
      <w:lang w:eastAsia="ar-SA"/>
    </w:rPr>
  </w:style>
  <w:style w:type="table" w:styleId="a5">
    <w:name w:val="Table Grid"/>
    <w:basedOn w:val="a1"/>
    <w:uiPriority w:val="59"/>
    <w:rsid w:val="00F72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722B1"/>
    <w:pPr>
      <w:ind w:left="720"/>
      <w:contextualSpacing/>
    </w:pPr>
  </w:style>
  <w:style w:type="paragraph" w:styleId="a7">
    <w:name w:val="Normal (Web)"/>
    <w:basedOn w:val="a"/>
    <w:uiPriority w:val="99"/>
    <w:unhideWhenUsed/>
    <w:rsid w:val="001B1EC9"/>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336688570">
      <w:bodyDiv w:val="1"/>
      <w:marLeft w:val="0"/>
      <w:marRight w:val="0"/>
      <w:marTop w:val="0"/>
      <w:marBottom w:val="0"/>
      <w:divBdr>
        <w:top w:val="none" w:sz="0" w:space="0" w:color="auto"/>
        <w:left w:val="none" w:sz="0" w:space="0" w:color="auto"/>
        <w:bottom w:val="none" w:sz="0" w:space="0" w:color="auto"/>
        <w:right w:val="none" w:sz="0" w:space="0" w:color="auto"/>
      </w:divBdr>
    </w:div>
    <w:div w:id="783036208">
      <w:bodyDiv w:val="1"/>
      <w:marLeft w:val="0"/>
      <w:marRight w:val="0"/>
      <w:marTop w:val="0"/>
      <w:marBottom w:val="0"/>
      <w:divBdr>
        <w:top w:val="none" w:sz="0" w:space="0" w:color="auto"/>
        <w:left w:val="none" w:sz="0" w:space="0" w:color="auto"/>
        <w:bottom w:val="none" w:sz="0" w:space="0" w:color="auto"/>
        <w:right w:val="none" w:sz="0" w:space="0" w:color="auto"/>
      </w:divBdr>
    </w:div>
    <w:div w:id="967972856">
      <w:bodyDiv w:val="1"/>
      <w:marLeft w:val="0"/>
      <w:marRight w:val="0"/>
      <w:marTop w:val="0"/>
      <w:marBottom w:val="0"/>
      <w:divBdr>
        <w:top w:val="none" w:sz="0" w:space="0" w:color="auto"/>
        <w:left w:val="none" w:sz="0" w:space="0" w:color="auto"/>
        <w:bottom w:val="none" w:sz="0" w:space="0" w:color="auto"/>
        <w:right w:val="none" w:sz="0" w:space="0" w:color="auto"/>
      </w:divBdr>
    </w:div>
    <w:div w:id="1149133286">
      <w:bodyDiv w:val="1"/>
      <w:marLeft w:val="0"/>
      <w:marRight w:val="0"/>
      <w:marTop w:val="0"/>
      <w:marBottom w:val="0"/>
      <w:divBdr>
        <w:top w:val="none" w:sz="0" w:space="0" w:color="auto"/>
        <w:left w:val="none" w:sz="0" w:space="0" w:color="auto"/>
        <w:bottom w:val="none" w:sz="0" w:space="0" w:color="auto"/>
        <w:right w:val="none" w:sz="0" w:space="0" w:color="auto"/>
      </w:divBdr>
    </w:div>
    <w:div w:id="1267082017">
      <w:bodyDiv w:val="1"/>
      <w:marLeft w:val="0"/>
      <w:marRight w:val="0"/>
      <w:marTop w:val="0"/>
      <w:marBottom w:val="0"/>
      <w:divBdr>
        <w:top w:val="none" w:sz="0" w:space="0" w:color="auto"/>
        <w:left w:val="none" w:sz="0" w:space="0" w:color="auto"/>
        <w:bottom w:val="none" w:sz="0" w:space="0" w:color="auto"/>
        <w:right w:val="none" w:sz="0" w:space="0" w:color="auto"/>
      </w:divBdr>
    </w:div>
    <w:div w:id="1878859699">
      <w:bodyDiv w:val="1"/>
      <w:marLeft w:val="0"/>
      <w:marRight w:val="0"/>
      <w:marTop w:val="0"/>
      <w:marBottom w:val="0"/>
      <w:divBdr>
        <w:top w:val="none" w:sz="0" w:space="0" w:color="auto"/>
        <w:left w:val="none" w:sz="0" w:space="0" w:color="auto"/>
        <w:bottom w:val="none" w:sz="0" w:space="0" w:color="auto"/>
        <w:right w:val="none" w:sz="0" w:space="0" w:color="auto"/>
      </w:divBdr>
    </w:div>
    <w:div w:id="20208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E3711C8475DD87364F9F904D2358E247E95D9FE0AEF4CD49804D84EF6x4G5N" TargetMode="External"/><Relationship Id="rId18" Type="http://schemas.openxmlformats.org/officeDocument/2006/relationships/image" Target="media/image2.png"/><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adm-baltay.ru/"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EE3711C8475DD87364F9F904D2358E247E9ADBF70DE84CD49804D84EF64524573B22D5511CF5xFGCN" TargetMode="External"/><Relationship Id="rId17" Type="http://schemas.openxmlformats.org/officeDocument/2006/relationships/hyperlink" Target="consultantplus://offline/ref=531EE7A27E4AAB56D0F94BC0A30EA39FADF69D9EF08E5584169BC844A7GFZ2N" TargetMode="External"/><Relationship Id="rId2" Type="http://schemas.openxmlformats.org/officeDocument/2006/relationships/styles" Target="styles.xml"/><Relationship Id="rId16" Type="http://schemas.openxmlformats.org/officeDocument/2006/relationships/hyperlink" Target="consultantplus://offline/ref=531EE7A27E4AAB56D0F955CDB562FE97A4FAC29AFA885ED14FC49319F0FBB7156D128EBE903FC1B61467A5GBZ5N" TargetMode="External"/><Relationship Id="rId20" Type="http://schemas.openxmlformats.org/officeDocument/2006/relationships/hyperlink" Target="consultantplus://offline/ref=4F4E0A7680715914A206CEBA48E3B6584872044C3AFCE0C5838FB46E95E79C9130147D88AB5F08D1D45E72I5v9L" TargetMode="External"/><Relationship Id="rId1" Type="http://schemas.openxmlformats.org/officeDocument/2006/relationships/numbering" Target="numbering.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hyperlink" Target="http://www.mfc64.ru/"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531EE7A27E4AAB56D0F955CDB562FE97A4FAC29AFA885ED14FC49319F0FBB7156D128EBE903FC1B61467A6GBZ4N" TargetMode="External"/><Relationship Id="rId23" Type="http://schemas.openxmlformats.org/officeDocument/2006/relationships/fontTable" Target="fontTable.xml"/><Relationship Id="rId10" Type="http://schemas.openxmlformats.org/officeDocument/2006/relationships/hyperlink" Target="http://www.adm-baltay.ru/" TargetMode="External"/><Relationship Id="rId19" Type="http://schemas.openxmlformats.org/officeDocument/2006/relationships/hyperlink" Target="consultantplus://offline/ref=517EFAB1354FB569EE267971A5F45BBCDFE4B2C02556DA698C4D52F85456746F430478C9D4C7C08A991763a4i9H" TargetMode="External"/><Relationship Id="rId4" Type="http://schemas.openxmlformats.org/officeDocument/2006/relationships/webSettings" Target="webSettings.xml"/><Relationship Id="rId9" Type="http://schemas.openxmlformats.org/officeDocument/2006/relationships/hyperlink" Target="http://64.gosuslugi.ru/" TargetMode="External"/><Relationship Id="rId14" Type="http://schemas.openxmlformats.org/officeDocument/2006/relationships/hyperlink" Target="consultantplus://offline/ref=086C94972C3A0F64FCAC176519E7E5F7B8F038067787F7A20FFEBF645BsCw0N" TargetMode="Externa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11110</Words>
  <Characters>63327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ЦМО</cp:lastModifiedBy>
  <cp:revision>11</cp:revision>
  <cp:lastPrinted>2020-10-09T10:13:00Z</cp:lastPrinted>
  <dcterms:created xsi:type="dcterms:W3CDTF">2020-09-29T09:07:00Z</dcterms:created>
  <dcterms:modified xsi:type="dcterms:W3CDTF">2020-10-09T10:33:00Z</dcterms:modified>
</cp:coreProperties>
</file>