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39" w:rsidRPr="00A32F77" w:rsidRDefault="00BB2F39" w:rsidP="00A32F77">
      <w:pPr>
        <w:jc w:val="center"/>
        <w:rPr>
          <w:sz w:val="28"/>
          <w:szCs w:val="28"/>
        </w:rPr>
      </w:pPr>
      <w:r>
        <w:rPr>
          <w:rFonts w:eastAsia="Andale Sans UI" w:cs="Tahoma"/>
          <w:noProof/>
          <w:spacing w:val="20"/>
          <w:kern w:val="3"/>
          <w:sz w:val="28"/>
          <w:szCs w:val="28"/>
        </w:rPr>
        <w:drawing>
          <wp:inline distT="0" distB="0" distL="0" distR="0">
            <wp:extent cx="7334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F39" w:rsidRDefault="00BB2F39" w:rsidP="00BB2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BB2F39" w:rsidRDefault="008D7E8E" w:rsidP="00BB2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ЦАРЕВЩИНСКОГО </w:t>
      </w:r>
      <w:r w:rsidR="00BB2F39">
        <w:rPr>
          <w:b/>
          <w:sz w:val="28"/>
          <w:szCs w:val="28"/>
        </w:rPr>
        <w:t>МУНИЦИПАЛЬНОГО ОБРАЗОВАНИЯ</w:t>
      </w:r>
    </w:p>
    <w:p w:rsidR="00BB2F39" w:rsidRDefault="00BB2F39" w:rsidP="00BB2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БАЛТАЙСКОГО МУНИЦИПАЛЬНОГО РАЙОНА</w:t>
      </w:r>
    </w:p>
    <w:p w:rsidR="00BB2F39" w:rsidRDefault="00BB2F39" w:rsidP="00BB2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E63D5" w:rsidRDefault="006E63D5" w:rsidP="00BB2F39">
      <w:pPr>
        <w:jc w:val="center"/>
        <w:rPr>
          <w:b/>
          <w:sz w:val="28"/>
          <w:szCs w:val="28"/>
        </w:rPr>
      </w:pPr>
    </w:p>
    <w:p w:rsidR="00BB2F39" w:rsidRDefault="008D7E8E" w:rsidP="00BB2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Семнадцатое </w:t>
      </w:r>
      <w:r w:rsidR="00BB2F39">
        <w:rPr>
          <w:b/>
          <w:sz w:val="28"/>
          <w:szCs w:val="28"/>
        </w:rPr>
        <w:t xml:space="preserve">заседание Совета </w:t>
      </w:r>
    </w:p>
    <w:p w:rsidR="00BB2F39" w:rsidRDefault="008D7E8E" w:rsidP="00BB2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BB2F39">
        <w:rPr>
          <w:b/>
          <w:sz w:val="28"/>
          <w:szCs w:val="28"/>
        </w:rPr>
        <w:t xml:space="preserve"> созыва</w:t>
      </w:r>
    </w:p>
    <w:p w:rsidR="00BB2F39" w:rsidRDefault="00BB2F39" w:rsidP="00BB2F39">
      <w:pPr>
        <w:jc w:val="center"/>
        <w:rPr>
          <w:b/>
          <w:sz w:val="28"/>
          <w:szCs w:val="28"/>
        </w:rPr>
      </w:pPr>
    </w:p>
    <w:p w:rsidR="00BB2F39" w:rsidRDefault="00BB2F39" w:rsidP="00BB2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B2F39" w:rsidRDefault="00BB2F39" w:rsidP="00BB2F3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8D7E8E" w:rsidRPr="008D7E8E">
        <w:rPr>
          <w:sz w:val="28"/>
          <w:szCs w:val="28"/>
          <w:u w:val="single"/>
        </w:rPr>
        <w:t>15.10.2019</w:t>
      </w:r>
      <w:r w:rsidR="008D7E8E">
        <w:rPr>
          <w:sz w:val="28"/>
          <w:szCs w:val="28"/>
        </w:rPr>
        <w:t xml:space="preserve"> </w:t>
      </w:r>
      <w:r w:rsidR="00A32F7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№  </w:t>
      </w:r>
      <w:r w:rsidR="008D7E8E" w:rsidRPr="008D7E8E">
        <w:rPr>
          <w:sz w:val="28"/>
          <w:szCs w:val="28"/>
          <w:u w:val="single"/>
        </w:rPr>
        <w:t>86</w:t>
      </w:r>
    </w:p>
    <w:p w:rsidR="00BB2F39" w:rsidRDefault="00BB2F39" w:rsidP="00BB2F39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 w:rsidR="008D7E8E">
        <w:rPr>
          <w:sz w:val="28"/>
          <w:szCs w:val="28"/>
        </w:rPr>
        <w:t>Царевщина</w:t>
      </w:r>
      <w:proofErr w:type="spellEnd"/>
    </w:p>
    <w:p w:rsidR="00BB2F39" w:rsidRDefault="00BB2F39" w:rsidP="00BB2F39">
      <w:pPr>
        <w:rPr>
          <w:sz w:val="28"/>
          <w:szCs w:val="28"/>
        </w:rPr>
      </w:pPr>
    </w:p>
    <w:p w:rsidR="00BB2F39" w:rsidRPr="00BB2F39" w:rsidRDefault="00BB2F39" w:rsidP="00BB2F39">
      <w:pPr>
        <w:rPr>
          <w:b/>
          <w:sz w:val="28"/>
          <w:szCs w:val="28"/>
        </w:rPr>
      </w:pPr>
      <w:r w:rsidRPr="00BB2F39">
        <w:rPr>
          <w:b/>
          <w:sz w:val="28"/>
          <w:szCs w:val="28"/>
        </w:rPr>
        <w:t>Об утверждении Положения</w:t>
      </w:r>
      <w:r w:rsidR="006E63D5">
        <w:rPr>
          <w:b/>
          <w:sz w:val="28"/>
          <w:szCs w:val="28"/>
        </w:rPr>
        <w:t xml:space="preserve"> о порядке установления</w:t>
      </w:r>
    </w:p>
    <w:p w:rsidR="006E63D5" w:rsidRDefault="006E63D5" w:rsidP="00BB2F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льготной арендной платы в отношении </w:t>
      </w:r>
      <w:proofErr w:type="gramStart"/>
      <w:r>
        <w:rPr>
          <w:b/>
          <w:sz w:val="28"/>
          <w:szCs w:val="28"/>
        </w:rPr>
        <w:t>неиспользуемых</w:t>
      </w:r>
      <w:proofErr w:type="gramEnd"/>
    </w:p>
    <w:p w:rsidR="006E63D5" w:rsidRDefault="006E63D5" w:rsidP="00BB2F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культурного наследия, находящихся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6E63D5" w:rsidRDefault="006E63D5" w:rsidP="00BB2F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неудовлетворительном состоянии, </w:t>
      </w:r>
      <w:proofErr w:type="gramStart"/>
      <w:r>
        <w:rPr>
          <w:b/>
          <w:sz w:val="28"/>
          <w:szCs w:val="28"/>
        </w:rPr>
        <w:t>относящихся</w:t>
      </w:r>
      <w:proofErr w:type="gramEnd"/>
    </w:p>
    <w:p w:rsidR="00BB2F39" w:rsidRPr="00BB2F39" w:rsidRDefault="006E63D5" w:rsidP="00BB2F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собственности </w:t>
      </w:r>
      <w:r w:rsidR="008D7E8E">
        <w:rPr>
          <w:b/>
          <w:sz w:val="28"/>
          <w:szCs w:val="28"/>
        </w:rPr>
        <w:t>Царевщинского</w:t>
      </w:r>
    </w:p>
    <w:p w:rsidR="00BB2F39" w:rsidRPr="00BB2F39" w:rsidRDefault="006E63D5" w:rsidP="00BB2F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B2F39" w:rsidRDefault="00BB2F39" w:rsidP="00BB2F39">
      <w:pPr>
        <w:rPr>
          <w:b/>
          <w:sz w:val="28"/>
          <w:szCs w:val="28"/>
        </w:rPr>
      </w:pPr>
    </w:p>
    <w:p w:rsidR="00BB2F39" w:rsidRDefault="00BB2F39" w:rsidP="00F0623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44222">
        <w:rPr>
          <w:sz w:val="28"/>
          <w:szCs w:val="28"/>
        </w:rPr>
        <w:t xml:space="preserve">о статьей 14.1. </w:t>
      </w:r>
      <w:proofErr w:type="gramStart"/>
      <w:r w:rsidR="00144222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</w:t>
      </w:r>
      <w:r w:rsidR="00144222">
        <w:rPr>
          <w:sz w:val="28"/>
          <w:szCs w:val="28"/>
        </w:rPr>
        <w:t>25.06.2002</w:t>
      </w:r>
      <w:r w:rsidR="008D7E8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№ </w:t>
      </w:r>
      <w:r w:rsidR="00144222">
        <w:rPr>
          <w:sz w:val="28"/>
          <w:szCs w:val="28"/>
        </w:rPr>
        <w:t>73</w:t>
      </w:r>
      <w:r>
        <w:rPr>
          <w:sz w:val="28"/>
          <w:szCs w:val="28"/>
        </w:rPr>
        <w:t>-ФЗ «</w:t>
      </w:r>
      <w:r w:rsidRPr="00BB2F39">
        <w:rPr>
          <w:sz w:val="28"/>
          <w:szCs w:val="28"/>
        </w:rPr>
        <w:t>О</w:t>
      </w:r>
      <w:r w:rsidR="00144222">
        <w:rPr>
          <w:sz w:val="28"/>
          <w:szCs w:val="28"/>
        </w:rPr>
        <w:t xml:space="preserve">б объектах культурного наследия (памятниках истории </w:t>
      </w:r>
      <w:r w:rsidR="008D7E8E">
        <w:rPr>
          <w:sz w:val="28"/>
          <w:szCs w:val="28"/>
        </w:rPr>
        <w:t xml:space="preserve">                         </w:t>
      </w:r>
      <w:r w:rsidR="00144222">
        <w:rPr>
          <w:sz w:val="28"/>
          <w:szCs w:val="28"/>
        </w:rPr>
        <w:t>и культуры) народов Российской Федерации</w:t>
      </w:r>
      <w:r>
        <w:rPr>
          <w:sz w:val="28"/>
          <w:szCs w:val="28"/>
        </w:rPr>
        <w:t xml:space="preserve">», </w:t>
      </w:r>
      <w:r w:rsidR="00F06238">
        <w:rPr>
          <w:sz w:val="28"/>
          <w:szCs w:val="28"/>
        </w:rPr>
        <w:t>статьей 8.1</w:t>
      </w:r>
      <w:r w:rsidR="00144222">
        <w:rPr>
          <w:sz w:val="28"/>
          <w:szCs w:val="28"/>
        </w:rPr>
        <w:t xml:space="preserve"> Закона </w:t>
      </w:r>
      <w:r w:rsidR="008D7E8E">
        <w:rPr>
          <w:sz w:val="28"/>
          <w:szCs w:val="28"/>
        </w:rPr>
        <w:t xml:space="preserve">                  </w:t>
      </w:r>
      <w:r w:rsidR="00144222">
        <w:rPr>
          <w:sz w:val="28"/>
          <w:szCs w:val="28"/>
        </w:rPr>
        <w:t xml:space="preserve">Саратовской области от 04.11.2003 №69-ЗСО «Об охране и использовании объектов культурного наследия (памятников истории и культуры) </w:t>
      </w:r>
      <w:r w:rsidR="008D7E8E">
        <w:rPr>
          <w:sz w:val="28"/>
          <w:szCs w:val="28"/>
        </w:rPr>
        <w:t xml:space="preserve">                       </w:t>
      </w:r>
      <w:r w:rsidR="00144222">
        <w:rPr>
          <w:sz w:val="28"/>
          <w:szCs w:val="28"/>
        </w:rPr>
        <w:t xml:space="preserve">народов Российской Федерации находящихся на территории Саратовской области,  </w:t>
      </w:r>
      <w:r>
        <w:rPr>
          <w:sz w:val="28"/>
          <w:szCs w:val="28"/>
        </w:rPr>
        <w:t xml:space="preserve">руководствуясь статьей 21 Устава </w:t>
      </w:r>
      <w:r w:rsidR="008D7E8E">
        <w:rPr>
          <w:sz w:val="28"/>
          <w:szCs w:val="28"/>
        </w:rPr>
        <w:t>Царевщинского</w:t>
      </w:r>
      <w:r>
        <w:rPr>
          <w:sz w:val="28"/>
          <w:szCs w:val="28"/>
        </w:rPr>
        <w:t xml:space="preserve"> муниципального образования Балтайского муниципального района Саратовской области, Совет </w:t>
      </w:r>
      <w:r w:rsidR="008D7E8E">
        <w:rPr>
          <w:sz w:val="28"/>
          <w:szCs w:val="28"/>
        </w:rPr>
        <w:t xml:space="preserve">Царевщинского </w:t>
      </w:r>
      <w:r>
        <w:rPr>
          <w:sz w:val="28"/>
          <w:szCs w:val="28"/>
        </w:rPr>
        <w:t>муниципального образования Балтайского</w:t>
      </w:r>
      <w:proofErr w:type="gramEnd"/>
      <w:r>
        <w:rPr>
          <w:sz w:val="28"/>
          <w:szCs w:val="28"/>
        </w:rPr>
        <w:t xml:space="preserve"> муниципального района Саратовской области  </w:t>
      </w:r>
      <w:r>
        <w:rPr>
          <w:b/>
          <w:sz w:val="28"/>
          <w:szCs w:val="28"/>
        </w:rPr>
        <w:t>РЕШИЛ:</w:t>
      </w:r>
    </w:p>
    <w:p w:rsidR="00F06238" w:rsidRDefault="00BB2F39" w:rsidP="00F06238">
      <w:pPr>
        <w:ind w:firstLine="709"/>
        <w:jc w:val="both"/>
        <w:rPr>
          <w:sz w:val="28"/>
          <w:szCs w:val="28"/>
        </w:rPr>
      </w:pPr>
      <w:r w:rsidRPr="00BB2F39">
        <w:rPr>
          <w:sz w:val="28"/>
          <w:szCs w:val="28"/>
        </w:rPr>
        <w:t>1.</w:t>
      </w:r>
      <w:r w:rsidR="00144222">
        <w:rPr>
          <w:sz w:val="28"/>
          <w:szCs w:val="28"/>
        </w:rPr>
        <w:t>Утвердить Положение</w:t>
      </w:r>
      <w:r w:rsidR="00144222" w:rsidRPr="00144222">
        <w:rPr>
          <w:sz w:val="28"/>
          <w:szCs w:val="28"/>
        </w:rPr>
        <w:t xml:space="preserve"> о порядке установленияльготной арендной платы в отношении неиспользуемыхобъектов культурного наследия, </w:t>
      </w:r>
      <w:proofErr w:type="gramStart"/>
      <w:r w:rsidR="00144222" w:rsidRPr="00144222">
        <w:rPr>
          <w:sz w:val="28"/>
          <w:szCs w:val="28"/>
        </w:rPr>
        <w:t>находящихся</w:t>
      </w:r>
      <w:proofErr w:type="gramEnd"/>
      <w:r w:rsidR="00144222" w:rsidRPr="00144222">
        <w:rPr>
          <w:sz w:val="28"/>
          <w:szCs w:val="28"/>
        </w:rPr>
        <w:t xml:space="preserve"> </w:t>
      </w:r>
      <w:r w:rsidR="008D7E8E">
        <w:rPr>
          <w:sz w:val="28"/>
          <w:szCs w:val="28"/>
        </w:rPr>
        <w:t xml:space="preserve">в </w:t>
      </w:r>
      <w:r w:rsidR="008D7E8E" w:rsidRPr="00144222">
        <w:rPr>
          <w:sz w:val="28"/>
          <w:szCs w:val="28"/>
        </w:rPr>
        <w:t>неудовлетворительном</w:t>
      </w:r>
      <w:r w:rsidR="00144222" w:rsidRPr="00144222">
        <w:rPr>
          <w:sz w:val="28"/>
          <w:szCs w:val="28"/>
        </w:rPr>
        <w:t xml:space="preserve"> состоянии, относящихся</w:t>
      </w:r>
      <w:r w:rsidR="008D7E8E">
        <w:rPr>
          <w:sz w:val="28"/>
          <w:szCs w:val="28"/>
        </w:rPr>
        <w:t xml:space="preserve"> </w:t>
      </w:r>
      <w:r w:rsidR="00144222" w:rsidRPr="00144222">
        <w:rPr>
          <w:sz w:val="28"/>
          <w:szCs w:val="28"/>
        </w:rPr>
        <w:t xml:space="preserve">к собственности  </w:t>
      </w:r>
      <w:r w:rsidR="008D7E8E">
        <w:rPr>
          <w:sz w:val="28"/>
          <w:szCs w:val="28"/>
        </w:rPr>
        <w:t>Царевщинского</w:t>
      </w:r>
      <w:r w:rsidR="008D7E8E" w:rsidRPr="00144222">
        <w:rPr>
          <w:sz w:val="28"/>
          <w:szCs w:val="28"/>
        </w:rPr>
        <w:t xml:space="preserve"> </w:t>
      </w:r>
      <w:r w:rsidR="00144222" w:rsidRPr="00144222">
        <w:rPr>
          <w:sz w:val="28"/>
          <w:szCs w:val="28"/>
        </w:rPr>
        <w:t>муниципального образования</w:t>
      </w:r>
      <w:r w:rsidR="00144222">
        <w:rPr>
          <w:sz w:val="28"/>
          <w:szCs w:val="28"/>
        </w:rPr>
        <w:t>, согласно приложению.</w:t>
      </w:r>
    </w:p>
    <w:p w:rsidR="005F120B" w:rsidRDefault="005F120B" w:rsidP="00F06238">
      <w:pPr>
        <w:ind w:firstLine="709"/>
        <w:jc w:val="both"/>
        <w:rPr>
          <w:sz w:val="28"/>
          <w:szCs w:val="28"/>
        </w:rPr>
      </w:pPr>
      <w:r w:rsidRPr="00F06238">
        <w:rPr>
          <w:sz w:val="28"/>
          <w:szCs w:val="28"/>
        </w:rPr>
        <w:t xml:space="preserve">2. Настоящее решение вступает в силу со дня его </w:t>
      </w:r>
      <w:r w:rsidR="00144222" w:rsidRPr="00F06238">
        <w:rPr>
          <w:sz w:val="28"/>
          <w:szCs w:val="28"/>
        </w:rPr>
        <w:t>официального о</w:t>
      </w:r>
      <w:r w:rsidR="00F06238" w:rsidRPr="00F06238">
        <w:rPr>
          <w:sz w:val="28"/>
          <w:szCs w:val="28"/>
        </w:rPr>
        <w:t>бнародования</w:t>
      </w:r>
      <w:r w:rsidR="00144222" w:rsidRPr="00F06238">
        <w:rPr>
          <w:sz w:val="28"/>
          <w:szCs w:val="28"/>
        </w:rPr>
        <w:t>.</w:t>
      </w:r>
    </w:p>
    <w:p w:rsidR="00F06238" w:rsidRPr="00F06238" w:rsidRDefault="00F06238" w:rsidP="00F06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C5044" w:rsidRPr="00DC5044">
        <w:rPr>
          <w:sz w:val="28"/>
          <w:szCs w:val="28"/>
        </w:rPr>
        <w:t>Контроль за</w:t>
      </w:r>
      <w:proofErr w:type="gramEnd"/>
      <w:r w:rsidR="00DC5044" w:rsidRPr="00DC5044">
        <w:rPr>
          <w:sz w:val="28"/>
          <w:szCs w:val="28"/>
        </w:rPr>
        <w:t xml:space="preserve"> исполнением настоящего решения возложить на постоянно действующую комиссию Совета </w:t>
      </w:r>
      <w:bookmarkStart w:id="0" w:name="_GoBack"/>
      <w:bookmarkEnd w:id="0"/>
      <w:r w:rsidR="008D7E8E">
        <w:rPr>
          <w:sz w:val="28"/>
          <w:szCs w:val="28"/>
        </w:rPr>
        <w:t>Царевщинского</w:t>
      </w:r>
      <w:r w:rsidR="00DC5044" w:rsidRPr="00DC5044">
        <w:rPr>
          <w:sz w:val="28"/>
          <w:szCs w:val="28"/>
        </w:rPr>
        <w:t xml:space="preserve">  муниципального образования по вопросам местного самоуправления.</w:t>
      </w:r>
    </w:p>
    <w:p w:rsidR="008D7E8E" w:rsidRDefault="008D7E8E" w:rsidP="005F120B">
      <w:pPr>
        <w:tabs>
          <w:tab w:val="left" w:pos="709"/>
        </w:tabs>
        <w:suppressAutoHyphens/>
        <w:jc w:val="both"/>
        <w:rPr>
          <w:rFonts w:eastAsia="Arial" w:cs="Calibri"/>
          <w:b/>
          <w:sz w:val="28"/>
          <w:szCs w:val="28"/>
          <w:lang w:eastAsia="ar-SA"/>
        </w:rPr>
      </w:pPr>
    </w:p>
    <w:p w:rsidR="008D7E8E" w:rsidRDefault="008D7E8E" w:rsidP="005F120B">
      <w:pPr>
        <w:tabs>
          <w:tab w:val="left" w:pos="709"/>
        </w:tabs>
        <w:suppressAutoHyphens/>
        <w:jc w:val="both"/>
        <w:rPr>
          <w:rFonts w:eastAsia="Arial" w:cs="Calibri"/>
          <w:b/>
          <w:sz w:val="28"/>
          <w:szCs w:val="28"/>
          <w:lang w:eastAsia="ar-SA"/>
        </w:rPr>
      </w:pPr>
    </w:p>
    <w:p w:rsidR="005F120B" w:rsidRPr="005F120B" w:rsidRDefault="005F120B" w:rsidP="005F120B">
      <w:pPr>
        <w:tabs>
          <w:tab w:val="left" w:pos="709"/>
        </w:tabs>
        <w:suppressAutoHyphens/>
        <w:jc w:val="both"/>
        <w:rPr>
          <w:rFonts w:eastAsia="Arial" w:cs="Calibri"/>
          <w:b/>
          <w:sz w:val="28"/>
          <w:szCs w:val="28"/>
          <w:lang w:eastAsia="ar-SA"/>
        </w:rPr>
      </w:pPr>
      <w:r w:rsidRPr="005F120B">
        <w:rPr>
          <w:rFonts w:eastAsia="Arial" w:cs="Calibri"/>
          <w:b/>
          <w:sz w:val="28"/>
          <w:szCs w:val="28"/>
          <w:lang w:eastAsia="ar-SA"/>
        </w:rPr>
        <w:t xml:space="preserve">Глава </w:t>
      </w:r>
      <w:r w:rsidR="008D7E8E" w:rsidRPr="008D7E8E">
        <w:rPr>
          <w:b/>
          <w:sz w:val="28"/>
          <w:szCs w:val="28"/>
        </w:rPr>
        <w:t>Царевщинского</w:t>
      </w:r>
    </w:p>
    <w:p w:rsidR="004B28B0" w:rsidRPr="00DC5044" w:rsidRDefault="005F120B" w:rsidP="00DC5044">
      <w:pPr>
        <w:tabs>
          <w:tab w:val="left" w:pos="709"/>
        </w:tabs>
        <w:suppressAutoHyphens/>
        <w:jc w:val="both"/>
        <w:rPr>
          <w:rFonts w:eastAsia="Arial" w:cs="Calibri"/>
          <w:b/>
          <w:sz w:val="28"/>
          <w:szCs w:val="28"/>
          <w:lang w:eastAsia="ar-SA"/>
        </w:rPr>
      </w:pPr>
      <w:r w:rsidRPr="005F120B">
        <w:rPr>
          <w:rFonts w:eastAsia="Arial" w:cs="Calibri"/>
          <w:b/>
          <w:sz w:val="28"/>
          <w:szCs w:val="28"/>
          <w:lang w:eastAsia="ar-SA"/>
        </w:rPr>
        <w:t>муниципального образования</w:t>
      </w:r>
      <w:r w:rsidRPr="005F120B">
        <w:rPr>
          <w:rFonts w:eastAsia="Arial" w:cs="Calibri"/>
          <w:b/>
          <w:sz w:val="28"/>
          <w:szCs w:val="28"/>
          <w:lang w:eastAsia="ar-SA"/>
        </w:rPr>
        <w:tab/>
      </w:r>
      <w:r w:rsidRPr="005F120B">
        <w:rPr>
          <w:rFonts w:eastAsia="Arial" w:cs="Calibri"/>
          <w:b/>
          <w:sz w:val="28"/>
          <w:szCs w:val="28"/>
          <w:lang w:eastAsia="ar-SA"/>
        </w:rPr>
        <w:tab/>
      </w:r>
      <w:r w:rsidRPr="005F120B">
        <w:rPr>
          <w:rFonts w:eastAsia="Arial" w:cs="Calibri"/>
          <w:b/>
          <w:sz w:val="28"/>
          <w:szCs w:val="28"/>
          <w:lang w:eastAsia="ar-SA"/>
        </w:rPr>
        <w:tab/>
      </w:r>
      <w:r w:rsidR="008D7E8E">
        <w:rPr>
          <w:rFonts w:eastAsia="Arial" w:cs="Calibri"/>
          <w:b/>
          <w:sz w:val="28"/>
          <w:szCs w:val="28"/>
          <w:lang w:eastAsia="ar-SA"/>
        </w:rPr>
        <w:t xml:space="preserve">                   Д.В.Морозов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06238" w:rsidTr="00F06238">
        <w:tc>
          <w:tcPr>
            <w:tcW w:w="4785" w:type="dxa"/>
          </w:tcPr>
          <w:p w:rsidR="00F06238" w:rsidRDefault="00F06238" w:rsidP="004B28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D7E8E" w:rsidRDefault="008D7E8E" w:rsidP="00F06238">
            <w:pPr>
              <w:autoSpaceDE w:val="0"/>
              <w:rPr>
                <w:sz w:val="28"/>
                <w:szCs w:val="28"/>
                <w:lang w:eastAsia="zh-CN"/>
              </w:rPr>
            </w:pPr>
          </w:p>
          <w:p w:rsidR="008D7E8E" w:rsidRDefault="008D7E8E" w:rsidP="00F06238">
            <w:pPr>
              <w:autoSpaceDE w:val="0"/>
              <w:rPr>
                <w:sz w:val="28"/>
                <w:szCs w:val="28"/>
                <w:lang w:eastAsia="zh-CN"/>
              </w:rPr>
            </w:pPr>
          </w:p>
          <w:p w:rsidR="00F06238" w:rsidRPr="00A2412B" w:rsidRDefault="00F06238" w:rsidP="00F06238">
            <w:pPr>
              <w:autoSpaceDE w:val="0"/>
              <w:rPr>
                <w:sz w:val="28"/>
                <w:szCs w:val="28"/>
                <w:lang w:eastAsia="zh-CN"/>
              </w:rPr>
            </w:pPr>
            <w:r w:rsidRPr="00A2412B">
              <w:rPr>
                <w:sz w:val="28"/>
                <w:szCs w:val="28"/>
                <w:lang w:eastAsia="zh-CN"/>
              </w:rPr>
              <w:lastRenderedPageBreak/>
              <w:t>Приложение</w:t>
            </w:r>
          </w:p>
          <w:p w:rsidR="00F06238" w:rsidRPr="00A2412B" w:rsidRDefault="00F06238" w:rsidP="00F06238">
            <w:pPr>
              <w:autoSpaceDE w:val="0"/>
              <w:rPr>
                <w:sz w:val="28"/>
                <w:szCs w:val="28"/>
                <w:lang w:eastAsia="zh-CN"/>
              </w:rPr>
            </w:pPr>
            <w:r w:rsidRPr="00A2412B">
              <w:rPr>
                <w:sz w:val="28"/>
                <w:szCs w:val="28"/>
                <w:lang w:eastAsia="zh-CN"/>
              </w:rPr>
              <w:t xml:space="preserve">к решению Совета </w:t>
            </w:r>
            <w:r w:rsidR="008D7E8E">
              <w:rPr>
                <w:sz w:val="28"/>
                <w:szCs w:val="28"/>
              </w:rPr>
              <w:t>Царевщинского</w:t>
            </w:r>
            <w:r w:rsidR="008D7E8E" w:rsidRPr="00A2412B">
              <w:rPr>
                <w:sz w:val="28"/>
                <w:szCs w:val="28"/>
                <w:lang w:eastAsia="zh-CN"/>
              </w:rPr>
              <w:t xml:space="preserve"> </w:t>
            </w:r>
            <w:r w:rsidRPr="00A2412B">
              <w:rPr>
                <w:sz w:val="28"/>
                <w:szCs w:val="28"/>
                <w:lang w:eastAsia="zh-CN"/>
              </w:rPr>
              <w:t xml:space="preserve">муниципального образования </w:t>
            </w:r>
          </w:p>
          <w:p w:rsidR="00F06238" w:rsidRPr="00A44B34" w:rsidRDefault="00F06238" w:rsidP="00F0623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412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8D7E8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15.10.2019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A2412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r w:rsidR="008D7E8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86</w:t>
            </w:r>
          </w:p>
          <w:p w:rsidR="00F06238" w:rsidRDefault="00F06238" w:rsidP="00F06238">
            <w:pPr>
              <w:jc w:val="center"/>
              <w:rPr>
                <w:b/>
              </w:rPr>
            </w:pPr>
          </w:p>
          <w:p w:rsidR="00F06238" w:rsidRDefault="00F06238" w:rsidP="004B28B0">
            <w:pPr>
              <w:jc w:val="both"/>
              <w:rPr>
                <w:sz w:val="28"/>
                <w:szCs w:val="28"/>
              </w:rPr>
            </w:pPr>
          </w:p>
        </w:tc>
      </w:tr>
    </w:tbl>
    <w:p w:rsidR="004B28B0" w:rsidRPr="00F06238" w:rsidRDefault="004B28B0" w:rsidP="004B28B0">
      <w:pPr>
        <w:ind w:firstLine="709"/>
        <w:jc w:val="both"/>
        <w:rPr>
          <w:b/>
          <w:sz w:val="28"/>
          <w:szCs w:val="28"/>
        </w:rPr>
      </w:pPr>
    </w:p>
    <w:p w:rsidR="00144222" w:rsidRPr="00F06238" w:rsidRDefault="00144222" w:rsidP="00144222">
      <w:pPr>
        <w:jc w:val="center"/>
        <w:rPr>
          <w:b/>
        </w:rPr>
      </w:pPr>
    </w:p>
    <w:p w:rsidR="00144222" w:rsidRPr="00F06238" w:rsidRDefault="00144222" w:rsidP="00144222">
      <w:pPr>
        <w:jc w:val="center"/>
        <w:rPr>
          <w:b/>
          <w:sz w:val="28"/>
          <w:szCs w:val="28"/>
        </w:rPr>
      </w:pPr>
      <w:r w:rsidRPr="00F06238">
        <w:rPr>
          <w:b/>
          <w:sz w:val="28"/>
          <w:szCs w:val="28"/>
        </w:rPr>
        <w:t xml:space="preserve">Положение </w:t>
      </w:r>
    </w:p>
    <w:p w:rsidR="00144222" w:rsidRPr="00F06238" w:rsidRDefault="00144222" w:rsidP="00144222">
      <w:pPr>
        <w:jc w:val="center"/>
        <w:rPr>
          <w:b/>
          <w:sz w:val="28"/>
          <w:szCs w:val="28"/>
        </w:rPr>
      </w:pPr>
      <w:r w:rsidRPr="00F06238">
        <w:rPr>
          <w:b/>
          <w:sz w:val="28"/>
          <w:szCs w:val="28"/>
        </w:rPr>
        <w:t xml:space="preserve">о порядке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собственности  </w:t>
      </w:r>
      <w:r w:rsidR="008D7E8E" w:rsidRPr="008D7E8E">
        <w:rPr>
          <w:b/>
          <w:sz w:val="28"/>
          <w:szCs w:val="28"/>
        </w:rPr>
        <w:t>Царевщинского</w:t>
      </w:r>
      <w:r w:rsidRPr="008D7E8E">
        <w:rPr>
          <w:b/>
          <w:sz w:val="28"/>
          <w:szCs w:val="28"/>
        </w:rPr>
        <w:t xml:space="preserve"> </w:t>
      </w:r>
      <w:r w:rsidRPr="00F06238">
        <w:rPr>
          <w:b/>
          <w:sz w:val="28"/>
          <w:szCs w:val="28"/>
        </w:rPr>
        <w:t>муниципального образования</w:t>
      </w:r>
    </w:p>
    <w:p w:rsidR="00144222" w:rsidRDefault="00144222" w:rsidP="00144222">
      <w:pPr>
        <w:jc w:val="center"/>
        <w:rPr>
          <w:sz w:val="28"/>
          <w:szCs w:val="28"/>
        </w:rPr>
      </w:pPr>
    </w:p>
    <w:p w:rsidR="00144222" w:rsidRDefault="00144222" w:rsidP="00144222">
      <w:pPr>
        <w:jc w:val="center"/>
        <w:rPr>
          <w:sz w:val="28"/>
          <w:szCs w:val="28"/>
        </w:rPr>
      </w:pPr>
    </w:p>
    <w:p w:rsidR="00144222" w:rsidRDefault="00144222" w:rsidP="00F06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Положение </w:t>
      </w:r>
      <w:r w:rsidR="00F06238" w:rsidRPr="00F06238">
        <w:rPr>
          <w:sz w:val="28"/>
          <w:szCs w:val="28"/>
        </w:rPr>
        <w:t xml:space="preserve">о порядке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собственности  </w:t>
      </w:r>
      <w:r w:rsidR="008D7E8E">
        <w:rPr>
          <w:sz w:val="28"/>
          <w:szCs w:val="28"/>
        </w:rPr>
        <w:t>Царевщинского</w:t>
      </w:r>
      <w:r w:rsidR="008D7E8E" w:rsidRPr="00F06238">
        <w:rPr>
          <w:sz w:val="28"/>
          <w:szCs w:val="28"/>
        </w:rPr>
        <w:t xml:space="preserve"> </w:t>
      </w:r>
      <w:r w:rsidR="00F06238" w:rsidRPr="00F06238">
        <w:rPr>
          <w:sz w:val="28"/>
          <w:szCs w:val="28"/>
        </w:rPr>
        <w:t>муниципального образования</w:t>
      </w:r>
      <w:r w:rsidR="00F06238">
        <w:rPr>
          <w:sz w:val="28"/>
          <w:szCs w:val="28"/>
        </w:rPr>
        <w:t xml:space="preserve"> (далее – Положение) </w:t>
      </w:r>
      <w:r>
        <w:rPr>
          <w:sz w:val="28"/>
          <w:szCs w:val="28"/>
        </w:rPr>
        <w:t>определяет условия и порядок установления льготной арендной платы в отношении неиспользуемых объектов культурного наследия, включенных в Единый государственный реестр объектов культурного наследия (памятников истории  и культуры) народов Российской Федерации, находящихся в неудовлетворительном</w:t>
      </w:r>
      <w:r w:rsidR="00A60F8D">
        <w:rPr>
          <w:sz w:val="28"/>
          <w:szCs w:val="28"/>
        </w:rPr>
        <w:t xml:space="preserve"> состоянии и относящихся</w:t>
      </w:r>
      <w:proofErr w:type="gramEnd"/>
      <w:r w:rsidR="00A60F8D">
        <w:rPr>
          <w:sz w:val="28"/>
          <w:szCs w:val="28"/>
        </w:rPr>
        <w:t xml:space="preserve"> к собственности </w:t>
      </w:r>
      <w:r w:rsidR="008D7E8E">
        <w:rPr>
          <w:sz w:val="28"/>
          <w:szCs w:val="28"/>
        </w:rPr>
        <w:t>Царевщинского</w:t>
      </w:r>
      <w:r w:rsidR="00A60F8D">
        <w:rPr>
          <w:sz w:val="28"/>
          <w:szCs w:val="28"/>
        </w:rPr>
        <w:t xml:space="preserve"> муниципального образования (далее – объект культурного наследия).</w:t>
      </w:r>
    </w:p>
    <w:p w:rsidR="00A60F8D" w:rsidRDefault="00A60F8D" w:rsidP="00F06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Действие Положения распространяется на объекты культурного наследия, соответствующие установленным Правительством Российской Федерации критериям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к объектам культурного наследия, находящимся в неудовлетворительном состоянии, которые относятся к имуществу муниципальной казны.</w:t>
      </w:r>
      <w:proofErr w:type="gramEnd"/>
    </w:p>
    <w:p w:rsidR="00A60F8D" w:rsidRDefault="00A60F8D" w:rsidP="00F06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Право на установление льготной арендной платы по договору аренды объекта культурного наследия имеют физические и юридические лица, выигравшие аукцион на право заключения договора аренды объектов культурного наследия (далее – аукцион).</w:t>
      </w:r>
    </w:p>
    <w:p w:rsidR="00A60F8D" w:rsidRDefault="00A60F8D" w:rsidP="00F06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D3F68">
        <w:rPr>
          <w:sz w:val="28"/>
          <w:szCs w:val="28"/>
        </w:rPr>
        <w:t>При проведен</w:t>
      </w:r>
      <w:proofErr w:type="gramStart"/>
      <w:r w:rsidR="00CD3F68">
        <w:rPr>
          <w:sz w:val="28"/>
          <w:szCs w:val="28"/>
        </w:rPr>
        <w:t>ии ау</w:t>
      </w:r>
      <w:proofErr w:type="gramEnd"/>
      <w:r w:rsidR="00CD3F68">
        <w:rPr>
          <w:sz w:val="28"/>
          <w:szCs w:val="28"/>
        </w:rPr>
        <w:t>кциона начальный размер арендной платы устанавливается в размере 1 рубль в год за один объект культурного наследия.</w:t>
      </w:r>
    </w:p>
    <w:p w:rsidR="00CD3F68" w:rsidRDefault="00CD3F68" w:rsidP="00F06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Льготная арендная плата устанавливается со дня </w:t>
      </w:r>
      <w:proofErr w:type="gramStart"/>
      <w:r>
        <w:rPr>
          <w:sz w:val="28"/>
          <w:szCs w:val="28"/>
        </w:rPr>
        <w:t>заключения договора аренды объекта культурного наследия</w:t>
      </w:r>
      <w:proofErr w:type="gramEnd"/>
      <w:r>
        <w:rPr>
          <w:sz w:val="28"/>
          <w:szCs w:val="28"/>
        </w:rPr>
        <w:t>.</w:t>
      </w:r>
    </w:p>
    <w:p w:rsidR="00CD3F68" w:rsidRPr="00144222" w:rsidRDefault="00CD3F68" w:rsidP="00F06238">
      <w:pPr>
        <w:ind w:firstLine="709"/>
        <w:jc w:val="both"/>
        <w:rPr>
          <w:b/>
        </w:rPr>
      </w:pPr>
      <w:r>
        <w:rPr>
          <w:sz w:val="28"/>
          <w:szCs w:val="28"/>
        </w:rPr>
        <w:t>Срок применения льготной арендной платы ограничивается сроком действия аренды.</w:t>
      </w:r>
    </w:p>
    <w:sectPr w:rsidR="00CD3F68" w:rsidRPr="00144222" w:rsidSect="008D7E8E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383"/>
    <w:multiLevelType w:val="hybridMultilevel"/>
    <w:tmpl w:val="E2EC1A66"/>
    <w:lvl w:ilvl="0" w:tplc="58DEA8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433C3"/>
    <w:multiLevelType w:val="hybridMultilevel"/>
    <w:tmpl w:val="F18A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9099A"/>
    <w:multiLevelType w:val="hybridMultilevel"/>
    <w:tmpl w:val="C92E5EA8"/>
    <w:lvl w:ilvl="0" w:tplc="E5466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E5E"/>
    <w:rsid w:val="000F3664"/>
    <w:rsid w:val="00144222"/>
    <w:rsid w:val="001E7D2B"/>
    <w:rsid w:val="002A4E5E"/>
    <w:rsid w:val="0031157E"/>
    <w:rsid w:val="00373AB4"/>
    <w:rsid w:val="003F181C"/>
    <w:rsid w:val="004B28B0"/>
    <w:rsid w:val="004F586D"/>
    <w:rsid w:val="00530762"/>
    <w:rsid w:val="005F120B"/>
    <w:rsid w:val="006E63D5"/>
    <w:rsid w:val="008D7E8E"/>
    <w:rsid w:val="00910B97"/>
    <w:rsid w:val="0097419A"/>
    <w:rsid w:val="00977AE5"/>
    <w:rsid w:val="00991009"/>
    <w:rsid w:val="009E5714"/>
    <w:rsid w:val="00A32F77"/>
    <w:rsid w:val="00A60F8D"/>
    <w:rsid w:val="00BB2F39"/>
    <w:rsid w:val="00C84DDE"/>
    <w:rsid w:val="00CD3F68"/>
    <w:rsid w:val="00DC5044"/>
    <w:rsid w:val="00ED7F9B"/>
    <w:rsid w:val="00F06238"/>
    <w:rsid w:val="00F24B6F"/>
    <w:rsid w:val="00F30DD3"/>
    <w:rsid w:val="00F90B54"/>
    <w:rsid w:val="00FA3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F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F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1009"/>
    <w:pPr>
      <w:ind w:left="720"/>
      <w:contextualSpacing/>
    </w:pPr>
  </w:style>
  <w:style w:type="paragraph" w:customStyle="1" w:styleId="ConsPlusNormal">
    <w:name w:val="ConsPlusNormal"/>
    <w:rsid w:val="001442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F06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F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F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1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1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ЦМО</cp:lastModifiedBy>
  <cp:revision>3</cp:revision>
  <cp:lastPrinted>2019-10-16T10:17:00Z</cp:lastPrinted>
  <dcterms:created xsi:type="dcterms:W3CDTF">2019-10-11T04:09:00Z</dcterms:created>
  <dcterms:modified xsi:type="dcterms:W3CDTF">2019-10-16T10:18:00Z</dcterms:modified>
</cp:coreProperties>
</file>