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B6" w:rsidRPr="001C40BE" w:rsidRDefault="005E1DB6" w:rsidP="005E1DB6">
      <w:pPr>
        <w:suppressAutoHyphens/>
        <w:spacing w:before="1332" w:line="300" w:lineRule="exact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DB6" w:rsidRPr="001C40BE" w:rsidRDefault="005E1DB6" w:rsidP="005E1DB6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5E1DB6" w:rsidRPr="001C40BE" w:rsidRDefault="00F11841" w:rsidP="005E1DB6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ЦАРЕВЩИНСКОГО </w:t>
      </w:r>
      <w:r w:rsidR="005E1DB6"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5E1DB6" w:rsidRPr="001C40BE" w:rsidRDefault="005E1DB6" w:rsidP="005E1DB6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5E1DB6" w:rsidRPr="001C40BE" w:rsidRDefault="005E1DB6" w:rsidP="005E1DB6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5E1DB6" w:rsidRPr="001C40BE" w:rsidRDefault="005E1DB6" w:rsidP="005E1DB6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5E1DB6" w:rsidRPr="001C40BE" w:rsidRDefault="0079355E" w:rsidP="005E1DB6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  <w:r w:rsidRPr="0079355E">
        <w:rPr>
          <w:rFonts w:ascii="Times New Roman" w:eastAsia="Arial Unicode MS" w:hAnsi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10.55pt;width:216.5pt;height:23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" stroked="f">
            <v:fill opacity="0"/>
            <v:textbox inset="0,0,0,0">
              <w:txbxContent>
                <w:p w:rsidR="005E1DB6" w:rsidRPr="00D27FA3" w:rsidRDefault="005E1DB6" w:rsidP="005E1DB6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007A6D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01.07.2019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007A6D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38</w:t>
                  </w:r>
                </w:p>
              </w:txbxContent>
            </v:textbox>
            <w10:wrap type="square" side="largest"/>
          </v:shape>
        </w:pict>
      </w:r>
    </w:p>
    <w:p w:rsidR="005E1DB6" w:rsidRPr="001C40BE" w:rsidRDefault="005E1DB6" w:rsidP="005E1DB6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</w:p>
    <w:p w:rsidR="005E1DB6" w:rsidRDefault="005E1DB6" w:rsidP="005E1DB6">
      <w:pPr>
        <w:suppressAutoHyphens/>
        <w:rPr>
          <w:rFonts w:ascii="Times New Roman" w:hAnsi="Times New Roman"/>
          <w:spacing w:val="24"/>
          <w:sz w:val="24"/>
          <w:szCs w:val="24"/>
          <w:lang w:eastAsia="ar-SA"/>
        </w:rPr>
      </w:pPr>
      <w:r w:rsidRPr="001C40BE">
        <w:rPr>
          <w:rFonts w:ascii="Times New Roman" w:hAnsi="Times New Roman"/>
          <w:spacing w:val="24"/>
          <w:sz w:val="24"/>
          <w:szCs w:val="24"/>
          <w:lang w:eastAsia="ar-SA"/>
        </w:rPr>
        <w:t xml:space="preserve">с. </w:t>
      </w:r>
      <w:proofErr w:type="spellStart"/>
      <w:r w:rsidR="00F11841">
        <w:rPr>
          <w:rFonts w:ascii="Times New Roman" w:hAnsi="Times New Roman"/>
          <w:spacing w:val="24"/>
          <w:sz w:val="24"/>
          <w:szCs w:val="24"/>
          <w:lang w:eastAsia="ar-SA"/>
        </w:rPr>
        <w:t>Царевщина</w:t>
      </w:r>
      <w:proofErr w:type="spellEnd"/>
    </w:p>
    <w:p w:rsidR="005E1DB6" w:rsidRDefault="005E1DB6" w:rsidP="005E1DB6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5E1DB6" w:rsidRDefault="00F11841" w:rsidP="005E1DB6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Царевщинского </w:t>
      </w:r>
      <w:r w:rsidR="005E1DB6">
        <w:rPr>
          <w:b/>
          <w:sz w:val="28"/>
          <w:szCs w:val="28"/>
        </w:rPr>
        <w:t xml:space="preserve"> муниципального образования </w:t>
      </w:r>
    </w:p>
    <w:p w:rsidR="005E1DB6" w:rsidRPr="00E060C6" w:rsidRDefault="00F11841" w:rsidP="005E1DB6">
      <w:pPr>
        <w:pStyle w:val="1"/>
        <w:rPr>
          <w:b/>
          <w:sz w:val="28"/>
          <w:szCs w:val="28"/>
        </w:rPr>
      </w:pPr>
      <w:r w:rsidRPr="00F11841">
        <w:rPr>
          <w:b/>
          <w:sz w:val="28"/>
          <w:szCs w:val="28"/>
        </w:rPr>
        <w:t>от 21.03.2018 № 18</w:t>
      </w:r>
      <w:r w:rsidRPr="00C756EF">
        <w:rPr>
          <w:sz w:val="28"/>
          <w:szCs w:val="28"/>
        </w:rPr>
        <w:t xml:space="preserve"> </w:t>
      </w:r>
      <w:r w:rsidR="005E1DB6">
        <w:rPr>
          <w:b/>
          <w:sz w:val="28"/>
          <w:szCs w:val="28"/>
        </w:rPr>
        <w:t>«</w:t>
      </w:r>
      <w:r w:rsidR="005E1DB6" w:rsidRPr="005E1DB6">
        <w:rPr>
          <w:b/>
          <w:sz w:val="28"/>
          <w:szCs w:val="28"/>
        </w:rPr>
        <w:t xml:space="preserve">Об утверждении административного </w:t>
      </w:r>
      <w:r>
        <w:rPr>
          <w:b/>
          <w:sz w:val="28"/>
          <w:szCs w:val="28"/>
        </w:rPr>
        <w:t xml:space="preserve">                             </w:t>
      </w:r>
      <w:r w:rsidR="005E1DB6" w:rsidRPr="005E1DB6">
        <w:rPr>
          <w:b/>
          <w:sz w:val="28"/>
          <w:szCs w:val="28"/>
        </w:rPr>
        <w:t>регламента по предоставлению муниципальной услуги                                                              «Предоставление  выписки из домовой                                                             (поквартирной) книги, поквартирной карточки</w:t>
      </w:r>
      <w:r w:rsidR="005E1DB6" w:rsidRPr="00E060C6">
        <w:rPr>
          <w:b/>
          <w:sz w:val="28"/>
          <w:szCs w:val="28"/>
        </w:rPr>
        <w:t>»</w:t>
      </w:r>
    </w:p>
    <w:p w:rsidR="005E1DB6" w:rsidRPr="00E060C6" w:rsidRDefault="005E1DB6" w:rsidP="005E1DB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E1DB6" w:rsidRPr="00E060C6" w:rsidRDefault="005E1DB6" w:rsidP="005E1DB6">
      <w:pPr>
        <w:pStyle w:val="1"/>
        <w:ind w:firstLine="709"/>
        <w:jc w:val="both"/>
        <w:rPr>
          <w:sz w:val="28"/>
          <w:szCs w:val="28"/>
        </w:rPr>
      </w:pPr>
      <w:r w:rsidRPr="00E060C6">
        <w:rPr>
          <w:sz w:val="28"/>
          <w:szCs w:val="28"/>
        </w:rPr>
        <w:t>В целях обеспечения доступа граждан и организаций к информации</w:t>
      </w:r>
      <w:r w:rsidR="00007A6D">
        <w:rPr>
          <w:sz w:val="28"/>
          <w:szCs w:val="28"/>
        </w:rPr>
        <w:t xml:space="preserve">                       </w:t>
      </w:r>
      <w:r w:rsidRPr="00E060C6">
        <w:rPr>
          <w:sz w:val="28"/>
          <w:szCs w:val="28"/>
        </w:rPr>
        <w:t xml:space="preserve"> о муниципальных услугах, предоставляемых администрацией </w:t>
      </w:r>
      <w:r w:rsidR="00F11841">
        <w:rPr>
          <w:sz w:val="28"/>
          <w:szCs w:val="28"/>
        </w:rPr>
        <w:t xml:space="preserve">Царевщинского </w:t>
      </w:r>
      <w:r>
        <w:rPr>
          <w:sz w:val="28"/>
          <w:szCs w:val="28"/>
        </w:rPr>
        <w:t xml:space="preserve">муниципального образования, </w:t>
      </w:r>
      <w:r w:rsidRPr="00E060C6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статьей </w:t>
      </w:r>
      <w:r w:rsidR="00F11841">
        <w:rPr>
          <w:sz w:val="28"/>
          <w:szCs w:val="28"/>
        </w:rPr>
        <w:t>33</w:t>
      </w:r>
      <w:r>
        <w:rPr>
          <w:sz w:val="28"/>
          <w:szCs w:val="28"/>
        </w:rPr>
        <w:t xml:space="preserve"> Устава </w:t>
      </w:r>
      <w:r w:rsidR="00F11841">
        <w:rPr>
          <w:sz w:val="28"/>
          <w:szCs w:val="28"/>
        </w:rPr>
        <w:t xml:space="preserve">Царевщинского </w:t>
      </w:r>
      <w:r>
        <w:rPr>
          <w:sz w:val="28"/>
          <w:szCs w:val="28"/>
        </w:rPr>
        <w:t xml:space="preserve">муниципального образования </w:t>
      </w:r>
      <w:r w:rsidRPr="00E060C6">
        <w:rPr>
          <w:sz w:val="28"/>
          <w:szCs w:val="28"/>
        </w:rPr>
        <w:t>Балтайского муниципального района</w:t>
      </w:r>
      <w:r>
        <w:rPr>
          <w:sz w:val="28"/>
          <w:szCs w:val="28"/>
        </w:rPr>
        <w:t xml:space="preserve"> Саратовской области</w:t>
      </w:r>
      <w:r w:rsidRPr="00E060C6">
        <w:rPr>
          <w:sz w:val="28"/>
          <w:szCs w:val="28"/>
        </w:rPr>
        <w:t>,</w:t>
      </w:r>
    </w:p>
    <w:p w:rsidR="005E1DB6" w:rsidRDefault="005E1DB6" w:rsidP="005E1DB6">
      <w:pPr>
        <w:pStyle w:val="1"/>
        <w:ind w:firstLine="709"/>
        <w:jc w:val="both"/>
        <w:rPr>
          <w:b/>
          <w:sz w:val="28"/>
          <w:szCs w:val="28"/>
        </w:rPr>
      </w:pPr>
      <w:r w:rsidRPr="00E060C6">
        <w:rPr>
          <w:b/>
          <w:sz w:val="28"/>
          <w:szCs w:val="28"/>
        </w:rPr>
        <w:t>ПОСТАНОВЛЯЮ:</w:t>
      </w:r>
    </w:p>
    <w:p w:rsidR="005E1DB6" w:rsidRDefault="005E1DB6" w:rsidP="005E1DB6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r w:rsidR="00F11841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муниципального образования  </w:t>
      </w:r>
      <w:r w:rsidRPr="00C756EF">
        <w:rPr>
          <w:sz w:val="28"/>
          <w:szCs w:val="28"/>
        </w:rPr>
        <w:t>от</w:t>
      </w:r>
      <w:r w:rsidR="00F11841">
        <w:rPr>
          <w:sz w:val="28"/>
          <w:szCs w:val="28"/>
        </w:rPr>
        <w:t xml:space="preserve"> 21.03.2018 </w:t>
      </w:r>
      <w:r w:rsidRPr="00C756EF">
        <w:rPr>
          <w:sz w:val="28"/>
          <w:szCs w:val="28"/>
        </w:rPr>
        <w:t>№</w:t>
      </w:r>
      <w:r w:rsidR="00F11841">
        <w:rPr>
          <w:sz w:val="28"/>
          <w:szCs w:val="28"/>
        </w:rPr>
        <w:t xml:space="preserve"> 18</w:t>
      </w:r>
      <w:r w:rsidRPr="00C756EF">
        <w:rPr>
          <w:sz w:val="28"/>
          <w:szCs w:val="28"/>
        </w:rPr>
        <w:t xml:space="preserve"> «</w:t>
      </w:r>
      <w:r w:rsidRPr="005E1DB6">
        <w:rPr>
          <w:sz w:val="28"/>
          <w:szCs w:val="28"/>
        </w:rPr>
        <w:t>Об утверждени</w:t>
      </w:r>
      <w:r>
        <w:rPr>
          <w:sz w:val="28"/>
          <w:szCs w:val="28"/>
        </w:rPr>
        <w:t xml:space="preserve">и административного регламента  </w:t>
      </w:r>
      <w:r w:rsidRPr="005E1DB6">
        <w:rPr>
          <w:sz w:val="28"/>
          <w:szCs w:val="28"/>
        </w:rPr>
        <w:t xml:space="preserve">по предоставлению муниципальной услуги «Предоставление  выписки из домовой   </w:t>
      </w:r>
      <w:r w:rsidR="00F11841">
        <w:rPr>
          <w:sz w:val="28"/>
          <w:szCs w:val="28"/>
        </w:rPr>
        <w:t>(</w:t>
      </w:r>
      <w:r w:rsidRPr="005E1DB6">
        <w:rPr>
          <w:sz w:val="28"/>
          <w:szCs w:val="28"/>
        </w:rPr>
        <w:t>поквартирной) книги, поквартирной карточки</w:t>
      </w:r>
      <w:r w:rsidRPr="00C756EF">
        <w:rPr>
          <w:sz w:val="28"/>
          <w:szCs w:val="28"/>
        </w:rPr>
        <w:t>»</w:t>
      </w:r>
      <w:r w:rsidR="00F11841">
        <w:rPr>
          <w:sz w:val="28"/>
          <w:szCs w:val="28"/>
        </w:rPr>
        <w:t xml:space="preserve"> </w:t>
      </w:r>
      <w:r w:rsidR="00007A6D">
        <w:rPr>
          <w:sz w:val="28"/>
          <w:szCs w:val="28"/>
        </w:rPr>
        <w:t xml:space="preserve">                          </w:t>
      </w:r>
      <w:r w:rsidRPr="00007A6D">
        <w:rPr>
          <w:sz w:val="28"/>
          <w:szCs w:val="28"/>
        </w:rPr>
        <w:t>(с изменениями от</w:t>
      </w:r>
      <w:r w:rsidR="00F11841" w:rsidRPr="00007A6D">
        <w:rPr>
          <w:sz w:val="28"/>
          <w:szCs w:val="28"/>
        </w:rPr>
        <w:t xml:space="preserve"> 16.04.2018 </w:t>
      </w:r>
      <w:r w:rsidRPr="00007A6D">
        <w:rPr>
          <w:sz w:val="28"/>
          <w:szCs w:val="28"/>
        </w:rPr>
        <w:t>№</w:t>
      </w:r>
      <w:r w:rsidR="00F11841" w:rsidRPr="00007A6D">
        <w:rPr>
          <w:sz w:val="28"/>
          <w:szCs w:val="28"/>
        </w:rPr>
        <w:t xml:space="preserve"> 68,</w:t>
      </w:r>
      <w:r w:rsidR="00007A6D" w:rsidRPr="00007A6D">
        <w:rPr>
          <w:sz w:val="28"/>
          <w:szCs w:val="28"/>
        </w:rPr>
        <w:t xml:space="preserve"> от </w:t>
      </w:r>
      <w:r w:rsidR="00F11841" w:rsidRPr="00007A6D">
        <w:rPr>
          <w:sz w:val="28"/>
          <w:szCs w:val="28"/>
        </w:rPr>
        <w:t xml:space="preserve">05.09.2018 № 98, </w:t>
      </w:r>
      <w:r w:rsidR="00007A6D" w:rsidRPr="00007A6D">
        <w:rPr>
          <w:sz w:val="28"/>
          <w:szCs w:val="28"/>
        </w:rPr>
        <w:t>от 04.12.2018 № 115</w:t>
      </w:r>
      <w:r w:rsidRPr="00007A6D">
        <w:rPr>
          <w:sz w:val="28"/>
          <w:szCs w:val="28"/>
        </w:rPr>
        <w:t>)</w:t>
      </w:r>
      <w:r w:rsidR="00007A6D">
        <w:rPr>
          <w:sz w:val="28"/>
          <w:szCs w:val="28"/>
        </w:rPr>
        <w:t xml:space="preserve"> </w:t>
      </w:r>
      <w:r w:rsidRPr="00C756EF">
        <w:rPr>
          <w:sz w:val="28"/>
          <w:szCs w:val="28"/>
        </w:rPr>
        <w:t>следующее изменение:</w:t>
      </w:r>
    </w:p>
    <w:p w:rsidR="005E1DB6" w:rsidRDefault="005E1DB6" w:rsidP="005E1DB6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постановлению:</w:t>
      </w:r>
    </w:p>
    <w:p w:rsidR="005E1DB6" w:rsidRDefault="005E1DB6" w:rsidP="005E1DB6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</w:t>
      </w:r>
      <w:r w:rsidRPr="00C756EF">
        <w:rPr>
          <w:sz w:val="28"/>
          <w:szCs w:val="28"/>
        </w:rPr>
        <w:t>5.2</w:t>
      </w:r>
      <w:r>
        <w:rPr>
          <w:sz w:val="28"/>
          <w:szCs w:val="28"/>
        </w:rPr>
        <w:t xml:space="preserve"> раздела 5 изложить в следующей редакции:</w:t>
      </w:r>
    </w:p>
    <w:p w:rsidR="005E1DB6" w:rsidRPr="005E1DB6" w:rsidRDefault="005E1DB6" w:rsidP="005E1DB6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sz w:val="28"/>
          <w:szCs w:val="28"/>
        </w:rPr>
        <w:t>«</w:t>
      </w:r>
      <w:r w:rsidRPr="005E1DB6">
        <w:rPr>
          <w:rFonts w:ascii="Times New Roman" w:hAnsi="Times New Roman"/>
          <w:sz w:val="28"/>
          <w:szCs w:val="28"/>
          <w:lang w:eastAsia="ar-SA"/>
        </w:rPr>
        <w:t>5.2.</w:t>
      </w:r>
      <w:r w:rsidRPr="001F7B77">
        <w:rPr>
          <w:rFonts w:ascii="Times New Roman" w:hAnsi="Times New Roman"/>
          <w:sz w:val="28"/>
          <w:szCs w:val="28"/>
          <w:lang w:eastAsia="ar-SA"/>
        </w:rPr>
        <w:t>Предметом досудебного (внесудебного) обжалования действий (бездействия) и решений, принятых (осуществляемых) в ходе предоставления муниц</w:t>
      </w:r>
      <w:r>
        <w:rPr>
          <w:rFonts w:ascii="Times New Roman" w:hAnsi="Times New Roman"/>
          <w:sz w:val="28"/>
          <w:szCs w:val="28"/>
          <w:lang w:eastAsia="ar-SA"/>
        </w:rPr>
        <w:t>ипальной услуги являются:</w:t>
      </w:r>
    </w:p>
    <w:p w:rsidR="005E1DB6" w:rsidRDefault="005E1DB6" w:rsidP="005E1DB6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56EF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</w:t>
      </w:r>
      <w:r w:rsidR="00007A6D">
        <w:rPr>
          <w:rFonts w:ascii="Times New Roman" w:hAnsi="Times New Roman"/>
          <w:sz w:val="28"/>
          <w:szCs w:val="28"/>
        </w:rPr>
        <w:t xml:space="preserve">                  </w:t>
      </w:r>
      <w:r w:rsidRPr="00C756EF">
        <w:rPr>
          <w:rFonts w:ascii="Times New Roman" w:hAnsi="Times New Roman"/>
          <w:sz w:val="28"/>
          <w:szCs w:val="28"/>
        </w:rPr>
        <w:t xml:space="preserve"> </w:t>
      </w:r>
      <w:r w:rsidR="00F11841">
        <w:rPr>
          <w:rFonts w:ascii="Times New Roman" w:hAnsi="Times New Roman"/>
          <w:sz w:val="28"/>
          <w:szCs w:val="28"/>
        </w:rPr>
        <w:t>№</w:t>
      </w:r>
      <w:r w:rsidRPr="00C756EF">
        <w:rPr>
          <w:rFonts w:ascii="Times New Roman" w:hAnsi="Times New Roman"/>
          <w:sz w:val="28"/>
          <w:szCs w:val="28"/>
        </w:rPr>
        <w:t xml:space="preserve"> </w:t>
      </w:r>
      <w:r w:rsidR="00007A6D">
        <w:rPr>
          <w:rFonts w:ascii="Times New Roman" w:hAnsi="Times New Roman"/>
          <w:sz w:val="28"/>
          <w:szCs w:val="28"/>
        </w:rPr>
        <w:t xml:space="preserve"> </w:t>
      </w:r>
      <w:r w:rsidRPr="00C756EF">
        <w:rPr>
          <w:rFonts w:ascii="Times New Roman" w:hAnsi="Times New Roman"/>
          <w:sz w:val="28"/>
          <w:szCs w:val="28"/>
        </w:rPr>
        <w:t>210-ФЗ  «Об организации предоставления государственных и муниципальных услуг»;</w:t>
      </w:r>
    </w:p>
    <w:p w:rsidR="005E1DB6" w:rsidRDefault="005E1DB6" w:rsidP="005E1DB6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79B">
        <w:rPr>
          <w:rFonts w:ascii="Times New Roman" w:hAnsi="Times New Roman"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83479B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</w:t>
      </w:r>
      <w:r w:rsidRPr="0083479B">
        <w:rPr>
          <w:rFonts w:ascii="Times New Roman" w:hAnsi="Times New Roman"/>
          <w:sz w:val="28"/>
          <w:szCs w:val="28"/>
        </w:rPr>
        <w:lastRenderedPageBreak/>
        <w:t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007A6D">
        <w:rPr>
          <w:rFonts w:ascii="Times New Roman" w:hAnsi="Times New Roman"/>
          <w:sz w:val="28"/>
          <w:szCs w:val="28"/>
        </w:rPr>
        <w:t xml:space="preserve"> </w:t>
      </w:r>
      <w:r w:rsidRPr="0083479B">
        <w:rPr>
          <w:rFonts w:ascii="Times New Roman" w:hAnsi="Times New Roman"/>
          <w:sz w:val="28"/>
          <w:szCs w:val="28"/>
        </w:rPr>
        <w:t xml:space="preserve">от 27.07.2010 </w:t>
      </w:r>
      <w:r w:rsidR="00F11841">
        <w:rPr>
          <w:rFonts w:ascii="Times New Roman" w:hAnsi="Times New Roman"/>
          <w:sz w:val="28"/>
          <w:szCs w:val="28"/>
        </w:rPr>
        <w:t>№</w:t>
      </w:r>
      <w:r w:rsidRPr="0083479B">
        <w:rPr>
          <w:rFonts w:ascii="Times New Roman" w:hAnsi="Times New Roman"/>
          <w:sz w:val="28"/>
          <w:szCs w:val="28"/>
        </w:rPr>
        <w:t xml:space="preserve"> 210-ФЗ  «Об организации предоставления государственных и муниципальных услуг»;</w:t>
      </w:r>
      <w:proofErr w:type="gramEnd"/>
    </w:p>
    <w:p w:rsidR="005E1DB6" w:rsidRDefault="005E1DB6" w:rsidP="005E1DB6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479B">
        <w:rPr>
          <w:rFonts w:ascii="Times New Roman" w:hAnsi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Саратовской области</w:t>
      </w:r>
      <w:r w:rsidRPr="0083479B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5E1DB6" w:rsidRDefault="005E1DB6" w:rsidP="005E1DB6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479B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Саратовской области</w:t>
      </w:r>
      <w:r w:rsidRPr="0083479B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услуги, у заявителя</w:t>
      </w:r>
      <w:r>
        <w:rPr>
          <w:rFonts w:ascii="Times New Roman" w:hAnsi="Times New Roman"/>
          <w:sz w:val="28"/>
          <w:szCs w:val="28"/>
        </w:rPr>
        <w:t>;</w:t>
      </w:r>
    </w:p>
    <w:p w:rsidR="005E1DB6" w:rsidRDefault="005E1DB6" w:rsidP="005E1DB6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479B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Саратовской области</w:t>
      </w:r>
      <w:r w:rsidRPr="0083479B">
        <w:rPr>
          <w:rFonts w:ascii="Times New Roman" w:hAnsi="Times New Roman"/>
          <w:sz w:val="28"/>
          <w:szCs w:val="28"/>
        </w:rPr>
        <w:t>, муниципальными правовыми актами</w:t>
      </w:r>
      <w:proofErr w:type="gramStart"/>
      <w:r w:rsidRPr="0083479B">
        <w:rPr>
          <w:rFonts w:ascii="Times New Roman" w:hAnsi="Times New Roman"/>
          <w:sz w:val="28"/>
          <w:szCs w:val="28"/>
        </w:rPr>
        <w:t>.В</w:t>
      </w:r>
      <w:proofErr w:type="gramEnd"/>
      <w:r w:rsidRPr="0083479B">
        <w:rPr>
          <w:rFonts w:ascii="Times New Roman" w:hAnsi="Times New Roman"/>
          <w:sz w:val="28"/>
          <w:szCs w:val="28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11841">
        <w:rPr>
          <w:rFonts w:ascii="Times New Roman" w:hAnsi="Times New Roman"/>
          <w:sz w:val="28"/>
          <w:szCs w:val="28"/>
        </w:rPr>
        <w:t xml:space="preserve"> </w:t>
      </w:r>
      <w:r w:rsidRPr="0083479B">
        <w:rPr>
          <w:rFonts w:ascii="Times New Roman" w:hAnsi="Times New Roman"/>
          <w:sz w:val="28"/>
          <w:szCs w:val="28"/>
        </w:rPr>
        <w:t xml:space="preserve">от 27.07.2010 </w:t>
      </w:r>
      <w:r w:rsidR="00F11841">
        <w:rPr>
          <w:rFonts w:ascii="Times New Roman" w:hAnsi="Times New Roman"/>
          <w:sz w:val="28"/>
          <w:szCs w:val="28"/>
        </w:rPr>
        <w:t>№</w:t>
      </w:r>
      <w:r w:rsidRPr="0083479B">
        <w:rPr>
          <w:rFonts w:ascii="Times New Roman" w:hAnsi="Times New Roman"/>
          <w:sz w:val="28"/>
          <w:szCs w:val="28"/>
        </w:rPr>
        <w:t xml:space="preserve"> 210-ФЗ  «Об организации предоставления государственных и муниципальных услуг»;</w:t>
      </w:r>
    </w:p>
    <w:p w:rsidR="005E1DB6" w:rsidRDefault="005E1DB6" w:rsidP="005E1DB6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479B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Саратовской области</w:t>
      </w:r>
      <w:r w:rsidRPr="0083479B">
        <w:rPr>
          <w:rFonts w:ascii="Times New Roman" w:hAnsi="Times New Roman"/>
          <w:sz w:val="28"/>
          <w:szCs w:val="28"/>
        </w:rPr>
        <w:t>, муниципальными правовыми актами</w:t>
      </w:r>
      <w:r>
        <w:rPr>
          <w:rFonts w:ascii="Times New Roman" w:hAnsi="Times New Roman"/>
          <w:sz w:val="28"/>
          <w:szCs w:val="28"/>
        </w:rPr>
        <w:t>;</w:t>
      </w:r>
    </w:p>
    <w:p w:rsidR="005E1DB6" w:rsidRDefault="005E1DB6" w:rsidP="005E1DB6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479B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F11841">
        <w:rPr>
          <w:rFonts w:ascii="Times New Roman" w:hAnsi="Times New Roman"/>
          <w:sz w:val="28"/>
          <w:szCs w:val="28"/>
        </w:rPr>
        <w:t xml:space="preserve"> </w:t>
      </w:r>
      <w:r w:rsidRPr="0083479B">
        <w:rPr>
          <w:rFonts w:ascii="Times New Roman" w:hAnsi="Times New Roman"/>
          <w:sz w:val="28"/>
          <w:szCs w:val="28"/>
        </w:rPr>
        <w:t xml:space="preserve">от 27.07.2010 </w:t>
      </w:r>
      <w:r w:rsidR="00F11841">
        <w:rPr>
          <w:rFonts w:ascii="Times New Roman" w:hAnsi="Times New Roman"/>
          <w:sz w:val="28"/>
          <w:szCs w:val="28"/>
        </w:rPr>
        <w:t>№</w:t>
      </w:r>
      <w:r w:rsidRPr="0083479B">
        <w:rPr>
          <w:rFonts w:ascii="Times New Roman" w:hAnsi="Times New Roman"/>
          <w:sz w:val="28"/>
          <w:szCs w:val="28"/>
        </w:rPr>
        <w:t xml:space="preserve"> 210-ФЗ </w:t>
      </w:r>
      <w:r w:rsidR="00007A6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479B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Start"/>
      <w:r w:rsidRPr="0083479B">
        <w:rPr>
          <w:rFonts w:ascii="Times New Roman" w:hAnsi="Times New Roman"/>
          <w:sz w:val="28"/>
          <w:szCs w:val="28"/>
        </w:rPr>
        <w:t>.В</w:t>
      </w:r>
      <w:proofErr w:type="gramEnd"/>
      <w:r w:rsidRPr="0083479B">
        <w:rPr>
          <w:rFonts w:ascii="Times New Roman" w:hAnsi="Times New Roman"/>
          <w:sz w:val="28"/>
          <w:szCs w:val="28"/>
        </w:rPr>
        <w:t xml:space="preserve"> указанном </w:t>
      </w:r>
      <w:proofErr w:type="gramStart"/>
      <w:r w:rsidRPr="0083479B">
        <w:rPr>
          <w:rFonts w:ascii="Times New Roman" w:hAnsi="Times New Roman"/>
          <w:sz w:val="28"/>
          <w:szCs w:val="28"/>
        </w:rPr>
        <w:t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007A6D">
        <w:rPr>
          <w:rFonts w:ascii="Times New Roman" w:hAnsi="Times New Roman"/>
          <w:sz w:val="28"/>
          <w:szCs w:val="28"/>
        </w:rPr>
        <w:t xml:space="preserve"> </w:t>
      </w:r>
      <w:r w:rsidRPr="0083479B">
        <w:rPr>
          <w:rFonts w:ascii="Times New Roman" w:hAnsi="Times New Roman"/>
          <w:sz w:val="28"/>
          <w:szCs w:val="28"/>
        </w:rPr>
        <w:t xml:space="preserve">от 27.07.2010 </w:t>
      </w:r>
      <w:r w:rsidR="00F11841">
        <w:rPr>
          <w:rFonts w:ascii="Times New Roman" w:hAnsi="Times New Roman"/>
          <w:sz w:val="28"/>
          <w:szCs w:val="28"/>
        </w:rPr>
        <w:t>№</w:t>
      </w:r>
      <w:r w:rsidRPr="0083479B">
        <w:rPr>
          <w:rFonts w:ascii="Times New Roman" w:hAnsi="Times New Roman"/>
          <w:sz w:val="28"/>
          <w:szCs w:val="28"/>
        </w:rPr>
        <w:t xml:space="preserve"> 210-ФЗ  «Об организации предоставления государственных и муниципальных услуг»;</w:t>
      </w:r>
      <w:proofErr w:type="gramEnd"/>
    </w:p>
    <w:p w:rsidR="005E1DB6" w:rsidRDefault="005E1DB6" w:rsidP="005E1DB6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3479B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5E1DB6" w:rsidRDefault="005E1DB6" w:rsidP="005E1DB6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479B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Саратовской области</w:t>
      </w:r>
      <w:r w:rsidRPr="0083479B">
        <w:rPr>
          <w:rFonts w:ascii="Times New Roman" w:hAnsi="Times New Roman"/>
          <w:sz w:val="28"/>
          <w:szCs w:val="28"/>
        </w:rPr>
        <w:t>, муниципальными правовыми актами</w:t>
      </w:r>
      <w:proofErr w:type="gramStart"/>
      <w:r w:rsidRPr="0083479B">
        <w:rPr>
          <w:rFonts w:ascii="Times New Roman" w:hAnsi="Times New Roman"/>
          <w:sz w:val="28"/>
          <w:szCs w:val="28"/>
        </w:rPr>
        <w:t>.В</w:t>
      </w:r>
      <w:proofErr w:type="gramEnd"/>
      <w:r w:rsidRPr="0083479B">
        <w:rPr>
          <w:rFonts w:ascii="Times New Roman" w:hAnsi="Times New Roman"/>
          <w:sz w:val="28"/>
          <w:szCs w:val="28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="00F11841">
        <w:rPr>
          <w:rFonts w:ascii="Times New Roman" w:hAnsi="Times New Roman"/>
          <w:sz w:val="28"/>
          <w:szCs w:val="28"/>
        </w:rPr>
        <w:t xml:space="preserve"> </w:t>
      </w:r>
      <w:r w:rsidRPr="0083479B">
        <w:rPr>
          <w:rFonts w:ascii="Times New Roman" w:hAnsi="Times New Roman"/>
          <w:sz w:val="28"/>
          <w:szCs w:val="28"/>
        </w:rPr>
        <w:t xml:space="preserve">от 27.07.2010 </w:t>
      </w:r>
      <w:r w:rsidR="00F11841">
        <w:rPr>
          <w:rFonts w:ascii="Times New Roman" w:hAnsi="Times New Roman"/>
          <w:sz w:val="28"/>
          <w:szCs w:val="28"/>
        </w:rPr>
        <w:t>№</w:t>
      </w:r>
      <w:r w:rsidRPr="0083479B">
        <w:rPr>
          <w:rFonts w:ascii="Times New Roman" w:hAnsi="Times New Roman"/>
          <w:sz w:val="28"/>
          <w:szCs w:val="28"/>
        </w:rPr>
        <w:t xml:space="preserve"> 210-ФЗ 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:rsidR="005E1DB6" w:rsidRDefault="005E1DB6" w:rsidP="005E1DB6">
      <w:pPr>
        <w:suppressAutoHyphens/>
        <w:autoSpaceDE w:val="0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83479B">
        <w:rPr>
          <w:rFonts w:ascii="Times New Roman" w:hAnsi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F11841">
        <w:rPr>
          <w:rFonts w:ascii="Times New Roman" w:hAnsi="Times New Roman"/>
          <w:sz w:val="28"/>
          <w:szCs w:val="28"/>
        </w:rPr>
        <w:t xml:space="preserve"> </w:t>
      </w:r>
      <w:r w:rsidRPr="0083479B">
        <w:rPr>
          <w:rFonts w:ascii="Times New Roman" w:hAnsi="Times New Roman"/>
          <w:sz w:val="28"/>
          <w:szCs w:val="28"/>
        </w:rPr>
        <w:t xml:space="preserve">от 27.07.2010 </w:t>
      </w:r>
      <w:r w:rsidR="00F11841">
        <w:rPr>
          <w:rFonts w:ascii="Times New Roman" w:hAnsi="Times New Roman"/>
          <w:sz w:val="28"/>
          <w:szCs w:val="28"/>
        </w:rPr>
        <w:t>№</w:t>
      </w:r>
      <w:r w:rsidRPr="0083479B">
        <w:rPr>
          <w:rFonts w:ascii="Times New Roman" w:hAnsi="Times New Roman"/>
          <w:sz w:val="28"/>
          <w:szCs w:val="28"/>
        </w:rPr>
        <w:t xml:space="preserve"> 210-ФЗ  «Об организации предоставления государственных и муниципальных услуг».</w:t>
      </w:r>
      <w:proofErr w:type="gramEnd"/>
      <w:r w:rsidR="00007A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479B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="00F11841">
        <w:rPr>
          <w:rFonts w:ascii="Times New Roman" w:hAnsi="Times New Roman"/>
          <w:sz w:val="28"/>
          <w:szCs w:val="28"/>
        </w:rPr>
        <w:t xml:space="preserve"> </w:t>
      </w:r>
      <w:r w:rsidRPr="0083479B">
        <w:rPr>
          <w:rFonts w:ascii="Times New Roman" w:hAnsi="Times New Roman"/>
          <w:sz w:val="28"/>
          <w:szCs w:val="28"/>
        </w:rPr>
        <w:t xml:space="preserve">от 27.07.2010 </w:t>
      </w:r>
      <w:r w:rsidR="00F11841">
        <w:rPr>
          <w:rFonts w:ascii="Times New Roman" w:hAnsi="Times New Roman"/>
          <w:sz w:val="28"/>
          <w:szCs w:val="28"/>
        </w:rPr>
        <w:t>№</w:t>
      </w:r>
      <w:r w:rsidRPr="0083479B">
        <w:rPr>
          <w:rFonts w:ascii="Times New Roman" w:hAnsi="Times New Roman"/>
          <w:sz w:val="28"/>
          <w:szCs w:val="28"/>
        </w:rPr>
        <w:t xml:space="preserve"> 210-ФЗ  «Об организации предоставления государственных и муниципальных услуг».</w:t>
      </w:r>
      <w:r>
        <w:rPr>
          <w:sz w:val="28"/>
          <w:szCs w:val="28"/>
        </w:rPr>
        <w:t>».</w:t>
      </w:r>
      <w:proofErr w:type="gramEnd"/>
    </w:p>
    <w:p w:rsidR="005E1DB6" w:rsidRPr="0083479B" w:rsidRDefault="005E1DB6" w:rsidP="005E1DB6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79B">
        <w:rPr>
          <w:rFonts w:ascii="Times New Roman" w:hAnsi="Times New Roman"/>
          <w:sz w:val="28"/>
          <w:szCs w:val="28"/>
        </w:rPr>
        <w:t xml:space="preserve">2.Настоящее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479B">
        <w:rPr>
          <w:rFonts w:ascii="Times New Roman" w:hAnsi="Times New Roman"/>
          <w:sz w:val="28"/>
          <w:szCs w:val="28"/>
        </w:rPr>
        <w:t>.</w:t>
      </w:r>
    </w:p>
    <w:p w:rsidR="005E1DB6" w:rsidRDefault="00801D42" w:rsidP="005E1DB6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5E1DB6" w:rsidRPr="0083479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E1DB6" w:rsidRPr="008347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E1DB6" w:rsidRPr="0083479B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5E1DB6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5E1DB6" w:rsidRDefault="005E1DB6" w:rsidP="005E1DB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784C" w:rsidRDefault="0035784C" w:rsidP="00007A6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784C" w:rsidRDefault="0035784C" w:rsidP="00007A6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A6D" w:rsidRDefault="00007A6D" w:rsidP="00007A6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главы администрации Царевщинского</w:t>
      </w:r>
    </w:p>
    <w:p w:rsidR="00A77963" w:rsidRDefault="00007A6D" w:rsidP="00007A6D">
      <w:pPr>
        <w:suppressAutoHyphens/>
        <w:autoSpaceDE w:val="0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м</w:t>
      </w:r>
      <w:r w:rsidR="005E1DB6" w:rsidRPr="004055EA">
        <w:rPr>
          <w:rFonts w:ascii="Times New Roman" w:hAnsi="Times New Roman"/>
          <w:b/>
          <w:sz w:val="28"/>
          <w:szCs w:val="28"/>
        </w:rPr>
        <w:t xml:space="preserve">униципального образования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Е.М.Бобкова</w:t>
      </w:r>
      <w:proofErr w:type="spellEnd"/>
      <w:r w:rsidR="005E1DB6" w:rsidRPr="004055EA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sectPr w:rsidR="00A77963" w:rsidSect="0035784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66C"/>
    <w:rsid w:val="00007A6D"/>
    <w:rsid w:val="00134570"/>
    <w:rsid w:val="0035784C"/>
    <w:rsid w:val="003C40E3"/>
    <w:rsid w:val="005E1DB6"/>
    <w:rsid w:val="0079355E"/>
    <w:rsid w:val="00801D42"/>
    <w:rsid w:val="00A77963"/>
    <w:rsid w:val="00BD44D8"/>
    <w:rsid w:val="00C53551"/>
    <w:rsid w:val="00D8766C"/>
    <w:rsid w:val="00F11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E1D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E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D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E1D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E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D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5</cp:revision>
  <cp:lastPrinted>2019-07-04T07:18:00Z</cp:lastPrinted>
  <dcterms:created xsi:type="dcterms:W3CDTF">2019-07-03T06:03:00Z</dcterms:created>
  <dcterms:modified xsi:type="dcterms:W3CDTF">2019-07-04T07:26:00Z</dcterms:modified>
</cp:coreProperties>
</file>