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B0" w:rsidRPr="00EB78C3" w:rsidRDefault="004C32B0" w:rsidP="004C32B0">
      <w:pPr>
        <w:suppressAutoHyphens/>
        <w:spacing w:before="1332" w:line="300" w:lineRule="exact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 w:rsidRPr="00EB78C3">
        <w:rPr>
          <w:rFonts w:eastAsia="Calibri"/>
          <w:noProof/>
          <w:spacing w:val="20"/>
        </w:rPr>
        <w:drawing>
          <wp:inline distT="0" distB="0" distL="0" distR="0">
            <wp:extent cx="647700" cy="7905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B0" w:rsidRPr="00EB78C3" w:rsidRDefault="004C32B0" w:rsidP="004C32B0">
      <w:pPr>
        <w:suppressAutoHyphens/>
        <w:spacing w:after="0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 w:rsidRPr="00EB78C3"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4C32B0" w:rsidRPr="00EB78C3" w:rsidRDefault="00EE481A" w:rsidP="004C32B0">
      <w:pPr>
        <w:suppressAutoHyphens/>
        <w:spacing w:after="0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4C32B0" w:rsidRPr="00EB78C3"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4C32B0" w:rsidRPr="00EB78C3" w:rsidRDefault="004C32B0" w:rsidP="004C32B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EB78C3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4C32B0" w:rsidRPr="00EB78C3" w:rsidRDefault="004C32B0" w:rsidP="004C32B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EB78C3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4C32B0" w:rsidRPr="00EB78C3" w:rsidRDefault="004C32B0" w:rsidP="004C32B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EB78C3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EB78C3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4C32B0" w:rsidRDefault="004D17C0" w:rsidP="004C32B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  <w:r w:rsidRPr="004D17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4C32B0" w:rsidRDefault="004C32B0" w:rsidP="004C32B0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7E5AE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831E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04.12.2018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1831E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118</w:t>
                  </w:r>
                </w:p>
              </w:txbxContent>
            </v:textbox>
            <w10:wrap type="square" side="largest"/>
          </v:shape>
        </w:pict>
      </w:r>
    </w:p>
    <w:p w:rsidR="001831E5" w:rsidRDefault="001831E5" w:rsidP="004C32B0">
      <w:pPr>
        <w:rPr>
          <w:rFonts w:ascii="Times New Roman" w:hAnsi="Times New Roman"/>
          <w:b/>
          <w:spacing w:val="24"/>
          <w:szCs w:val="28"/>
        </w:rPr>
      </w:pPr>
    </w:p>
    <w:p w:rsidR="004C32B0" w:rsidRDefault="001831E5" w:rsidP="004C32B0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4"/>
          <w:szCs w:val="28"/>
        </w:rPr>
        <w:t>с</w:t>
      </w:r>
      <w:proofErr w:type="gramStart"/>
      <w:r>
        <w:rPr>
          <w:rFonts w:ascii="Times New Roman" w:hAnsi="Times New Roman"/>
          <w:b/>
          <w:spacing w:val="24"/>
          <w:szCs w:val="28"/>
        </w:rPr>
        <w:t>.Ц</w:t>
      </w:r>
      <w:proofErr w:type="gramEnd"/>
      <w:r>
        <w:rPr>
          <w:rFonts w:ascii="Times New Roman" w:hAnsi="Times New Roman"/>
          <w:b/>
          <w:spacing w:val="24"/>
          <w:szCs w:val="28"/>
        </w:rPr>
        <w:t>аревщина</w:t>
      </w:r>
      <w:proofErr w:type="spellEnd"/>
    </w:p>
    <w:p w:rsidR="007B5512" w:rsidRDefault="007B5512" w:rsidP="007B5512">
      <w:pPr>
        <w:pStyle w:val="ConsPlusTitle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администрации </w:t>
      </w:r>
    </w:p>
    <w:p w:rsidR="007B5512" w:rsidRDefault="007B5512" w:rsidP="007B5512">
      <w:pPr>
        <w:pStyle w:val="ConsPlusTitle"/>
        <w:ind w:right="57"/>
      </w:pPr>
      <w:r>
        <w:rPr>
          <w:sz w:val="28"/>
          <w:szCs w:val="28"/>
        </w:rPr>
        <w:t xml:space="preserve">Царевщинского муниципального образования </w:t>
      </w:r>
      <w:r w:rsidRPr="007B5512">
        <w:rPr>
          <w:sz w:val="28"/>
          <w:szCs w:val="28"/>
        </w:rPr>
        <w:t>от 27.06.2017 № 47</w:t>
      </w:r>
      <w:r>
        <w:t xml:space="preserve"> </w:t>
      </w:r>
    </w:p>
    <w:p w:rsidR="007B5512" w:rsidRDefault="007B5512" w:rsidP="007B5512">
      <w:pPr>
        <w:pStyle w:val="ConsPlusTitle"/>
        <w:ind w:right="57"/>
        <w:rPr>
          <w:sz w:val="28"/>
          <w:szCs w:val="28"/>
        </w:rPr>
      </w:pPr>
      <w:r w:rsidRPr="007B5512">
        <w:rPr>
          <w:sz w:val="28"/>
          <w:szCs w:val="28"/>
        </w:rPr>
        <w:t xml:space="preserve">«Об утверждении Порядка формирования, утверждения и </w:t>
      </w:r>
    </w:p>
    <w:p w:rsidR="007B5512" w:rsidRDefault="007B5512" w:rsidP="007B5512">
      <w:pPr>
        <w:pStyle w:val="ConsPlusTitle"/>
        <w:ind w:right="57"/>
        <w:rPr>
          <w:sz w:val="28"/>
          <w:szCs w:val="28"/>
        </w:rPr>
      </w:pPr>
      <w:r w:rsidRPr="007B5512">
        <w:rPr>
          <w:sz w:val="28"/>
          <w:szCs w:val="28"/>
        </w:rPr>
        <w:t xml:space="preserve">ведения плана закупок, планов-графиков закупок товаров, </w:t>
      </w:r>
    </w:p>
    <w:p w:rsidR="007B5512" w:rsidRDefault="007B5512" w:rsidP="007B5512">
      <w:pPr>
        <w:pStyle w:val="ConsPlusTitle"/>
        <w:ind w:right="57"/>
        <w:rPr>
          <w:sz w:val="28"/>
          <w:szCs w:val="28"/>
        </w:rPr>
      </w:pPr>
      <w:r w:rsidRPr="007B5512">
        <w:rPr>
          <w:sz w:val="28"/>
          <w:szCs w:val="28"/>
        </w:rPr>
        <w:t xml:space="preserve">работ, услуг для обеспечения муниципальных  нужд </w:t>
      </w:r>
    </w:p>
    <w:p w:rsidR="007B5512" w:rsidRDefault="007B5512" w:rsidP="007B5512">
      <w:pPr>
        <w:pStyle w:val="ConsPlusTitle"/>
        <w:ind w:right="57"/>
        <w:rPr>
          <w:bCs w:val="0"/>
          <w:sz w:val="28"/>
          <w:szCs w:val="28"/>
          <w:bdr w:val="none" w:sz="0" w:space="0" w:color="auto" w:frame="1"/>
        </w:rPr>
      </w:pPr>
      <w:r w:rsidRPr="007B5512">
        <w:rPr>
          <w:sz w:val="28"/>
          <w:szCs w:val="28"/>
        </w:rPr>
        <w:t xml:space="preserve">администрации Царевщинского     </w:t>
      </w:r>
      <w:proofErr w:type="gramStart"/>
      <w:r w:rsidRPr="007B5512">
        <w:rPr>
          <w:bCs w:val="0"/>
          <w:sz w:val="28"/>
          <w:szCs w:val="28"/>
          <w:bdr w:val="none" w:sz="0" w:space="0" w:color="auto" w:frame="1"/>
        </w:rPr>
        <w:t>муниципального</w:t>
      </w:r>
      <w:proofErr w:type="gramEnd"/>
      <w:r w:rsidRPr="007B5512">
        <w:rPr>
          <w:bCs w:val="0"/>
          <w:sz w:val="28"/>
          <w:szCs w:val="28"/>
          <w:bdr w:val="none" w:sz="0" w:space="0" w:color="auto" w:frame="1"/>
        </w:rPr>
        <w:t xml:space="preserve"> </w:t>
      </w:r>
    </w:p>
    <w:p w:rsidR="00F41D5B" w:rsidRDefault="007B5512" w:rsidP="007B5512">
      <w:pPr>
        <w:pStyle w:val="ConsPlusTitle"/>
        <w:ind w:right="57"/>
        <w:rPr>
          <w:sz w:val="28"/>
          <w:szCs w:val="28"/>
        </w:rPr>
      </w:pPr>
      <w:r w:rsidRPr="007B5512">
        <w:rPr>
          <w:bCs w:val="0"/>
          <w:sz w:val="28"/>
          <w:szCs w:val="28"/>
          <w:bdr w:val="none" w:sz="0" w:space="0" w:color="auto" w:frame="1"/>
        </w:rPr>
        <w:t>образования</w:t>
      </w:r>
      <w:r w:rsidRPr="007B5512">
        <w:rPr>
          <w:sz w:val="28"/>
          <w:szCs w:val="28"/>
        </w:rPr>
        <w:t xml:space="preserve">      Балтайского муниципального района»</w:t>
      </w:r>
    </w:p>
    <w:p w:rsidR="007B5512" w:rsidRPr="007B5512" w:rsidRDefault="007B5512" w:rsidP="007B5512">
      <w:pPr>
        <w:pStyle w:val="ConsPlusTitle"/>
        <w:ind w:right="57"/>
        <w:rPr>
          <w:sz w:val="28"/>
          <w:szCs w:val="28"/>
        </w:rPr>
      </w:pPr>
    </w:p>
    <w:p w:rsidR="004C32B0" w:rsidRDefault="004C32B0" w:rsidP="004C3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32B0">
        <w:rPr>
          <w:rFonts w:ascii="Times New Roman" w:hAnsi="Times New Roman" w:cs="Times New Roman"/>
          <w:sz w:val="28"/>
          <w:szCs w:val="28"/>
        </w:rPr>
        <w:t xml:space="preserve"> целях организации работ по подготовке и осуществлению закупок для муниципальных нужд </w:t>
      </w:r>
      <w:r w:rsidR="001831E5">
        <w:rPr>
          <w:rFonts w:ascii="Times New Roman" w:hAnsi="Times New Roman" w:cs="Times New Roman"/>
          <w:sz w:val="28"/>
          <w:szCs w:val="28"/>
        </w:rPr>
        <w:t>Царевщинского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1831E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41D5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41D5B" w:rsidRPr="00F41D5B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="00F41D5B"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5 статьи 21</w:t>
        </w:r>
      </w:hyperlink>
      <w:r w:rsidR="00F41D5B" w:rsidRPr="009F48B5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</w:t>
      </w:r>
      <w:r w:rsidR="001831E5">
        <w:rPr>
          <w:rFonts w:ascii="Times New Roman" w:hAnsi="Times New Roman" w:cs="Times New Roman"/>
          <w:sz w:val="28"/>
          <w:szCs w:val="28"/>
        </w:rPr>
        <w:t xml:space="preserve"> </w:t>
      </w:r>
      <w:r w:rsidR="00F41D5B" w:rsidRPr="001831E5">
        <w:rPr>
          <w:rFonts w:ascii="Times New Roman" w:hAnsi="Times New Roman" w:cs="Times New Roman"/>
          <w:sz w:val="28"/>
          <w:szCs w:val="28"/>
        </w:rPr>
        <w:t xml:space="preserve">года </w:t>
      </w:r>
      <w:r w:rsidR="001831E5">
        <w:rPr>
          <w:rFonts w:ascii="Times New Roman" w:hAnsi="Times New Roman" w:cs="Times New Roman"/>
          <w:sz w:val="28"/>
          <w:szCs w:val="28"/>
        </w:rPr>
        <w:t xml:space="preserve">                   №</w:t>
      </w:r>
      <w:r w:rsidR="00F41D5B" w:rsidRPr="009F48B5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proofErr w:type="gramStart"/>
        <w:r w:rsidR="00F41D5B"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proofErr w:type="gramEnd"/>
      </w:hyperlink>
      <w:r w:rsidR="00F41D5B" w:rsidRPr="009F48B5">
        <w:rPr>
          <w:rFonts w:ascii="Times New Roman" w:hAnsi="Times New Roman" w:cs="Times New Roman"/>
          <w:sz w:val="28"/>
          <w:szCs w:val="28"/>
        </w:rPr>
        <w:t>остановлением  Правительст</w:t>
      </w:r>
      <w:r w:rsidR="00F41D5B">
        <w:rPr>
          <w:rFonts w:ascii="Times New Roman" w:hAnsi="Times New Roman" w:cs="Times New Roman"/>
          <w:sz w:val="28"/>
          <w:szCs w:val="28"/>
        </w:rPr>
        <w:t xml:space="preserve">ва Российской Федерации от 5 июня 2015 года </w:t>
      </w:r>
      <w:r w:rsidR="001831E5">
        <w:rPr>
          <w:rFonts w:ascii="Times New Roman" w:hAnsi="Times New Roman" w:cs="Times New Roman"/>
          <w:sz w:val="28"/>
          <w:szCs w:val="28"/>
        </w:rPr>
        <w:t>№</w:t>
      </w:r>
      <w:r w:rsidR="00F41D5B">
        <w:rPr>
          <w:rFonts w:ascii="Times New Roman" w:hAnsi="Times New Roman" w:cs="Times New Roman"/>
          <w:sz w:val="28"/>
          <w:szCs w:val="28"/>
        </w:rPr>
        <w:t xml:space="preserve">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услуг",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C32B0">
        <w:rPr>
          <w:rFonts w:ascii="Times New Roman" w:hAnsi="Times New Roman" w:cs="Times New Roman"/>
          <w:sz w:val="28"/>
          <w:szCs w:val="28"/>
        </w:rPr>
        <w:t xml:space="preserve">уководствуясь статьей 33 Устава </w:t>
      </w:r>
      <w:r w:rsidR="001831E5">
        <w:rPr>
          <w:rFonts w:ascii="Times New Roman" w:hAnsi="Times New Roman" w:cs="Times New Roman"/>
          <w:sz w:val="28"/>
          <w:szCs w:val="28"/>
        </w:rPr>
        <w:t>Царевщинского</w:t>
      </w:r>
      <w:r w:rsidRPr="004C32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Саратовской области,</w:t>
      </w:r>
    </w:p>
    <w:p w:rsidR="00F41D5B" w:rsidRPr="004C32B0" w:rsidRDefault="004C32B0" w:rsidP="004C3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2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41D5B" w:rsidRDefault="00F41D5B" w:rsidP="007B5512">
      <w:pPr>
        <w:pStyle w:val="ConsPlusTitle"/>
        <w:ind w:right="57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B5512">
        <w:rPr>
          <w:b w:val="0"/>
          <w:color w:val="000000"/>
          <w:sz w:val="28"/>
          <w:szCs w:val="28"/>
        </w:rPr>
        <w:t>1.</w:t>
      </w:r>
      <w:r w:rsidR="007B5512" w:rsidRPr="007B5512">
        <w:rPr>
          <w:b w:val="0"/>
          <w:color w:val="000000"/>
          <w:sz w:val="28"/>
          <w:szCs w:val="28"/>
        </w:rPr>
        <w:t xml:space="preserve">Внести  в постановление </w:t>
      </w:r>
      <w:r w:rsidR="007B5512" w:rsidRPr="007B5512">
        <w:rPr>
          <w:b w:val="0"/>
          <w:sz w:val="28"/>
          <w:szCs w:val="28"/>
        </w:rPr>
        <w:t>администрации Царевщинского муниципального образования от 27.06.2017 № 47</w:t>
      </w:r>
      <w:r w:rsidR="007B5512" w:rsidRPr="007B5512">
        <w:rPr>
          <w:b w:val="0"/>
        </w:rPr>
        <w:t xml:space="preserve"> </w:t>
      </w:r>
      <w:r w:rsidR="007B5512" w:rsidRPr="007B5512">
        <w:rPr>
          <w:b w:val="0"/>
          <w:sz w:val="28"/>
          <w:szCs w:val="28"/>
        </w:rPr>
        <w:t xml:space="preserve">«Об утверждении Порядка формирования, утверждения и ведения плана закупок, планов-графиков закупок товаров, работ, услуг для обеспечения муниципальных  нужд администрации Царевщинского     </w:t>
      </w:r>
      <w:r w:rsidR="007B5512" w:rsidRPr="007B5512">
        <w:rPr>
          <w:b w:val="0"/>
          <w:bCs w:val="0"/>
          <w:sz w:val="28"/>
          <w:szCs w:val="28"/>
          <w:bdr w:val="none" w:sz="0" w:space="0" w:color="auto" w:frame="1"/>
        </w:rPr>
        <w:t>муниципального образования</w:t>
      </w:r>
      <w:r w:rsidR="007B5512" w:rsidRPr="007B5512">
        <w:rPr>
          <w:b w:val="0"/>
          <w:sz w:val="28"/>
          <w:szCs w:val="28"/>
        </w:rPr>
        <w:t xml:space="preserve">      Балтайского муниципального района»</w:t>
      </w:r>
      <w:r w:rsidR="007B5512">
        <w:rPr>
          <w:b w:val="0"/>
          <w:sz w:val="28"/>
          <w:szCs w:val="28"/>
        </w:rPr>
        <w:t xml:space="preserve"> </w:t>
      </w:r>
      <w:r w:rsidR="007B5512">
        <w:rPr>
          <w:b w:val="0"/>
          <w:color w:val="000000"/>
          <w:sz w:val="28"/>
          <w:szCs w:val="28"/>
        </w:rPr>
        <w:t xml:space="preserve">следующие изменения: </w:t>
      </w:r>
    </w:p>
    <w:p w:rsidR="007B5512" w:rsidRPr="007B5512" w:rsidRDefault="007B5512" w:rsidP="007B5512">
      <w:pPr>
        <w:pStyle w:val="ConsPlusTitle"/>
        <w:ind w:right="57"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1.1. приложение № </w:t>
      </w:r>
      <w:r w:rsidRPr="007B5512">
        <w:rPr>
          <w:b w:val="0"/>
          <w:color w:val="000000"/>
          <w:sz w:val="28"/>
          <w:szCs w:val="28"/>
        </w:rPr>
        <w:t>1</w:t>
      </w:r>
      <w:r w:rsidRPr="007B5512">
        <w:rPr>
          <w:b w:val="0"/>
          <w:sz w:val="28"/>
          <w:szCs w:val="28"/>
        </w:rPr>
        <w:t xml:space="preserve">  к постановлению администрации Царевщинского муниципального образования изложить в новой редакции согласно приложению.</w:t>
      </w:r>
    </w:p>
    <w:p w:rsidR="004C32B0" w:rsidRPr="004C32B0" w:rsidRDefault="004C32B0" w:rsidP="007E5AEB">
      <w:pPr>
        <w:pStyle w:val="ConsPlusTitle"/>
        <w:ind w:right="57" w:firstLine="709"/>
        <w:jc w:val="both"/>
        <w:rPr>
          <w:b w:val="0"/>
          <w:sz w:val="28"/>
          <w:szCs w:val="28"/>
        </w:rPr>
      </w:pPr>
      <w:r w:rsidRPr="004C32B0">
        <w:rPr>
          <w:b w:val="0"/>
          <w:sz w:val="28"/>
          <w:szCs w:val="28"/>
        </w:rPr>
        <w:t>3.Настоящее постановление вступает в силу со дня его обнародования.</w:t>
      </w:r>
    </w:p>
    <w:p w:rsidR="004C32B0" w:rsidRPr="004C32B0" w:rsidRDefault="004C32B0" w:rsidP="007E5AEB">
      <w:pPr>
        <w:pStyle w:val="ConsPlusTitle"/>
        <w:ind w:right="5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4C32B0">
        <w:rPr>
          <w:b w:val="0"/>
          <w:sz w:val="28"/>
          <w:szCs w:val="28"/>
        </w:rPr>
        <w:t xml:space="preserve">. </w:t>
      </w:r>
      <w:proofErr w:type="gramStart"/>
      <w:r w:rsidRPr="004C32B0">
        <w:rPr>
          <w:b w:val="0"/>
          <w:sz w:val="28"/>
          <w:szCs w:val="28"/>
        </w:rPr>
        <w:t>Контроль за</w:t>
      </w:r>
      <w:proofErr w:type="gramEnd"/>
      <w:r w:rsidRPr="004C32B0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4C32B0" w:rsidRPr="004C32B0" w:rsidRDefault="004C32B0" w:rsidP="004C32B0">
      <w:pPr>
        <w:pStyle w:val="ConsPlusTitle"/>
        <w:ind w:right="57" w:firstLine="709"/>
        <w:jc w:val="both"/>
        <w:rPr>
          <w:b w:val="0"/>
          <w:sz w:val="28"/>
          <w:szCs w:val="28"/>
        </w:rPr>
      </w:pPr>
    </w:p>
    <w:p w:rsidR="004C32B0" w:rsidRPr="007E5AEB" w:rsidRDefault="004C32B0" w:rsidP="004C32B0">
      <w:pPr>
        <w:pStyle w:val="ConsPlusTitle"/>
        <w:ind w:right="57"/>
        <w:jc w:val="both"/>
        <w:rPr>
          <w:sz w:val="28"/>
          <w:szCs w:val="28"/>
        </w:rPr>
      </w:pPr>
      <w:r w:rsidRPr="007E5AEB">
        <w:rPr>
          <w:sz w:val="28"/>
          <w:szCs w:val="28"/>
        </w:rPr>
        <w:t xml:space="preserve">Глава </w:t>
      </w:r>
      <w:r w:rsidR="007E5AEB" w:rsidRPr="007E5AEB">
        <w:rPr>
          <w:sz w:val="28"/>
          <w:szCs w:val="28"/>
        </w:rPr>
        <w:t>Царевщинского</w:t>
      </w:r>
    </w:p>
    <w:p w:rsidR="004C32B0" w:rsidRPr="004C32B0" w:rsidRDefault="004C32B0" w:rsidP="004C32B0">
      <w:pPr>
        <w:pStyle w:val="ConsPlusTitle"/>
        <w:ind w:right="57"/>
        <w:jc w:val="both"/>
        <w:rPr>
          <w:b w:val="0"/>
          <w:sz w:val="28"/>
          <w:szCs w:val="28"/>
        </w:rPr>
      </w:pPr>
      <w:r w:rsidRPr="007E5AEB">
        <w:rPr>
          <w:sz w:val="28"/>
          <w:szCs w:val="28"/>
        </w:rPr>
        <w:t xml:space="preserve">муниципального образования                                                  </w:t>
      </w:r>
      <w:r w:rsidR="007E5AEB" w:rsidRPr="007E5AEB">
        <w:rPr>
          <w:sz w:val="28"/>
          <w:szCs w:val="28"/>
        </w:rPr>
        <w:t>Д.В.Морозов</w:t>
      </w:r>
      <w:r w:rsidRPr="004C32B0">
        <w:rPr>
          <w:b w:val="0"/>
          <w:sz w:val="28"/>
          <w:szCs w:val="28"/>
        </w:rPr>
        <w:t xml:space="preserve">                                          </w:t>
      </w:r>
    </w:p>
    <w:p w:rsidR="004C32B0" w:rsidRPr="004C32B0" w:rsidRDefault="004C32B0" w:rsidP="004C32B0">
      <w:pPr>
        <w:pStyle w:val="ConsPlusTitle"/>
        <w:ind w:right="57" w:firstLine="709"/>
        <w:jc w:val="both"/>
        <w:rPr>
          <w:b w:val="0"/>
          <w:sz w:val="28"/>
          <w:szCs w:val="28"/>
        </w:rPr>
      </w:pPr>
    </w:p>
    <w:p w:rsidR="00F41D5B" w:rsidRPr="00F41D5B" w:rsidRDefault="00F41D5B" w:rsidP="00F41D5B">
      <w:pPr>
        <w:spacing w:after="0" w:line="240" w:lineRule="exact"/>
        <w:ind w:left="420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4C32B0" w:rsidTr="007B5512">
        <w:tc>
          <w:tcPr>
            <w:tcW w:w="4785" w:type="dxa"/>
          </w:tcPr>
          <w:p w:rsidR="004C32B0" w:rsidRPr="004C32B0" w:rsidRDefault="004C32B0" w:rsidP="004C32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9" w:type="dxa"/>
          </w:tcPr>
          <w:p w:rsidR="004C32B0" w:rsidRPr="004C32B0" w:rsidRDefault="004C32B0" w:rsidP="00EE481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2B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к постановлению</w:t>
            </w:r>
          </w:p>
          <w:p w:rsidR="004C32B0" w:rsidRPr="004C32B0" w:rsidRDefault="004C32B0" w:rsidP="00EE481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2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7E5AEB">
              <w:rPr>
                <w:rFonts w:ascii="Times New Roman" w:hAnsi="Times New Roman" w:cs="Times New Roman"/>
                <w:bCs/>
                <w:sz w:val="28"/>
                <w:szCs w:val="28"/>
              </w:rPr>
              <w:t>Царевщинского</w:t>
            </w:r>
          </w:p>
          <w:p w:rsidR="004C32B0" w:rsidRPr="004C32B0" w:rsidRDefault="004C32B0" w:rsidP="00EE481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2B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4C32B0" w:rsidRPr="004C32B0" w:rsidRDefault="004C32B0" w:rsidP="00EE481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2B0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="00EE4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04.12.2018 </w:t>
            </w:r>
            <w:r w:rsidRPr="004C32B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EE4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118</w:t>
            </w:r>
          </w:p>
        </w:tc>
      </w:tr>
    </w:tbl>
    <w:p w:rsidR="004C32B0" w:rsidRDefault="004C32B0" w:rsidP="004C32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Pr="004C32B0" w:rsidRDefault="004C32B0" w:rsidP="004C32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2B0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утверждения и ведения планов- графиков закупок товаров, работ, услуг для обеспечения муниципальных нужд </w:t>
      </w:r>
      <w:r w:rsidR="007E5AEB"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Pr="004C32B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C32B0" w:rsidRDefault="004C32B0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E538A" w:rsidRPr="009E538A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планов- графиков закупок товаров, работ, услуг для обеспечения муниципальных нужд </w:t>
      </w:r>
      <w:r w:rsidR="007E5AEB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="009E538A" w:rsidRPr="009E53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E538A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F41D5B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7E5A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1D5B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5 статьи 21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 w:rsidR="009E538A">
        <w:rPr>
          <w:rFonts w:ascii="Times New Roman" w:hAnsi="Times New Roman" w:cs="Times New Roman"/>
          <w:sz w:val="28"/>
          <w:szCs w:val="28"/>
        </w:rPr>
        <w:t>№</w:t>
      </w:r>
      <w:r w:rsidRPr="00F41D5B">
        <w:rPr>
          <w:rFonts w:ascii="Times New Roman" w:hAnsi="Times New Roman" w:cs="Times New Roman"/>
          <w:sz w:val="28"/>
          <w:szCs w:val="28"/>
        </w:rPr>
        <w:t xml:space="preserve"> 44-ФЗ </w:t>
      </w:r>
      <w:r w:rsidR="007E5A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41D5B">
        <w:rPr>
          <w:rFonts w:ascii="Times New Roman" w:hAnsi="Times New Roman" w:cs="Times New Roman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hyperlink r:id="rId9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 xml:space="preserve">июня 2015 года </w:t>
      </w:r>
      <w:r w:rsidR="007E5AEB">
        <w:rPr>
          <w:rFonts w:ascii="Times New Roman" w:hAnsi="Times New Roman" w:cs="Times New Roman"/>
          <w:sz w:val="28"/>
          <w:szCs w:val="28"/>
        </w:rPr>
        <w:t>№</w:t>
      </w:r>
      <w:r w:rsidRPr="00F41D5B">
        <w:rPr>
          <w:rFonts w:ascii="Times New Roman" w:hAnsi="Times New Roman" w:cs="Times New Roman"/>
          <w:sz w:val="28"/>
          <w:szCs w:val="28"/>
        </w:rPr>
        <w:t xml:space="preserve">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(далее - постановление Правительства РФ) и устанавливает последовательность действий, сроки и порядок формирования, утверждения </w:t>
      </w:r>
      <w:r w:rsidR="007E5A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41D5B">
        <w:rPr>
          <w:rFonts w:ascii="Times New Roman" w:hAnsi="Times New Roman" w:cs="Times New Roman"/>
          <w:sz w:val="28"/>
          <w:szCs w:val="28"/>
        </w:rPr>
        <w:t>и ведения планов-графиков закупок товаров, работ, услуг для обеспечения муниципальных нужд</w:t>
      </w:r>
      <w:proofErr w:type="gramEnd"/>
      <w:r w:rsidR="007E5AEB">
        <w:rPr>
          <w:rFonts w:ascii="Times New Roman" w:hAnsi="Times New Roman" w:cs="Times New Roman"/>
          <w:sz w:val="28"/>
          <w:szCs w:val="28"/>
        </w:rPr>
        <w:t xml:space="preserve"> Царевщинского</w:t>
      </w:r>
      <w:r w:rsidR="009E538A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Pr="00F41D5B">
        <w:rPr>
          <w:rFonts w:ascii="Times New Roman" w:hAnsi="Times New Roman" w:cs="Times New Roman"/>
          <w:sz w:val="28"/>
          <w:szCs w:val="28"/>
        </w:rPr>
        <w:t>ия (далее - закупки).</w:t>
      </w:r>
    </w:p>
    <w:p w:rsidR="00F41D5B" w:rsidRPr="00F41D5B" w:rsidRDefault="00F41D5B" w:rsidP="007E5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2. Планы-графики закупок утверждаются в течение 10 рабочих дней</w:t>
      </w:r>
      <w:bookmarkStart w:id="1" w:name="P47"/>
      <w:bookmarkEnd w:id="1"/>
      <w:r w:rsidRPr="00F41D5B">
        <w:rPr>
          <w:rFonts w:ascii="Times New Roman" w:hAnsi="Times New Roman" w:cs="Times New Roman"/>
          <w:sz w:val="28"/>
          <w:szCs w:val="28"/>
        </w:rPr>
        <w:t>, 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41D5B" w:rsidRPr="00F41D5B" w:rsidRDefault="00F41D5B" w:rsidP="007E5AE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F41D5B">
        <w:rPr>
          <w:rFonts w:ascii="Times New Roman" w:hAnsi="Times New Roman" w:cs="Times New Roman"/>
          <w:sz w:val="28"/>
          <w:szCs w:val="28"/>
        </w:rPr>
        <w:t>4. Формирование планов-графиков закупок осуществляется</w:t>
      </w:r>
      <w:r w:rsidR="007E5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на которые возложены обязанности по формированию плана-графика закупок</w:t>
      </w:r>
      <w:r w:rsidR="009E538A">
        <w:rPr>
          <w:rFonts w:ascii="Times New Roman" w:hAnsi="Times New Roman" w:cs="Times New Roman"/>
          <w:sz w:val="28"/>
          <w:szCs w:val="28"/>
        </w:rPr>
        <w:t xml:space="preserve"> (далее - контрактный</w:t>
      </w:r>
      <w:r w:rsidR="009E538A" w:rsidRPr="009E538A">
        <w:rPr>
          <w:rFonts w:ascii="Times New Roman" w:hAnsi="Times New Roman" w:cs="Times New Roman"/>
          <w:sz w:val="28"/>
          <w:szCs w:val="28"/>
        </w:rPr>
        <w:t xml:space="preserve"> управляющи</w:t>
      </w:r>
      <w:r w:rsidR="009E538A">
        <w:rPr>
          <w:rFonts w:ascii="Times New Roman" w:hAnsi="Times New Roman" w:cs="Times New Roman"/>
          <w:sz w:val="28"/>
          <w:szCs w:val="28"/>
        </w:rPr>
        <w:t>й)</w:t>
      </w:r>
      <w:r w:rsidRPr="00F41D5B">
        <w:rPr>
          <w:rFonts w:ascii="Times New Roman" w:hAnsi="Times New Roman" w:cs="Times New Roman"/>
          <w:sz w:val="28"/>
          <w:szCs w:val="28"/>
        </w:rPr>
        <w:t xml:space="preserve">, ежегодно на очередной год по форме, установленной постановлением Правительства РФ. В план-график закупок включаются сведения, определенные </w:t>
      </w:r>
      <w:hyperlink r:id="rId10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2 статьи 21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F41D5B" w:rsidRPr="00F41D5B" w:rsidRDefault="00F41D5B" w:rsidP="007E5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5. Основой для формирования плана-графика закупок является утвержденный и размещенный в единой информационной системе план закупок. Сведения, содержащиеся в плане-графике закупок, не должны противоречить сведениям, содержащимся в плане закупок.</w:t>
      </w:r>
    </w:p>
    <w:p w:rsidR="00F41D5B" w:rsidRPr="00F41D5B" w:rsidRDefault="00F41D5B" w:rsidP="007E5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</w:t>
      </w:r>
      <w:hyperlink r:id="rId11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111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F41D5B" w:rsidRPr="00F41D5B" w:rsidRDefault="00F41D5B" w:rsidP="007E5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7. В случае если определение поставщиков (подрядчиков, исполнителей) для заказчиков осуществляется уполномоченным органом или уполномоченным </w:t>
      </w:r>
      <w:r w:rsidRPr="00F41D5B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учреждением, определенным решением о наделении его полномочием в соответствии со </w:t>
      </w:r>
      <w:hyperlink r:id="rId12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26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закона, формирование планов-графиков закупок осуществляется с учетом порядка взаимодействия заказчиков с уполномоченным органом (уполномоченным учреждением).</w:t>
      </w:r>
    </w:p>
    <w:p w:rsidR="00F41D5B" w:rsidRPr="00F41D5B" w:rsidRDefault="00F41D5B" w:rsidP="007E5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3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F41D5B" w:rsidRPr="00F41D5B" w:rsidRDefault="00F41D5B" w:rsidP="007E5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9.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14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2 статьи 24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5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111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F41D5B" w:rsidRPr="00F41D5B" w:rsidRDefault="00F41D5B" w:rsidP="007E5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10. В случае если период осуществления закупки, включаемый в план-график закупок заказчиков, указанных в пункте 3 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F41D5B" w:rsidRPr="00F41D5B" w:rsidRDefault="00F41D5B" w:rsidP="007E5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11. В случае необходимости изменения сведений, содержащихся одновременно в плане закупок и в плане-графике закупок, изменения в план-график вносятся после изменения плана закупок. Корректировку и (или) изменение планов-графиков закупок осуществляет контрактный управляющий.</w:t>
      </w:r>
    </w:p>
    <w:p w:rsidR="00F41D5B" w:rsidRPr="00F41D5B" w:rsidRDefault="00F41D5B" w:rsidP="007E5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12. Заказчики ведут планы-графики закупок в соответствии с положениями Федерального </w:t>
      </w:r>
      <w:hyperlink r:id="rId16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и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F41D5B" w:rsidRPr="00F41D5B" w:rsidRDefault="00F41D5B" w:rsidP="007E5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D5B">
        <w:rPr>
          <w:rFonts w:ascii="Times New Roman" w:hAnsi="Times New Roman" w:cs="Times New Roman"/>
          <w:sz w:val="28"/>
          <w:szCs w:val="28"/>
        </w:rPr>
        <w:t>12.1.Изменение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невозможно,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</w:t>
      </w:r>
      <w:r w:rsidR="009E53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1D5B" w:rsidRPr="00F41D5B" w:rsidRDefault="00F41D5B" w:rsidP="007E5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12.2.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>Изменение до начала закупки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F41D5B" w:rsidRPr="00F41D5B" w:rsidRDefault="00F41D5B" w:rsidP="007E5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12.3.Отмена заказчиком закупки, предусмотренной планом-графиком закупок;</w:t>
      </w:r>
    </w:p>
    <w:p w:rsidR="00F41D5B" w:rsidRPr="00F41D5B" w:rsidRDefault="00F41D5B" w:rsidP="007E5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12.4.Образовавшаяся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F41D5B" w:rsidRPr="00F41D5B" w:rsidRDefault="00F41D5B" w:rsidP="007E5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12.5.Выдача предписания органами контроля, определенными </w:t>
      </w:r>
      <w:hyperlink r:id="rId17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99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6B191C" w:rsidRDefault="00F41D5B" w:rsidP="007E5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lastRenderedPageBreak/>
        <w:t xml:space="preserve">12.6. Реализация решения, принятого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>заказчиком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по итогам проведенного в соответствии со </w:t>
      </w:r>
      <w:hyperlink r:id="rId18" w:history="1">
        <w:r w:rsidRPr="00F41D5B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 обязательного общественного обсуждения закупок и не требующего внесения изменения в план закупок</w:t>
      </w:r>
      <w:r w:rsidR="006B191C">
        <w:rPr>
          <w:rFonts w:ascii="Times New Roman" w:hAnsi="Times New Roman" w:cs="Times New Roman"/>
          <w:sz w:val="28"/>
          <w:szCs w:val="28"/>
        </w:rPr>
        <w:t>;</w:t>
      </w:r>
    </w:p>
    <w:p w:rsidR="00F41D5B" w:rsidRPr="00F41D5B" w:rsidRDefault="00F41D5B" w:rsidP="007E5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12.7.Возникновение обстоятельств, предвидеть которые на дату утверждения плана-графика закупок было невозможно;</w:t>
      </w:r>
    </w:p>
    <w:p w:rsidR="00F41D5B" w:rsidRPr="00F41D5B" w:rsidRDefault="00F41D5B" w:rsidP="007E5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12.8.Приведение плана –графика закупок в соответствие с планом закупок. </w:t>
      </w:r>
    </w:p>
    <w:p w:rsidR="00F41D5B" w:rsidRPr="00F41D5B" w:rsidRDefault="00F41D5B" w:rsidP="007E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13. Внесение изменений в план-график закупок по каждому объекту закупки может осуществляться не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настоящих требований, но не ранее размещения внесенных изменений в единой информационной системе в сфере закупок в соответствии </w:t>
      </w:r>
      <w:r w:rsidRPr="006B191C">
        <w:rPr>
          <w:rFonts w:ascii="Times New Roman" w:hAnsi="Times New Roman" w:cs="Times New Roman"/>
          <w:sz w:val="28"/>
          <w:szCs w:val="28"/>
        </w:rPr>
        <w:t xml:space="preserve">с </w:t>
      </w:r>
      <w:hyperlink r:id="rId19" w:history="1">
        <w:r w:rsidRPr="006B191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15 статьи 21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F41D5B" w:rsidRPr="00F41D5B" w:rsidRDefault="00F41D5B" w:rsidP="007E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7"/>
      <w:bookmarkEnd w:id="3"/>
      <w:r w:rsidRPr="00F41D5B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0" w:history="1">
        <w:r w:rsidRPr="006B191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82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1" w:history="1">
        <w:r w:rsidRPr="006B191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пунктом 9 части</w:t>
        </w:r>
        <w:proofErr w:type="gramEnd"/>
        <w:r w:rsidRPr="006B191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 статьи 93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 - в день заключения контракта.</w:t>
      </w:r>
    </w:p>
    <w:p w:rsidR="00F41D5B" w:rsidRPr="00F41D5B" w:rsidRDefault="00F41D5B" w:rsidP="007E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в соответствии с </w:t>
      </w:r>
      <w:hyperlink r:id="rId22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частями 2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6 статьи 55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4 статьи 55.1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4 статьи 71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4 статьи 79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2 статьи 82.6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19 статьи 83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27 статьи 83.1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1 статьи 93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случая, указанного в пункте 16 настоящих требований, внесение изменений в план-график закупок по каждому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такому объекту закупки может осуществляться не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41D5B" w:rsidRPr="00F41D5B" w:rsidRDefault="00F41D5B" w:rsidP="007E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14.2. В случае если в соответствии с Федеральным </w:t>
      </w:r>
      <w:hyperlink r:id="rId32" w:history="1">
        <w:r w:rsidRPr="006B191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чем за один ден</w:t>
      </w:r>
      <w:r w:rsidR="006B191C">
        <w:rPr>
          <w:rFonts w:ascii="Times New Roman" w:hAnsi="Times New Roman" w:cs="Times New Roman"/>
          <w:sz w:val="28"/>
          <w:szCs w:val="28"/>
        </w:rPr>
        <w:t>ь до дня заключения контракта.</w:t>
      </w:r>
    </w:p>
    <w:p w:rsidR="00F41D5B" w:rsidRPr="00F41D5B" w:rsidRDefault="00F41D5B" w:rsidP="007E5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15. Утвержденный в установленном порядке план-график закупок  и внесенные в него изменения подлежат размещению в единой информационной системе в течение 3 рабочих дней со дня утверждения или изменения плана - графика, за исключением сведений, составляющих государственную тайну.</w:t>
      </w:r>
    </w:p>
    <w:p w:rsidR="00F41D5B" w:rsidRPr="00F41D5B" w:rsidRDefault="00F41D5B" w:rsidP="007E5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16. Заказчики осуществляют закупки в строгом соответствии со сведениями, включенными в план-график закупок.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 закупок. Закупки, не предусмотренные планами- графиками, не могут быть осуществлены.</w:t>
      </w:r>
    </w:p>
    <w:p w:rsidR="00F41D5B" w:rsidRPr="00F41D5B" w:rsidRDefault="00F41D5B" w:rsidP="007E5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17. Закупки, подлежащие обязательному предварительному общественному </w:t>
      </w:r>
      <w:r w:rsidRPr="00F41D5B">
        <w:rPr>
          <w:rFonts w:ascii="Times New Roman" w:hAnsi="Times New Roman" w:cs="Times New Roman"/>
          <w:sz w:val="28"/>
          <w:szCs w:val="28"/>
        </w:rPr>
        <w:lastRenderedPageBreak/>
        <w:t>обсуждению в случаях, установленных Правительством Российской Федерации, не могут быть осуществлены без проведения такого обсуждения.</w:t>
      </w:r>
    </w:p>
    <w:p w:rsidR="00F41D5B" w:rsidRPr="00F41D5B" w:rsidRDefault="00F41D5B" w:rsidP="007E5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18.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33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7 статьи 18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числе:</w:t>
      </w:r>
    </w:p>
    <w:p w:rsidR="00F41D5B" w:rsidRPr="00F41D5B" w:rsidRDefault="006B191C" w:rsidP="007E5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D5B" w:rsidRPr="00F41D5B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4" w:history="1">
        <w:r w:rsidR="00F41D5B" w:rsidRPr="006B191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22</w:t>
        </w:r>
      </w:hyperlink>
      <w:r w:rsidR="00F41D5B"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 с указанием включенных в объект закупки количества и единиц измерения товаров, работ, услуг (при наличии);</w:t>
      </w:r>
    </w:p>
    <w:p w:rsidR="00F41D5B" w:rsidRPr="00F41D5B" w:rsidRDefault="006B191C" w:rsidP="007E5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D5B" w:rsidRPr="00F41D5B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35" w:history="1">
        <w:r w:rsidR="00F41D5B"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главой 3</w:t>
        </w:r>
      </w:hyperlink>
      <w:r w:rsidR="00F41D5B"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36" w:history="1">
        <w:r w:rsidR="00F41D5B"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3 статьи 31</w:t>
        </w:r>
      </w:hyperlink>
      <w:r w:rsidR="00F41D5B"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F41D5B" w:rsidRPr="00F41D5B" w:rsidRDefault="00F41D5B" w:rsidP="007E5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19. Включаемая в план-график закупок информация должна соответствовать показателям плана закупок, в том числе:</w:t>
      </w:r>
    </w:p>
    <w:p w:rsidR="00F41D5B" w:rsidRPr="00F41D5B" w:rsidRDefault="00F41D5B" w:rsidP="007E5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19.1.Соответствие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F41D5B" w:rsidRPr="00F41D5B" w:rsidRDefault="00F41D5B" w:rsidP="007E5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D5B">
        <w:rPr>
          <w:rFonts w:ascii="Times New Roman" w:hAnsi="Times New Roman" w:cs="Times New Roman"/>
          <w:sz w:val="28"/>
          <w:szCs w:val="28"/>
        </w:rPr>
        <w:t>19.2.Соответствие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F41D5B" w:rsidRDefault="00F41D5B" w:rsidP="007E5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20. План-график закупок товаров, работ, услуг формируется в соответствии с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установленными Федеральным законом и постановлением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="006B191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91C" w:rsidRDefault="006B191C" w:rsidP="00F41D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91C" w:rsidRPr="006B191C" w:rsidRDefault="006B191C" w:rsidP="00EE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91C">
        <w:rPr>
          <w:rFonts w:ascii="Times New Roman" w:hAnsi="Times New Roman" w:cs="Times New Roman"/>
          <w:b/>
          <w:sz w:val="28"/>
          <w:szCs w:val="28"/>
        </w:rPr>
        <w:t>Верно:</w:t>
      </w:r>
      <w:r w:rsidR="007E5AEB">
        <w:rPr>
          <w:rFonts w:ascii="Times New Roman" w:hAnsi="Times New Roman" w:cs="Times New Roman"/>
          <w:b/>
          <w:sz w:val="28"/>
          <w:szCs w:val="28"/>
        </w:rPr>
        <w:t xml:space="preserve"> главный специалист </w:t>
      </w:r>
      <w:r w:rsidR="00EE481A">
        <w:rPr>
          <w:rFonts w:ascii="Times New Roman" w:hAnsi="Times New Roman" w:cs="Times New Roman"/>
          <w:b/>
          <w:sz w:val="28"/>
          <w:szCs w:val="28"/>
        </w:rPr>
        <w:t xml:space="preserve">администрации                                                Царевщинского муниципального образования                                </w:t>
      </w:r>
      <w:proofErr w:type="spellStart"/>
      <w:r w:rsidR="00EE481A">
        <w:rPr>
          <w:rFonts w:ascii="Times New Roman" w:hAnsi="Times New Roman" w:cs="Times New Roman"/>
          <w:b/>
          <w:sz w:val="28"/>
          <w:szCs w:val="28"/>
        </w:rPr>
        <w:t>Е.М.Бобкова</w:t>
      </w:r>
      <w:proofErr w:type="spellEnd"/>
    </w:p>
    <w:p w:rsidR="00F41D5B" w:rsidRDefault="00F41D5B"/>
    <w:sectPr w:rsidR="00F41D5B" w:rsidSect="007B5512">
      <w:pgSz w:w="11906" w:h="16838"/>
      <w:pgMar w:top="142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ADA"/>
    <w:rsid w:val="00005DC8"/>
    <w:rsid w:val="00024B97"/>
    <w:rsid w:val="00081DC3"/>
    <w:rsid w:val="00096A1B"/>
    <w:rsid w:val="00096B1B"/>
    <w:rsid w:val="000C573D"/>
    <w:rsid w:val="000E1C5B"/>
    <w:rsid w:val="0012703B"/>
    <w:rsid w:val="00127C93"/>
    <w:rsid w:val="0013344A"/>
    <w:rsid w:val="00152B97"/>
    <w:rsid w:val="001831E5"/>
    <w:rsid w:val="001C12E2"/>
    <w:rsid w:val="001D639A"/>
    <w:rsid w:val="00214CDB"/>
    <w:rsid w:val="00214DD9"/>
    <w:rsid w:val="002266C1"/>
    <w:rsid w:val="002C0636"/>
    <w:rsid w:val="00327C72"/>
    <w:rsid w:val="003441D2"/>
    <w:rsid w:val="00367690"/>
    <w:rsid w:val="0039458A"/>
    <w:rsid w:val="003A47E9"/>
    <w:rsid w:val="003C217E"/>
    <w:rsid w:val="003E57E9"/>
    <w:rsid w:val="00482F81"/>
    <w:rsid w:val="00485743"/>
    <w:rsid w:val="004A01D3"/>
    <w:rsid w:val="004B251D"/>
    <w:rsid w:val="004C32B0"/>
    <w:rsid w:val="004D17C0"/>
    <w:rsid w:val="00502D25"/>
    <w:rsid w:val="00523A88"/>
    <w:rsid w:val="00565D01"/>
    <w:rsid w:val="00587D0E"/>
    <w:rsid w:val="005A0BF9"/>
    <w:rsid w:val="005A0E5A"/>
    <w:rsid w:val="005D6BE7"/>
    <w:rsid w:val="005E0C01"/>
    <w:rsid w:val="00616AF4"/>
    <w:rsid w:val="00622469"/>
    <w:rsid w:val="00652A54"/>
    <w:rsid w:val="00672B09"/>
    <w:rsid w:val="006A6FBA"/>
    <w:rsid w:val="006B191C"/>
    <w:rsid w:val="006B5DCB"/>
    <w:rsid w:val="006E62FC"/>
    <w:rsid w:val="00751634"/>
    <w:rsid w:val="00763613"/>
    <w:rsid w:val="007B5512"/>
    <w:rsid w:val="007E5AEB"/>
    <w:rsid w:val="007F0E51"/>
    <w:rsid w:val="00832FA6"/>
    <w:rsid w:val="008719E7"/>
    <w:rsid w:val="00881748"/>
    <w:rsid w:val="008901ED"/>
    <w:rsid w:val="00913122"/>
    <w:rsid w:val="00963DA7"/>
    <w:rsid w:val="0098127B"/>
    <w:rsid w:val="00994653"/>
    <w:rsid w:val="009E538A"/>
    <w:rsid w:val="00A07501"/>
    <w:rsid w:val="00A20A45"/>
    <w:rsid w:val="00A53CED"/>
    <w:rsid w:val="00A614F2"/>
    <w:rsid w:val="00A81550"/>
    <w:rsid w:val="00A82ADA"/>
    <w:rsid w:val="00AC7B7B"/>
    <w:rsid w:val="00AD1F32"/>
    <w:rsid w:val="00AD77EF"/>
    <w:rsid w:val="00AE1C31"/>
    <w:rsid w:val="00AF39D0"/>
    <w:rsid w:val="00B53DE9"/>
    <w:rsid w:val="00B8177B"/>
    <w:rsid w:val="00B9191B"/>
    <w:rsid w:val="00BA0AC7"/>
    <w:rsid w:val="00BA4188"/>
    <w:rsid w:val="00BA79A2"/>
    <w:rsid w:val="00BC288C"/>
    <w:rsid w:val="00BD4CBC"/>
    <w:rsid w:val="00BE4A5D"/>
    <w:rsid w:val="00C069FF"/>
    <w:rsid w:val="00C13DC1"/>
    <w:rsid w:val="00C24549"/>
    <w:rsid w:val="00C5350D"/>
    <w:rsid w:val="00C711AB"/>
    <w:rsid w:val="00C833DD"/>
    <w:rsid w:val="00C93555"/>
    <w:rsid w:val="00CF2248"/>
    <w:rsid w:val="00CF4F50"/>
    <w:rsid w:val="00D0082A"/>
    <w:rsid w:val="00D06A97"/>
    <w:rsid w:val="00D13A78"/>
    <w:rsid w:val="00D20A54"/>
    <w:rsid w:val="00D264EE"/>
    <w:rsid w:val="00D400DE"/>
    <w:rsid w:val="00D43B2D"/>
    <w:rsid w:val="00D75BA5"/>
    <w:rsid w:val="00D82504"/>
    <w:rsid w:val="00DC2909"/>
    <w:rsid w:val="00DC619F"/>
    <w:rsid w:val="00DD5BA1"/>
    <w:rsid w:val="00E064EB"/>
    <w:rsid w:val="00E32704"/>
    <w:rsid w:val="00E52C2E"/>
    <w:rsid w:val="00E652AE"/>
    <w:rsid w:val="00E97136"/>
    <w:rsid w:val="00EA1CA0"/>
    <w:rsid w:val="00ED5EA0"/>
    <w:rsid w:val="00EE481A"/>
    <w:rsid w:val="00EF1AE8"/>
    <w:rsid w:val="00EF24DD"/>
    <w:rsid w:val="00F0546B"/>
    <w:rsid w:val="00F41B09"/>
    <w:rsid w:val="00F41D5B"/>
    <w:rsid w:val="00F6746C"/>
    <w:rsid w:val="00F7208E"/>
    <w:rsid w:val="00FC66F1"/>
    <w:rsid w:val="00FD635F"/>
    <w:rsid w:val="00FF1D7A"/>
    <w:rsid w:val="00FF6AD3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7"/>
  </w:style>
  <w:style w:type="paragraph" w:styleId="2">
    <w:name w:val="heading 2"/>
    <w:basedOn w:val="a"/>
    <w:next w:val="a"/>
    <w:link w:val="20"/>
    <w:qFormat/>
    <w:rsid w:val="00A82A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ADA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link w:val="a4"/>
    <w:qFormat/>
    <w:rsid w:val="00A82A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A82ADA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F41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F41D5B"/>
    <w:rPr>
      <w:rFonts w:cs="Times New Roman"/>
      <w:color w:val="0000FF"/>
      <w:u w:val="single"/>
    </w:rPr>
  </w:style>
  <w:style w:type="paragraph" w:customStyle="1" w:styleId="ConsPlusTitle">
    <w:name w:val="ConsPlusTitle"/>
    <w:rsid w:val="00F41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41D5B"/>
    <w:rPr>
      <w:rFonts w:ascii="Arial" w:eastAsia="Times New Roman" w:hAnsi="Arial" w:cs="Arial"/>
      <w:sz w:val="20"/>
      <w:szCs w:val="20"/>
    </w:rPr>
  </w:style>
  <w:style w:type="paragraph" w:customStyle="1" w:styleId="ListParagraph1">
    <w:name w:val="List Paragraph1"/>
    <w:basedOn w:val="a"/>
    <w:rsid w:val="00F41D5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2B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rsid w:val="007E5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99D22EB2BC78EBD841B008EF060A5F85DCD93D67C4400F5782067B6A23D483BEF456AD3AD82630DD6J" TargetMode="External"/><Relationship Id="rId13" Type="http://schemas.openxmlformats.org/officeDocument/2006/relationships/hyperlink" Target="consultantplus://offline/ref=1BF99D22EB2BC78EBD841B008EF060A5F85DCD93D67C4400F5782067B60AD2J" TargetMode="External"/><Relationship Id="rId18" Type="http://schemas.openxmlformats.org/officeDocument/2006/relationships/hyperlink" Target="consultantplus://offline/ref=F00B3964A05FE08A9917763C2ABE9BEA5C17360F8C1987CE6BC3D46AC02F93163252171DAD4A3C8D3BY5M" TargetMode="External"/><Relationship Id="rId26" Type="http://schemas.openxmlformats.org/officeDocument/2006/relationships/hyperlink" Target="consultantplus://offline/ref=131458B3F2985145FC1034A815C5882F76BAF228B20A19164ADBCCFC19D4F2FAAE8EF76C01X7s0M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A836743B6E4B3D672D84B8665FDA4480128F716805B53E82F6D805FBA371683A7F602457x5pBM" TargetMode="External"/><Relationship Id="rId34" Type="http://schemas.openxmlformats.org/officeDocument/2006/relationships/hyperlink" Target="consultantplus://offline/ref=1BF99D22EB2BC78EBD841B008EF060A5F85DCD93D67C4400F5782067B6A23D483BEF456AD3AD82620DDCJ" TargetMode="External"/><Relationship Id="rId7" Type="http://schemas.openxmlformats.org/officeDocument/2006/relationships/hyperlink" Target="consultantplus://offline/ref=1BF99D22EB2BC78EBD841B008EF060A5F852CB90DB7F4400F5782067B6A23D483BEF456AD3AD80620DD6J" TargetMode="External"/><Relationship Id="rId12" Type="http://schemas.openxmlformats.org/officeDocument/2006/relationships/hyperlink" Target="consultantplus://offline/ref=1BF99D22EB2BC78EBD841B008EF060A5F85DCD93D67C4400F5782067B6A23D483BEF456AD3AD826A0DD4J" TargetMode="External"/><Relationship Id="rId17" Type="http://schemas.openxmlformats.org/officeDocument/2006/relationships/hyperlink" Target="consultantplus://offline/ref=1BF99D22EB2BC78EBD841B008EF060A5F85DCD93D67C4400F5782067B6A23D483BEF456AD3AC83640DD2J" TargetMode="External"/><Relationship Id="rId25" Type="http://schemas.openxmlformats.org/officeDocument/2006/relationships/hyperlink" Target="consultantplus://offline/ref=131458B3F2985145FC1034A815C5882F76BAF228B20A19164ADBCCFC19D4F2FAAE8EF76D00X7s4M" TargetMode="External"/><Relationship Id="rId33" Type="http://schemas.openxmlformats.org/officeDocument/2006/relationships/hyperlink" Target="consultantplus://offline/ref=1BF99D22EB2BC78EBD841B008EF060A5F85DCD93D67C4400F5782067B6A23D483BEF456AD3AD81640DD6J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F99D22EB2BC78EBD841B008EF060A5F85DCD93D67C4400F5782067B60AD2J" TargetMode="External"/><Relationship Id="rId20" Type="http://schemas.openxmlformats.org/officeDocument/2006/relationships/hyperlink" Target="consultantplus://offline/ref=64A836743B6E4B3D672D84B8665FDA4480128F716805B53E82F6D805FBA371683A7F602C5E5C835Ex1p0M" TargetMode="External"/><Relationship Id="rId29" Type="http://schemas.openxmlformats.org/officeDocument/2006/relationships/hyperlink" Target="consultantplus://offline/ref=131458B3F2985145FC1034A815C5882F76BAF228B20A19164ADBCCFC19D4F2FAAE8EF76300X7s6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F99D22EB2BC78EBD841B008EF060A5F85DCD93D67C4400F5782067B6A23D483BEF456AD3AD82630DD6J" TargetMode="External"/><Relationship Id="rId11" Type="http://schemas.openxmlformats.org/officeDocument/2006/relationships/hyperlink" Target="consultantplus://offline/ref=1BF99D22EB2BC78EBD841B008EF060A5F85DCD93D67C4400F5782067B6A23D483BEF456AD3AC86630DD2J" TargetMode="External"/><Relationship Id="rId24" Type="http://schemas.openxmlformats.org/officeDocument/2006/relationships/hyperlink" Target="consultantplus://offline/ref=131458B3F2985145FC1034A815C5882F76BAF228B20A19164ADBCCFC19D4F2FAAE8EF76A09740DD5XDs7M" TargetMode="External"/><Relationship Id="rId32" Type="http://schemas.openxmlformats.org/officeDocument/2006/relationships/hyperlink" Target="consultantplus://offline/ref=6CBC180CDFEFFDF90615B74A0D6B4BF099A41E20BE9E67E2479D56633FY8tEM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645F68FF4B25908A56D1F950D20D7831CD48CCFEA9F9570B71166DD85CCDB57342F52CC786CC939pDgBM" TargetMode="External"/><Relationship Id="rId23" Type="http://schemas.openxmlformats.org/officeDocument/2006/relationships/hyperlink" Target="consultantplus://offline/ref=131458B3F2985145FC1034A815C5882F76BAF228B20A19164ADBCCFC19D4F2FAAE8EF76A09740DD4XDsFM" TargetMode="External"/><Relationship Id="rId28" Type="http://schemas.openxmlformats.org/officeDocument/2006/relationships/hyperlink" Target="consultantplus://offline/ref=131458B3F2985145FC1034A815C5882F76BAF228B20A19164ADBCCFC19D4F2FAAE8EF7630EX7s2M" TargetMode="External"/><Relationship Id="rId36" Type="http://schemas.openxmlformats.org/officeDocument/2006/relationships/hyperlink" Target="consultantplus://offline/ref=1BF99D22EB2BC78EBD841B008EF060A5F85DCD93D67C4400F5782067B6A23D483BEF456AD3AD83670DD0J" TargetMode="External"/><Relationship Id="rId10" Type="http://schemas.openxmlformats.org/officeDocument/2006/relationships/hyperlink" Target="consultantplus://offline/ref=1BF99D22EB2BC78EBD841B008EF060A5F85DCD93D67C4400F5782067B6A23D483BEF456AD3AD816A0DD5J" TargetMode="External"/><Relationship Id="rId19" Type="http://schemas.openxmlformats.org/officeDocument/2006/relationships/hyperlink" Target="consultantplus://offline/ref=64F8C4BBBCA589382C929D97EA4C5CE660965796A24D7447A042F313E20AF8D591B3F54018A62803WDm9M" TargetMode="External"/><Relationship Id="rId31" Type="http://schemas.openxmlformats.org/officeDocument/2006/relationships/hyperlink" Target="consultantplus://offline/ref=131458B3F2985145FC1034A815C5882F76BAF228B20A19164ADBCCFC19D4F2FAAE8EF76A097508D1XDs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F99D22EB2BC78EBD841B008EF060A5F852CB90DB7F4400F5782067B6A23D483BEF456AD3AD80620DD6J" TargetMode="External"/><Relationship Id="rId14" Type="http://schemas.openxmlformats.org/officeDocument/2006/relationships/hyperlink" Target="consultantplus://offline/ref=4645F68FF4B25908A56D1F950D20D7831CD48CCFEA9F9570B71166DD85CCDB57342F52CE7Fp6gAM" TargetMode="External"/><Relationship Id="rId22" Type="http://schemas.openxmlformats.org/officeDocument/2006/relationships/hyperlink" Target="consultantplus://offline/ref=131458B3F2985145FC1034A815C5882F76BAF228B20A19164ADBCCFC19D4F2FAAE8EF76A09740DD4XDs2M" TargetMode="External"/><Relationship Id="rId27" Type="http://schemas.openxmlformats.org/officeDocument/2006/relationships/hyperlink" Target="consultantplus://offline/ref=131458B3F2985145FC1034A815C5882F76BAF228B20A19164ADBCCFC19D4F2FAAE8EF76A09750AD0XDs3M" TargetMode="External"/><Relationship Id="rId30" Type="http://schemas.openxmlformats.org/officeDocument/2006/relationships/hyperlink" Target="consultantplus://offline/ref=131458B3F2985145FC1034A815C5882F76BAF228B20A19164ADBCCFC19D4F2FAAE8EF7620CX7s1M" TargetMode="External"/><Relationship Id="rId35" Type="http://schemas.openxmlformats.org/officeDocument/2006/relationships/hyperlink" Target="consultantplus://offline/ref=1BF99D22EB2BC78EBD841B008EF060A5F85DCD93D67C4400F5782067B6A23D483BEF456AD3AD82650DD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1D59-8912-43A5-87B5-6E0A1BB4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ЦМО</cp:lastModifiedBy>
  <cp:revision>71</cp:revision>
  <cp:lastPrinted>2018-11-14T11:13:00Z</cp:lastPrinted>
  <dcterms:created xsi:type="dcterms:W3CDTF">2016-12-15T13:08:00Z</dcterms:created>
  <dcterms:modified xsi:type="dcterms:W3CDTF">2018-12-12T06:36:00Z</dcterms:modified>
</cp:coreProperties>
</file>