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99" w:rsidRDefault="00BD7999" w:rsidP="00BD7999">
      <w:pPr>
        <w:pStyle w:val="WW-12"/>
        <w:jc w:val="center"/>
        <w:rPr>
          <w:b/>
          <w:bCs/>
          <w:sz w:val="28"/>
          <w:szCs w:val="28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8001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999" w:rsidRDefault="00BD7999" w:rsidP="00BD7999">
      <w:pPr>
        <w:pStyle w:val="WW-12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BD7999" w:rsidRDefault="00BD7999" w:rsidP="00BD7999">
      <w:pPr>
        <w:pStyle w:val="WW-12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ЦАРЕВЩИНСКОГО МУНИЦИПАЛЬНОГО ОБРАЗОВАНИЯ</w:t>
      </w:r>
    </w:p>
    <w:p w:rsidR="00BD7999" w:rsidRDefault="00BD7999" w:rsidP="00BD7999">
      <w:pPr>
        <w:pStyle w:val="WW-12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БАЛТАЙСКОГО МУНИЦИПАЛЬНОГО РАЙОНА</w:t>
      </w:r>
    </w:p>
    <w:p w:rsidR="00BD7999" w:rsidRDefault="00BD7999" w:rsidP="00BD7999">
      <w:pPr>
        <w:pStyle w:val="WW-12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BD7999" w:rsidRDefault="00BD7999" w:rsidP="00BD7999">
      <w:pPr>
        <w:pStyle w:val="WW-12"/>
        <w:spacing w:after="0"/>
        <w:jc w:val="center"/>
      </w:pPr>
    </w:p>
    <w:p w:rsidR="00BD7999" w:rsidRDefault="00B013BB" w:rsidP="00BD7999">
      <w:pPr>
        <w:pStyle w:val="WW-12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Семнадцатое</w:t>
      </w:r>
      <w:r w:rsidR="00325B9A">
        <w:rPr>
          <w:b/>
          <w:bCs/>
          <w:sz w:val="28"/>
          <w:szCs w:val="28"/>
        </w:rPr>
        <w:t xml:space="preserve"> </w:t>
      </w:r>
      <w:r w:rsidR="00BD7999">
        <w:rPr>
          <w:b/>
          <w:bCs/>
          <w:sz w:val="28"/>
          <w:szCs w:val="28"/>
        </w:rPr>
        <w:t xml:space="preserve"> заседание Совета депутатов </w:t>
      </w:r>
    </w:p>
    <w:p w:rsidR="00BD7999" w:rsidRDefault="00BD7999" w:rsidP="00BD7999">
      <w:pPr>
        <w:pStyle w:val="WW-12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5B3E35" w:rsidRDefault="005B3E35" w:rsidP="00BD7999">
      <w:pPr>
        <w:pStyle w:val="WW-12"/>
        <w:jc w:val="center"/>
        <w:rPr>
          <w:b/>
          <w:bCs/>
          <w:sz w:val="28"/>
          <w:szCs w:val="28"/>
        </w:rPr>
      </w:pPr>
    </w:p>
    <w:p w:rsidR="00BD7999" w:rsidRDefault="00BD7999" w:rsidP="00BD7999">
      <w:pPr>
        <w:pStyle w:val="WW-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D7999" w:rsidRPr="00505637" w:rsidRDefault="00BD7999" w:rsidP="00BD79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05637" w:rsidRPr="00505637">
        <w:rPr>
          <w:rFonts w:ascii="Times New Roman" w:hAnsi="Times New Roman" w:cs="Times New Roman"/>
          <w:sz w:val="28"/>
          <w:szCs w:val="28"/>
          <w:u w:val="single"/>
        </w:rPr>
        <w:t>26.05.2014</w:t>
      </w:r>
      <w:r w:rsidR="00505637">
        <w:rPr>
          <w:rFonts w:ascii="Times New Roman" w:hAnsi="Times New Roman" w:cs="Times New Roman"/>
          <w:sz w:val="28"/>
          <w:szCs w:val="28"/>
        </w:rPr>
        <w:t xml:space="preserve"> </w:t>
      </w:r>
      <w:r w:rsidR="0032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505637" w:rsidRPr="00505637">
        <w:rPr>
          <w:rFonts w:ascii="Times New Roman" w:hAnsi="Times New Roman" w:cs="Times New Roman"/>
          <w:sz w:val="28"/>
          <w:szCs w:val="28"/>
          <w:u w:val="single"/>
        </w:rPr>
        <w:t>46</w:t>
      </w:r>
    </w:p>
    <w:p w:rsidR="00BD7999" w:rsidRDefault="000D0D12" w:rsidP="00BD79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799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D7999">
        <w:rPr>
          <w:rFonts w:ascii="Times New Roman" w:hAnsi="Times New Roman" w:cs="Times New Roman"/>
          <w:sz w:val="28"/>
          <w:szCs w:val="28"/>
        </w:rPr>
        <w:t>Царевщина</w:t>
      </w:r>
      <w:proofErr w:type="spellEnd"/>
    </w:p>
    <w:p w:rsidR="00BD7999" w:rsidRPr="00BD7999" w:rsidRDefault="00BD7999" w:rsidP="00BD7999">
      <w:pPr>
        <w:rPr>
          <w:rFonts w:ascii="Times New Roman" w:hAnsi="Times New Roman" w:cs="Times New Roman"/>
          <w:b/>
          <w:sz w:val="28"/>
          <w:szCs w:val="28"/>
        </w:rPr>
      </w:pPr>
    </w:p>
    <w:p w:rsidR="00C00764" w:rsidRDefault="00BD7999" w:rsidP="00325B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799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25B9A">
        <w:rPr>
          <w:rFonts w:ascii="Times New Roman" w:hAnsi="Times New Roman" w:cs="Times New Roman"/>
          <w:b/>
          <w:sz w:val="28"/>
          <w:szCs w:val="28"/>
        </w:rPr>
        <w:t>утверждении Порядка предоставления                                                               нормативных правовых актов (проектов                                                    нормативных правовых актов)</w:t>
      </w:r>
      <w:r w:rsidRPr="00BD7999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325B9A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BD7999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Царевщинского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325B9A">
        <w:rPr>
          <w:rFonts w:ascii="Times New Roman" w:hAnsi="Times New Roman" w:cs="Times New Roman"/>
          <w:b/>
          <w:sz w:val="28"/>
          <w:szCs w:val="28"/>
        </w:rPr>
        <w:t xml:space="preserve"> в                                                    прокуратуру  </w:t>
      </w:r>
      <w:proofErr w:type="spellStart"/>
      <w:r w:rsidR="00325B9A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="00325B9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D7999" w:rsidRDefault="00BD7999" w:rsidP="00BD79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999" w:rsidRDefault="00BD7999" w:rsidP="00BD79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D7999">
        <w:rPr>
          <w:rFonts w:ascii="Times New Roman" w:hAnsi="Times New Roman" w:cs="Times New Roman"/>
          <w:sz w:val="28"/>
          <w:szCs w:val="28"/>
        </w:rPr>
        <w:t xml:space="preserve">В соответствие  с </w:t>
      </w:r>
      <w:r w:rsidR="00325B9A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года № 131 –ФЗ  «Об общих принципах организации местного самоуправления в Российской Федерации», Федеральным законом от 17.07.2009 года № 172 – ФЗ « Об </w:t>
      </w:r>
      <w:proofErr w:type="spellStart"/>
      <w:r w:rsidR="00325B9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325B9A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актов» </w:t>
      </w:r>
      <w:r w:rsidRPr="00BD7999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руководствуясь ст.21 Устава </w:t>
      </w:r>
      <w:proofErr w:type="spellStart"/>
      <w:r w:rsidRPr="00BD7999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BD79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депутатов </w:t>
      </w:r>
      <w:proofErr w:type="spellStart"/>
      <w:r w:rsidRPr="00BD7999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BD79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B3E35">
        <w:rPr>
          <w:rFonts w:ascii="Times New Roman" w:hAnsi="Times New Roman" w:cs="Times New Roman"/>
          <w:sz w:val="28"/>
          <w:szCs w:val="28"/>
        </w:rPr>
        <w:t xml:space="preserve"> </w:t>
      </w:r>
      <w:r w:rsidRPr="00BD799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90622" w:rsidRDefault="00BD7999" w:rsidP="003906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99">
        <w:rPr>
          <w:rFonts w:ascii="Times New Roman" w:hAnsi="Times New Roman" w:cs="Times New Roman"/>
          <w:sz w:val="28"/>
          <w:szCs w:val="28"/>
        </w:rPr>
        <w:t>1.</w:t>
      </w:r>
      <w:r w:rsidR="00325B9A">
        <w:rPr>
          <w:rFonts w:ascii="Times New Roman" w:hAnsi="Times New Roman" w:cs="Times New Roman"/>
          <w:sz w:val="28"/>
          <w:szCs w:val="28"/>
        </w:rPr>
        <w:t xml:space="preserve">Утвердить  Порядок предоставления нормативных правовых актов                          (проектов нормативных правовых актов) Совета депутатов </w:t>
      </w:r>
      <w:proofErr w:type="spellStart"/>
      <w:r w:rsidR="00325B9A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="00325B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прокуратуру </w:t>
      </w:r>
      <w:proofErr w:type="spellStart"/>
      <w:r w:rsidR="00325B9A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325B9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9062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25B9A">
        <w:rPr>
          <w:rFonts w:ascii="Times New Roman" w:hAnsi="Times New Roman" w:cs="Times New Roman"/>
          <w:sz w:val="28"/>
          <w:szCs w:val="28"/>
        </w:rPr>
        <w:t>.</w:t>
      </w:r>
      <w:r w:rsidR="003906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0D0D12">
        <w:rPr>
          <w:rFonts w:ascii="Times New Roman" w:hAnsi="Times New Roman" w:cs="Times New Roman"/>
          <w:sz w:val="28"/>
          <w:szCs w:val="28"/>
        </w:rPr>
        <w:t xml:space="preserve">      </w:t>
      </w:r>
      <w:r w:rsidR="0039062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D0D12" w:rsidRPr="000D0D12" w:rsidRDefault="00BD7999" w:rsidP="0039062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D12">
        <w:rPr>
          <w:rFonts w:ascii="Times New Roman" w:hAnsi="Times New Roman" w:cs="Times New Roman"/>
          <w:sz w:val="28"/>
          <w:szCs w:val="28"/>
        </w:rPr>
        <w:t>2.</w:t>
      </w:r>
      <w:r w:rsidR="000D0D12" w:rsidRPr="000D0D12">
        <w:rPr>
          <w:rFonts w:ascii="Times New Roman" w:hAnsi="Times New Roman" w:cs="Times New Roman"/>
          <w:sz w:val="28"/>
          <w:szCs w:val="28"/>
        </w:rPr>
        <w:t xml:space="preserve"> </w:t>
      </w:r>
      <w:r w:rsidR="000D0D12" w:rsidRPr="000D0D12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</w:t>
      </w:r>
      <w:r w:rsidR="00325B9A">
        <w:rPr>
          <w:rFonts w:ascii="Times New Roman" w:eastAsia="Times New Roman" w:hAnsi="Times New Roman" w:cs="Times New Roman"/>
          <w:sz w:val="28"/>
          <w:szCs w:val="28"/>
        </w:rPr>
        <w:t>о дня его обнародования</w:t>
      </w:r>
      <w:r w:rsidR="000D0D12" w:rsidRPr="000D0D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0D12" w:rsidRPr="000D0D12" w:rsidRDefault="00785F8E" w:rsidP="000D0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D12">
        <w:rPr>
          <w:rFonts w:ascii="Times New Roman" w:hAnsi="Times New Roman" w:cs="Times New Roman"/>
          <w:sz w:val="28"/>
          <w:szCs w:val="28"/>
        </w:rPr>
        <w:t>3</w:t>
      </w:r>
      <w:r w:rsidR="000D0D12" w:rsidRPr="000D0D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D12" w:rsidRPr="000D0D1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D0D12" w:rsidRPr="000D0D1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решения возложить на  постоянную комиссию по вопросам  местного самоуправления.</w:t>
      </w:r>
    </w:p>
    <w:p w:rsidR="005B3E35" w:rsidRDefault="005B3E35" w:rsidP="005B3E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3E35" w:rsidRPr="005B3E35" w:rsidRDefault="005B3E35" w:rsidP="005B3E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E35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5B3E35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proofErr w:type="spellStart"/>
      <w:r w:rsidRPr="005B3E35">
        <w:rPr>
          <w:rFonts w:ascii="Times New Roman" w:hAnsi="Times New Roman" w:cs="Times New Roman"/>
          <w:b/>
          <w:sz w:val="28"/>
          <w:szCs w:val="28"/>
        </w:rPr>
        <w:t>Царевщинского</w:t>
      </w:r>
      <w:proofErr w:type="spellEnd"/>
      <w:r w:rsidRPr="005B3E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5B3E3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                                          </w:t>
      </w:r>
      <w:proofErr w:type="spellStart"/>
      <w:r w:rsidRPr="005B3E35">
        <w:rPr>
          <w:rFonts w:ascii="Times New Roman" w:hAnsi="Times New Roman" w:cs="Times New Roman"/>
          <w:b/>
          <w:sz w:val="28"/>
          <w:szCs w:val="28"/>
        </w:rPr>
        <w:t>Л.А.Раевнина</w:t>
      </w:r>
      <w:proofErr w:type="spellEnd"/>
    </w:p>
    <w:p w:rsidR="00390622" w:rsidRPr="00985B7D" w:rsidRDefault="00390622" w:rsidP="005B3E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906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                                                                                                  Совета депутатов </w:t>
      </w:r>
      <w:proofErr w:type="spellStart"/>
      <w:r w:rsidRPr="00390622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3906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образования                                                                                                            от</w:t>
      </w:r>
      <w:r w:rsidR="00505637">
        <w:rPr>
          <w:rFonts w:ascii="Times New Roman" w:hAnsi="Times New Roman" w:cs="Times New Roman"/>
          <w:sz w:val="28"/>
          <w:szCs w:val="28"/>
        </w:rPr>
        <w:t xml:space="preserve">  </w:t>
      </w:r>
      <w:r w:rsidR="00505637" w:rsidRPr="00985B7D">
        <w:rPr>
          <w:rFonts w:ascii="Times New Roman" w:hAnsi="Times New Roman" w:cs="Times New Roman"/>
          <w:sz w:val="28"/>
          <w:szCs w:val="28"/>
          <w:u w:val="single"/>
        </w:rPr>
        <w:t>26.05.2014</w:t>
      </w:r>
      <w:r w:rsidRPr="00390622">
        <w:rPr>
          <w:rFonts w:ascii="Times New Roman" w:hAnsi="Times New Roman" w:cs="Times New Roman"/>
          <w:sz w:val="28"/>
          <w:szCs w:val="28"/>
        </w:rPr>
        <w:t xml:space="preserve">  № </w:t>
      </w:r>
      <w:r w:rsidR="00505637">
        <w:rPr>
          <w:rFonts w:ascii="Times New Roman" w:hAnsi="Times New Roman" w:cs="Times New Roman"/>
          <w:sz w:val="28"/>
          <w:szCs w:val="28"/>
        </w:rPr>
        <w:t xml:space="preserve"> </w:t>
      </w:r>
      <w:r w:rsidR="00505637" w:rsidRPr="00985B7D">
        <w:rPr>
          <w:rFonts w:ascii="Times New Roman" w:hAnsi="Times New Roman" w:cs="Times New Roman"/>
          <w:sz w:val="28"/>
          <w:szCs w:val="28"/>
          <w:u w:val="single"/>
        </w:rPr>
        <w:t>46</w:t>
      </w:r>
    </w:p>
    <w:p w:rsidR="00390622" w:rsidRDefault="00390622" w:rsidP="003906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3F2D" w:rsidRDefault="00B83F2D" w:rsidP="003906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622" w:rsidRDefault="00390622" w:rsidP="00985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2D">
        <w:rPr>
          <w:rFonts w:ascii="Times New Roman" w:hAnsi="Times New Roman" w:cs="Times New Roman"/>
          <w:b/>
          <w:sz w:val="28"/>
          <w:szCs w:val="28"/>
        </w:rPr>
        <w:t xml:space="preserve">Порядок                                                                                                                                предоставления нормативных правовых актов   (проектов нормативных </w:t>
      </w:r>
      <w:r w:rsidR="00B83F2D" w:rsidRPr="00B83F2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83F2D">
        <w:rPr>
          <w:rFonts w:ascii="Times New Roman" w:hAnsi="Times New Roman" w:cs="Times New Roman"/>
          <w:b/>
          <w:sz w:val="28"/>
          <w:szCs w:val="28"/>
        </w:rPr>
        <w:t xml:space="preserve">правовых актов) Совета депутатов </w:t>
      </w:r>
      <w:proofErr w:type="spellStart"/>
      <w:r w:rsidRPr="00B83F2D">
        <w:rPr>
          <w:rFonts w:ascii="Times New Roman" w:hAnsi="Times New Roman" w:cs="Times New Roman"/>
          <w:b/>
          <w:sz w:val="28"/>
          <w:szCs w:val="28"/>
        </w:rPr>
        <w:t>Царевщинского</w:t>
      </w:r>
      <w:proofErr w:type="spellEnd"/>
      <w:r w:rsidRPr="00B83F2D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B83F2D" w:rsidRPr="00B83F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B83F2D">
        <w:rPr>
          <w:rFonts w:ascii="Times New Roman" w:hAnsi="Times New Roman" w:cs="Times New Roman"/>
          <w:b/>
          <w:sz w:val="28"/>
          <w:szCs w:val="28"/>
        </w:rPr>
        <w:t xml:space="preserve">образования в прокуратуру </w:t>
      </w:r>
      <w:proofErr w:type="spellStart"/>
      <w:r w:rsidRPr="00B83F2D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B83F2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83F2D" w:rsidRDefault="00B83F2D" w:rsidP="003906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F2D" w:rsidRPr="00B83F2D" w:rsidRDefault="00B83F2D" w:rsidP="00B83F2D">
      <w:pPr>
        <w:pStyle w:val="a5"/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F2D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нормативных правовых актов   (проектов нормативных правовых актов) Совета депутатов </w:t>
      </w:r>
      <w:proofErr w:type="spellStart"/>
      <w:r w:rsidRPr="00B83F2D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B83F2D">
        <w:rPr>
          <w:rFonts w:ascii="Times New Roman" w:hAnsi="Times New Roman" w:cs="Times New Roman"/>
          <w:sz w:val="28"/>
          <w:szCs w:val="28"/>
        </w:rPr>
        <w:t xml:space="preserve"> муниципального   образования в прокуратуру </w:t>
      </w:r>
      <w:proofErr w:type="spellStart"/>
      <w:r w:rsidRPr="00B83F2D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B83F2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целях организации взаимодействия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целях оказания содействия Совету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разработке проектов правовых актов, совершенствования механизма  нормотворчества.</w:t>
      </w:r>
      <w:proofErr w:type="gramEnd"/>
    </w:p>
    <w:p w:rsidR="00B83F2D" w:rsidRDefault="00B83F2D" w:rsidP="00B83F2D">
      <w:pPr>
        <w:pStyle w:val="a5"/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F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роекты нормативных правовых  актов Совета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не позднее, чем за 10 дней до предполагаемой даты их принятия, предоставляются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83F2D" w:rsidRPr="00B83F2D" w:rsidRDefault="00B83F2D" w:rsidP="00B83F2D">
      <w:pPr>
        <w:pStyle w:val="a5"/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течение десяти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предоставляются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sectPr w:rsidR="00B83F2D" w:rsidRPr="00B83F2D" w:rsidSect="005B3E35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46690"/>
    <w:multiLevelType w:val="hybridMultilevel"/>
    <w:tmpl w:val="84E6DDDE"/>
    <w:lvl w:ilvl="0" w:tplc="7AEC281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6A0C0C85"/>
    <w:multiLevelType w:val="hybridMultilevel"/>
    <w:tmpl w:val="81B6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999"/>
    <w:rsid w:val="000D0D12"/>
    <w:rsid w:val="00141050"/>
    <w:rsid w:val="00325B9A"/>
    <w:rsid w:val="00390622"/>
    <w:rsid w:val="00493C0D"/>
    <w:rsid w:val="00505637"/>
    <w:rsid w:val="005B3E35"/>
    <w:rsid w:val="00785F8E"/>
    <w:rsid w:val="00786B72"/>
    <w:rsid w:val="00985B7D"/>
    <w:rsid w:val="00B013BB"/>
    <w:rsid w:val="00B83F2D"/>
    <w:rsid w:val="00BD7999"/>
    <w:rsid w:val="00C00764"/>
    <w:rsid w:val="00D9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9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W-12">
    <w:name w:val="WW-Базовый12"/>
    <w:rsid w:val="00BD7999"/>
    <w:pPr>
      <w:tabs>
        <w:tab w:val="left" w:pos="709"/>
      </w:tabs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D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9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3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13</cp:revision>
  <cp:lastPrinted>2014-05-24T23:00:00Z</cp:lastPrinted>
  <dcterms:created xsi:type="dcterms:W3CDTF">2014-03-03T04:40:00Z</dcterms:created>
  <dcterms:modified xsi:type="dcterms:W3CDTF">2014-05-24T23:01:00Z</dcterms:modified>
</cp:coreProperties>
</file>