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4F" w:rsidRPr="00602A19" w:rsidRDefault="00012C4F" w:rsidP="00012C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БАРНУКОВСКОГО </w:t>
      </w:r>
      <w:r w:rsidRPr="00602A1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пятое</w:t>
      </w:r>
      <w:r w:rsidRPr="00602A19">
        <w:rPr>
          <w:rFonts w:ascii="Times New Roman" w:hAnsi="Times New Roman" w:cs="Times New Roman"/>
          <w:b/>
          <w:sz w:val="28"/>
          <w:szCs w:val="28"/>
        </w:rPr>
        <w:t xml:space="preserve"> заседание Совета </w:t>
      </w: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602A19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4F" w:rsidRPr="00602A19" w:rsidRDefault="00012C4F" w:rsidP="000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2C4F" w:rsidRPr="00602A19" w:rsidRDefault="00012C4F" w:rsidP="00012C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18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21.11.2023</w:t>
      </w:r>
      <w:r w:rsidRPr="00EA38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012C4F" w:rsidRPr="00F72EF0" w:rsidRDefault="00012C4F" w:rsidP="00012C4F">
      <w:pPr>
        <w:rPr>
          <w:rFonts w:ascii="Times New Roman" w:hAnsi="Times New Roman" w:cs="Times New Roman"/>
          <w:sz w:val="24"/>
        </w:rPr>
      </w:pPr>
      <w:r w:rsidRPr="00F72EF0"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Барнуковка</w:t>
      </w:r>
      <w:proofErr w:type="spellEnd"/>
    </w:p>
    <w:p w:rsidR="00012C4F" w:rsidRPr="00602A19" w:rsidRDefault="00012C4F" w:rsidP="00012C4F">
      <w:pPr>
        <w:rPr>
          <w:rFonts w:ascii="Times New Roman" w:hAnsi="Times New Roman" w:cs="Times New Roman"/>
          <w:sz w:val="28"/>
          <w:szCs w:val="28"/>
        </w:rPr>
      </w:pPr>
    </w:p>
    <w:p w:rsidR="00012C4F" w:rsidRPr="00602A19" w:rsidRDefault="00012C4F" w:rsidP="00012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</w:t>
      </w:r>
      <w:proofErr w:type="gramStart"/>
      <w:r w:rsidRPr="00602A1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12C4F" w:rsidRPr="00602A19" w:rsidRDefault="00012C4F" w:rsidP="00012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 xml:space="preserve">решению вопросов местного значения </w:t>
      </w:r>
    </w:p>
    <w:p w:rsidR="00012C4F" w:rsidRPr="00602A19" w:rsidRDefault="00012C4F" w:rsidP="00012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A1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12C4F" w:rsidRPr="00602A19" w:rsidRDefault="00012C4F" w:rsidP="00012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602A19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602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2A1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12C4F" w:rsidRPr="00602A19" w:rsidRDefault="00012C4F" w:rsidP="00012C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A19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</w:t>
      </w:r>
    </w:p>
    <w:p w:rsidR="00012C4F" w:rsidRPr="00602A19" w:rsidRDefault="00012C4F" w:rsidP="00012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12C4F" w:rsidRPr="00602A19" w:rsidRDefault="00012C4F" w:rsidP="00012C4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1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602A19">
        <w:rPr>
          <w:rFonts w:ascii="Times New Roman" w:hAnsi="Times New Roman" w:cs="Times New Roman"/>
          <w:sz w:val="28"/>
          <w:szCs w:val="28"/>
        </w:rPr>
        <w:t>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1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02A19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02A1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2A19">
        <w:rPr>
          <w:rFonts w:ascii="Times New Roman" w:hAnsi="Times New Roman" w:cs="Times New Roman"/>
          <w:sz w:val="28"/>
          <w:szCs w:val="28"/>
        </w:rPr>
        <w:t xml:space="preserve">Саратовской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EA38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A38F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EA38F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1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2C4F" w:rsidRPr="00602A19" w:rsidRDefault="00012C4F" w:rsidP="00012C4F">
      <w:pPr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b/>
          <w:sz w:val="28"/>
          <w:szCs w:val="28"/>
        </w:rPr>
        <w:tab/>
      </w:r>
      <w:r w:rsidRPr="00602A19">
        <w:rPr>
          <w:rFonts w:ascii="Times New Roman" w:hAnsi="Times New Roman" w:cs="Times New Roman"/>
          <w:sz w:val="28"/>
          <w:szCs w:val="28"/>
        </w:rPr>
        <w:t xml:space="preserve">1. Передать администрации </w:t>
      </w:r>
      <w:proofErr w:type="spellStart"/>
      <w:r w:rsidRPr="00602A1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полномочия по решению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формирование бюджета муниципального образования на очередной финансовый год;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 xml:space="preserve">- осуществление начислений, учета и </w:t>
      </w:r>
      <w:proofErr w:type="gramStart"/>
      <w:r w:rsidRPr="00602A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2A19">
        <w:rPr>
          <w:rFonts w:ascii="Times New Roman" w:hAnsi="Times New Roman" w:cs="Times New Roman"/>
          <w:sz w:val="28"/>
          <w:szCs w:val="28"/>
        </w:rPr>
        <w:t xml:space="preserve"> правильностью начисления, полнотой и своевременностью осуществления платежей в бюджет, пеней и штрафов по ним;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осуществление взыскания задолженности по платежам в бюджет, пеней и штрафов;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возврата, и процентов, начисленных на излишне взысканные суммы, и представление поручений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 xml:space="preserve">- принятие решения о зачете (уточнении) платежей в бюджеты </w:t>
      </w:r>
      <w:r w:rsidRPr="00602A19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Федерации, и предоставление уведомлений в орган Федерального казначейства;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формирование и предоставление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принятие решений о возврате излишне уплаченных (взысканных) поступлений в местный бюджет по источникам финансирования дефицита бюджета;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принятие решений о зачете (уточнении) платежей в местный бюджет по источникам финансирования дефицита местного бюджета;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представление предложений по внесению изменений в доходную часть местного бюджета на текущий финансовый год;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 xml:space="preserve">- представление предложений по детализации кодов бюджетной классификации по </w:t>
      </w:r>
      <w:proofErr w:type="spellStart"/>
      <w:r w:rsidRPr="00602A19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бюджета;</w:t>
      </w:r>
    </w:p>
    <w:p w:rsidR="00012C4F" w:rsidRPr="00602A19" w:rsidRDefault="00012C4F" w:rsidP="00012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- формирование росписи по расходам, внесения изменений бюджетных ассигнований по ходатайствам, изменения объемов финансирования расходов.</w:t>
      </w:r>
    </w:p>
    <w:p w:rsidR="00012C4F" w:rsidRPr="00602A19" w:rsidRDefault="00012C4F" w:rsidP="00012C4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заключить с администрацией </w:t>
      </w:r>
      <w:proofErr w:type="spellStart"/>
      <w:r w:rsidRPr="00602A1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Соглашение о передаче исполнения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02A1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602A1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12C4F" w:rsidRDefault="00012C4F" w:rsidP="00012C4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 xml:space="preserve">3. Подписание Соглашения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1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12C4F" w:rsidRPr="00602A19" w:rsidRDefault="00012C4F" w:rsidP="00012C4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44B4">
        <w:t xml:space="preserve"> </w:t>
      </w:r>
      <w:proofErr w:type="gramStart"/>
      <w:r w:rsidRPr="00A1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1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A144B4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144B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12C4F" w:rsidRPr="00602A19" w:rsidRDefault="00012C4F" w:rsidP="00012C4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2A19">
        <w:rPr>
          <w:rFonts w:ascii="Times New Roman" w:hAnsi="Times New Roman" w:cs="Times New Roman"/>
          <w:sz w:val="28"/>
          <w:szCs w:val="28"/>
        </w:rPr>
        <w:t xml:space="preserve">. </w:t>
      </w:r>
      <w:r w:rsidRPr="0004099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040993">
        <w:rPr>
          <w:rFonts w:ascii="Times New Roman" w:hAnsi="Times New Roman" w:cs="Times New Roman"/>
          <w:sz w:val="28"/>
          <w:szCs w:val="28"/>
        </w:rPr>
        <w:t>.</w:t>
      </w:r>
    </w:p>
    <w:p w:rsidR="00012C4F" w:rsidRPr="00602A19" w:rsidRDefault="00012C4F" w:rsidP="00012C4F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2C4F" w:rsidRPr="00602A19" w:rsidRDefault="00012C4F" w:rsidP="00012C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2C4F" w:rsidRPr="00946D5D" w:rsidRDefault="00012C4F" w:rsidP="00012C4F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</w:p>
    <w:p w:rsidR="00012C4F" w:rsidRPr="00602A19" w:rsidRDefault="00012C4F" w:rsidP="00012C4F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Pr="00946D5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Д.А.Гущин</w:t>
      </w:r>
    </w:p>
    <w:p w:rsidR="00B4506E" w:rsidRDefault="00B4506E"/>
    <w:sectPr w:rsidR="00B4506E" w:rsidSect="00B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4F"/>
    <w:rsid w:val="00012C4F"/>
    <w:rsid w:val="00B4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C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12C4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12C4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4F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2024-11-25T10:37:00Z</cp:lastPrinted>
  <dcterms:created xsi:type="dcterms:W3CDTF">2024-11-25T10:35:00Z</dcterms:created>
  <dcterms:modified xsi:type="dcterms:W3CDTF">2024-11-25T10:41:00Z</dcterms:modified>
</cp:coreProperties>
</file>