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7" w:rsidRDefault="003F5A17" w:rsidP="00F1089E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</w:t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>Б</w:t>
      </w:r>
      <w:r w:rsidR="00E10D05" w:rsidRPr="00E10D05">
        <w:rPr>
          <w:rFonts w:ascii="Times New Roman CYR" w:hAnsi="Times New Roman CYR" w:cs="Times New Roman CYR"/>
          <w:b/>
          <w:bCs/>
          <w:sz w:val="28"/>
          <w:szCs w:val="28"/>
        </w:rPr>
        <w:t>ОЛЬШЕОЗЕРСКОГО</w:t>
      </w: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</w:t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F1089E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четвертое 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заседание Совета </w:t>
      </w:r>
    </w:p>
    <w:p w:rsidR="003F5A17" w:rsidRPr="00A06DD1" w:rsidRDefault="00F314A8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пятого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 созыва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F5A17" w:rsidRPr="00A06DD1" w:rsidRDefault="003F5A17" w:rsidP="003F5A17">
      <w:pPr>
        <w:tabs>
          <w:tab w:val="left" w:pos="5693"/>
        </w:tabs>
        <w:spacing w:after="0" w:line="100" w:lineRule="atLeast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3F5A17" w:rsidRPr="00A06DD1" w:rsidRDefault="00E245DF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о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т</w:t>
      </w:r>
      <w:r w:rsidR="00F1089E">
        <w:rPr>
          <w:rFonts w:ascii="Times New Roman CYR" w:hAnsi="Times New Roman CYR" w:cs="Times New Roman CYR"/>
          <w:sz w:val="27"/>
          <w:szCs w:val="27"/>
          <w:u w:val="single"/>
        </w:rPr>
        <w:t xml:space="preserve">  17.11</w:t>
      </w:r>
      <w:r>
        <w:rPr>
          <w:rFonts w:ascii="Times New Roman CYR" w:hAnsi="Times New Roman CYR" w:cs="Times New Roman CYR"/>
          <w:sz w:val="27"/>
          <w:szCs w:val="27"/>
          <w:u w:val="single"/>
        </w:rPr>
        <w:t xml:space="preserve">.2023 </w:t>
      </w:r>
      <w:r w:rsidR="003F5A17" w:rsidRPr="00F1089E">
        <w:rPr>
          <w:rFonts w:ascii="Times New Roman CYR" w:hAnsi="Times New Roman CYR" w:cs="Times New Roman CYR"/>
          <w:sz w:val="27"/>
          <w:szCs w:val="27"/>
          <w:u w:val="single"/>
        </w:rPr>
        <w:t>№</w:t>
      </w:r>
      <w:r w:rsidR="00F1089E" w:rsidRPr="00F1089E">
        <w:rPr>
          <w:rFonts w:ascii="Times New Roman CYR" w:hAnsi="Times New Roman CYR" w:cs="Times New Roman CYR"/>
          <w:sz w:val="27"/>
          <w:szCs w:val="27"/>
          <w:u w:val="single"/>
        </w:rPr>
        <w:t xml:space="preserve"> 27</w:t>
      </w:r>
      <w:r w:rsidR="003F5A17" w:rsidRPr="00A06DD1">
        <w:rPr>
          <w:rFonts w:ascii="Times New Roman CYR" w:hAnsi="Times New Roman CYR" w:cs="Times New Roman CYR"/>
          <w:sz w:val="27"/>
          <w:szCs w:val="27"/>
          <w:u w:val="single"/>
        </w:rPr>
        <w:t xml:space="preserve"> </w:t>
      </w:r>
      <w:r w:rsidR="00F314A8">
        <w:rPr>
          <w:rFonts w:ascii="Times New Roman CYR" w:hAnsi="Times New Roman CYR" w:cs="Times New Roman CYR"/>
          <w:sz w:val="27"/>
          <w:szCs w:val="27"/>
          <w:u w:val="single"/>
        </w:rPr>
        <w:t xml:space="preserve"> </w:t>
      </w:r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 w:rsidRPr="00A06DD1">
        <w:rPr>
          <w:rFonts w:ascii="Times New Roman CYR" w:hAnsi="Times New Roman CYR" w:cs="Times New Roman CYR"/>
          <w:sz w:val="27"/>
          <w:szCs w:val="27"/>
        </w:rPr>
        <w:t>Б</w:t>
      </w:r>
      <w:r w:rsidR="00E10D05">
        <w:rPr>
          <w:rFonts w:ascii="Times New Roman CYR" w:hAnsi="Times New Roman CYR" w:cs="Times New Roman CYR"/>
          <w:sz w:val="27"/>
          <w:szCs w:val="27"/>
        </w:rPr>
        <w:t>-Озерки</w:t>
      </w:r>
      <w:proofErr w:type="spellEnd"/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 внесении изменений в  решение Совета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</w:t>
      </w:r>
      <w:r w:rsidR="00E10D05"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района </w:t>
      </w:r>
      <w:proofErr w:type="gram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Саратовской</w:t>
      </w:r>
      <w:proofErr w:type="gram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3F5A17" w:rsidRPr="00E10D05" w:rsidRDefault="00E10D05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области от 17.10.2017 № 208</w:t>
      </w:r>
      <w:r w:rsidR="003F5A17"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«Об утверждении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</w:t>
      </w:r>
      <w:r w:rsidR="00E10D05"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области»</w:t>
      </w: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0A16ED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69B4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Устав</w:t>
      </w:r>
      <w:r w:rsidR="00724216">
        <w:rPr>
          <w:rFonts w:ascii="Times New Roman CYR" w:hAnsi="Times New Roman CYR" w:cs="Times New Roman CYR"/>
          <w:sz w:val="28"/>
          <w:szCs w:val="28"/>
        </w:rPr>
        <w:t>ом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 </w:t>
      </w:r>
      <w:r w:rsidRPr="007969B4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7969B4" w:rsidRPr="007969B4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1.Внести в решение 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Совета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="00E10D05">
        <w:rPr>
          <w:rFonts w:ascii="Times New Roman CYR" w:hAnsi="Times New Roman CYR" w:cs="Times New Roman CYR"/>
          <w:sz w:val="28"/>
          <w:szCs w:val="28"/>
        </w:rPr>
        <w:t>района Саратовской области от 17.10.2017 № 208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области»</w:t>
      </w:r>
      <w:r w:rsidR="00C26E76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(с изменениями от 23.03.2018 № 270,  от 16.01.2019 № 47,  от 27.09.2019 № 86, от 10.06.2020 № 147</w:t>
      </w:r>
      <w:r w:rsidRPr="00C26E76">
        <w:rPr>
          <w:rFonts w:ascii="Times New Roman CYR" w:hAnsi="Times New Roman CYR" w:cs="Times New Roman CYR"/>
          <w:sz w:val="28"/>
          <w:szCs w:val="28"/>
        </w:rPr>
        <w:t xml:space="preserve">,  от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14.05.2021 № 209</w:t>
      </w:r>
      <w:r w:rsidR="00724216" w:rsidRPr="00C26E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от 24.09.2021 № 229</w:t>
      </w:r>
      <w:r w:rsidR="000B1F92" w:rsidRPr="00C26E76">
        <w:rPr>
          <w:rFonts w:ascii="Times New Roman CYR" w:hAnsi="Times New Roman CYR" w:cs="Times New Roman CYR"/>
          <w:sz w:val="28"/>
          <w:szCs w:val="28"/>
        </w:rPr>
        <w:t>,</w:t>
      </w:r>
      <w:r w:rsidR="000B1F92" w:rsidRPr="00C26E76">
        <w:t xml:space="preserve">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от 30.05.2022  № 293</w:t>
      </w:r>
      <w:r w:rsidR="00C548DC">
        <w:rPr>
          <w:rFonts w:ascii="Times New Roman CYR" w:hAnsi="Times New Roman CYR" w:cs="Times New Roman CYR"/>
          <w:sz w:val="28"/>
          <w:szCs w:val="28"/>
        </w:rPr>
        <w:t>, от 26.09.2022 №309</w:t>
      </w:r>
      <w:r w:rsidR="00636452">
        <w:rPr>
          <w:rFonts w:ascii="Times New Roman CYR" w:hAnsi="Times New Roman CYR" w:cs="Times New Roman CYR"/>
          <w:sz w:val="28"/>
          <w:szCs w:val="28"/>
        </w:rPr>
        <w:t>, от 24.04.2023 №355</w:t>
      </w:r>
      <w:proofErr w:type="gramEnd"/>
      <w:r w:rsidR="00F314A8">
        <w:rPr>
          <w:rFonts w:ascii="Times New Roman CYR" w:hAnsi="Times New Roman CYR" w:cs="Times New Roman CYR"/>
          <w:sz w:val="28"/>
          <w:szCs w:val="28"/>
        </w:rPr>
        <w:t>, от 03.07.2023 №370</w:t>
      </w:r>
      <w:r w:rsidRPr="00C26E76">
        <w:rPr>
          <w:rFonts w:ascii="Times New Roman CYR" w:hAnsi="Times New Roman CYR" w:cs="Times New Roman CYR"/>
          <w:sz w:val="28"/>
          <w:szCs w:val="28"/>
        </w:rPr>
        <w:t>)</w:t>
      </w:r>
      <w:r w:rsidRPr="00E10D0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7969B4"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7969B4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7969B4">
        <w:rPr>
          <w:rFonts w:ascii="Times New Roman CYR" w:hAnsi="Times New Roman CYR" w:cs="Times New Roman CYR"/>
          <w:sz w:val="28"/>
          <w:szCs w:val="28"/>
        </w:rPr>
        <w:t>1.1. В приложении к решению:</w:t>
      </w:r>
    </w:p>
    <w:p w:rsidR="00F314A8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E10D0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Часть 6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пункта 10 </w:t>
      </w:r>
      <w:r w:rsidRPr="006D5CFC"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r w:rsidRPr="006D5C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</w:t>
      </w:r>
      <w:r w:rsidRPr="006D5C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III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</w:t>
      </w:r>
      <w:r w:rsidRPr="006D5C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изложить в следующей редакции: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AB000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6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учетом следующих особенностей: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многоквартирных домов (за исключением многоквартирных домов, земельные участки под которыми не образованы или образованы по гр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аницам таких домов) - 10 метров;</w:t>
      </w:r>
    </w:p>
    <w:p w:rsidR="00F314A8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индивид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уальных жилых домов - 5 метров;</w:t>
      </w:r>
    </w:p>
    <w:p w:rsidR="00F314A8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-для домов блокированной застройки – 5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-для пристроенных к многоквартирным домам нежилых зданий, строений, сооружений (не являющихся единым объектом с многоквартирным домом) – 10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отдельно стоящих объектов торговли (за исключением торговых комплексов, торгово-развлекательных центров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рынков) - не более 10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отдельно стоящих торговых комплексов, торгово-развлекательных центро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в, рынков - не более 15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объектов торговли (не являющихся отдельно стоящими объектами) - не более 10 метров;</w:t>
      </w:r>
    </w:p>
    <w:p w:rsidR="00F314A8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для некапитальных нестационарных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сооружений - не более 5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ат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тракционов - не более 5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гаражных, гаражно-строительных кооперативов, садоводческих, огороднических и дачных некоммерческих 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бъединений - не более 5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строительных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площадок - не более 10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иных нежил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ых зданий - не более 10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промышленных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объектов - не более 10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для отдельно стоящих тепловых, трансформаторных подстанций, зданий и сооружений инженерно-технического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назначения - не более 3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автозаправочны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х станций - не более 10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ских лиц, - не более 15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еских лиц, - не более 5 метров;</w:t>
      </w:r>
    </w:p>
    <w:p w:rsidR="00F314A8" w:rsidRPr="00AB0004" w:rsidRDefault="00F314A8" w:rsidP="00F314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иных объектов - не более 15 метров</w:t>
      </w:r>
      <w:proofErr w:type="gramStart"/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0A0561" w:rsidRPr="00E10D05" w:rsidRDefault="000A0561" w:rsidP="00AB00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:rsidR="000A0561" w:rsidRPr="00E10D05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bookmarkStart w:id="0" w:name="_Hlk66695437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3. </w:t>
      </w:r>
      <w:proofErr w:type="gramStart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0"/>
    <w:p w:rsidR="000A0561" w:rsidRPr="00E10D05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Pr="00E10D05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Глава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</w:p>
    <w:p w:rsidR="000A0561" w:rsidRPr="00F1089E" w:rsidRDefault="000A0561" w:rsidP="00F108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  <w:t xml:space="preserve">                   </w:t>
      </w:r>
      <w:r w:rsid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С.А. </w:t>
      </w:r>
      <w:proofErr w:type="spellStart"/>
      <w:r w:rsid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Сибирев</w:t>
      </w:r>
      <w:proofErr w:type="spellEnd"/>
    </w:p>
    <w:sectPr w:rsidR="000A0561" w:rsidRPr="00F1089E" w:rsidSect="0031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9C"/>
    <w:rsid w:val="00072ED1"/>
    <w:rsid w:val="000A0561"/>
    <w:rsid w:val="000A16ED"/>
    <w:rsid w:val="000B1F92"/>
    <w:rsid w:val="000C7515"/>
    <w:rsid w:val="001A63AE"/>
    <w:rsid w:val="001C64B1"/>
    <w:rsid w:val="00264CDA"/>
    <w:rsid w:val="00272983"/>
    <w:rsid w:val="00294928"/>
    <w:rsid w:val="002E7539"/>
    <w:rsid w:val="00313738"/>
    <w:rsid w:val="00315C14"/>
    <w:rsid w:val="003E686A"/>
    <w:rsid w:val="003F5A17"/>
    <w:rsid w:val="00402F13"/>
    <w:rsid w:val="004556D0"/>
    <w:rsid w:val="004C766B"/>
    <w:rsid w:val="004D2ECF"/>
    <w:rsid w:val="005454B8"/>
    <w:rsid w:val="00620981"/>
    <w:rsid w:val="00636452"/>
    <w:rsid w:val="00724216"/>
    <w:rsid w:val="00776E43"/>
    <w:rsid w:val="007969B4"/>
    <w:rsid w:val="007E240A"/>
    <w:rsid w:val="007E5C1E"/>
    <w:rsid w:val="008114B1"/>
    <w:rsid w:val="00896738"/>
    <w:rsid w:val="008B44AE"/>
    <w:rsid w:val="008C0CF2"/>
    <w:rsid w:val="008C4BDF"/>
    <w:rsid w:val="009A7DB6"/>
    <w:rsid w:val="009E16B7"/>
    <w:rsid w:val="00AB0004"/>
    <w:rsid w:val="00AD25F9"/>
    <w:rsid w:val="00AE10DD"/>
    <w:rsid w:val="00B1399B"/>
    <w:rsid w:val="00B65D80"/>
    <w:rsid w:val="00B9299B"/>
    <w:rsid w:val="00BE4EC3"/>
    <w:rsid w:val="00C26E76"/>
    <w:rsid w:val="00C45455"/>
    <w:rsid w:val="00C548DC"/>
    <w:rsid w:val="00C6609C"/>
    <w:rsid w:val="00CC685C"/>
    <w:rsid w:val="00D10D3D"/>
    <w:rsid w:val="00D36F3A"/>
    <w:rsid w:val="00D83D62"/>
    <w:rsid w:val="00DD3DA6"/>
    <w:rsid w:val="00DE7B22"/>
    <w:rsid w:val="00E10D05"/>
    <w:rsid w:val="00E245DF"/>
    <w:rsid w:val="00E85BCD"/>
    <w:rsid w:val="00EB3513"/>
    <w:rsid w:val="00EE5BB8"/>
    <w:rsid w:val="00F1089E"/>
    <w:rsid w:val="00F314A8"/>
    <w:rsid w:val="00F672A9"/>
    <w:rsid w:val="00FC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D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D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96556-332B-4147-94FD-8F77EB3C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29</cp:revision>
  <cp:lastPrinted>2023-11-20T07:36:00Z</cp:lastPrinted>
  <dcterms:created xsi:type="dcterms:W3CDTF">2021-08-05T07:05:00Z</dcterms:created>
  <dcterms:modified xsi:type="dcterms:W3CDTF">2023-11-20T07:37:00Z</dcterms:modified>
</cp:coreProperties>
</file>