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6B" w:rsidRPr="00AC2CBE" w:rsidRDefault="00E73548" w:rsidP="00AC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9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73548" w:rsidRPr="00602A19" w:rsidRDefault="00AC2CBE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972820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73548" w:rsidRPr="00602A19" w:rsidRDefault="00972820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1869">
        <w:rPr>
          <w:rFonts w:ascii="Times New Roman" w:hAnsi="Times New Roman" w:cs="Times New Roman"/>
          <w:sz w:val="28"/>
          <w:szCs w:val="28"/>
        </w:rPr>
        <w:t xml:space="preserve">от </w:t>
      </w:r>
      <w:r w:rsidR="003771F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C2CBE">
        <w:rPr>
          <w:rFonts w:ascii="Times New Roman" w:hAnsi="Times New Roman" w:cs="Times New Roman"/>
          <w:sz w:val="28"/>
          <w:szCs w:val="28"/>
          <w:u w:val="single"/>
        </w:rPr>
        <w:t>.11.20</w:t>
      </w:r>
      <w:r w:rsidR="0006526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282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51869">
        <w:rPr>
          <w:rFonts w:ascii="Times New Roman" w:hAnsi="Times New Roman" w:cs="Times New Roman"/>
          <w:sz w:val="28"/>
          <w:szCs w:val="28"/>
        </w:rPr>
        <w:t xml:space="preserve">  </w:t>
      </w:r>
      <w:r w:rsidRPr="00EA38F7">
        <w:rPr>
          <w:rFonts w:ascii="Times New Roman" w:hAnsi="Times New Roman" w:cs="Times New Roman"/>
          <w:sz w:val="28"/>
          <w:szCs w:val="28"/>
        </w:rPr>
        <w:t>№</w:t>
      </w:r>
      <w:r w:rsidR="00851869">
        <w:rPr>
          <w:rFonts w:ascii="Times New Roman" w:hAnsi="Times New Roman" w:cs="Times New Roman"/>
          <w:sz w:val="28"/>
          <w:szCs w:val="28"/>
        </w:rPr>
        <w:t xml:space="preserve"> </w:t>
      </w:r>
      <w:r w:rsidR="00972820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E73548" w:rsidRPr="00F72EF0" w:rsidRDefault="00E73548" w:rsidP="00EA38F7">
      <w:pPr>
        <w:rPr>
          <w:rFonts w:ascii="Times New Roman" w:hAnsi="Times New Roman" w:cs="Times New Roman"/>
          <w:sz w:val="24"/>
        </w:rPr>
      </w:pPr>
      <w:r w:rsidRPr="00F72EF0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AC2CBE">
        <w:rPr>
          <w:rFonts w:ascii="Times New Roman" w:hAnsi="Times New Roman" w:cs="Times New Roman"/>
          <w:sz w:val="24"/>
        </w:rPr>
        <w:t>Б-Озерки</w:t>
      </w:r>
      <w:proofErr w:type="spellEnd"/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</w:rPr>
      </w:pP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E73548" w:rsidRPr="00602A19" w:rsidRDefault="00AC2CBE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E73548" w:rsidRPr="00C00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администрации Балтайского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19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</w:t>
      </w:r>
      <w:r w:rsidR="00851869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972820">
        <w:rPr>
          <w:rFonts w:ascii="Times New Roman" w:hAnsi="Times New Roman" w:cs="Times New Roman"/>
          <w:sz w:val="28"/>
          <w:szCs w:val="28"/>
        </w:rPr>
        <w:t>Уставом</w:t>
      </w:r>
      <w:r w:rsidRPr="0060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00D6B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EA38F7" w:rsidRPr="00EA38F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00D6B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ab/>
      </w:r>
      <w:r w:rsidRPr="00602A19">
        <w:rPr>
          <w:rFonts w:ascii="Times New Roman" w:hAnsi="Times New Roman" w:cs="Times New Roman"/>
          <w:sz w:val="28"/>
          <w:szCs w:val="28"/>
        </w:rPr>
        <w:t xml:space="preserve">1. Передать администрации Балтайского муниципального района Саратовской области полномочия по решению вопросов местного значения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бюджета муниципального образования на очередной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осуществление начислений, учета и </w:t>
      </w:r>
      <w:proofErr w:type="gramStart"/>
      <w:r w:rsidRPr="00602A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9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осуществление взыскания задолженности по платежам в бюджет, пеней и штрафов;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бюджеты бюджетной системы Российской Федерации, и предоставление уведомлений в орган Федерального казначейства;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lastRenderedPageBreak/>
        <w:t>- формирование и предоставление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местный бюджет по источникам финансирования дефицита местного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внесению изменений в доходную часть местного бюджета на текущий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детализации кодов бюджетной классификации по администрируемым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росписи по расходам, внесения изменений бюджетных ассигнований по ходатайствам, изменения объемов финансирования расходов.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 администрацией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AC2CBE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Соглашение о передаче исполнения части полномочий по решению вопросов местного значения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00D6B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902F9" w:rsidRPr="00602A19" w:rsidRDefault="00F902F9" w:rsidP="00F902F9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44B4">
        <w:t xml:space="preserve"> </w:t>
      </w:r>
      <w:proofErr w:type="gramStart"/>
      <w:r w:rsidRPr="00A144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44B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A144B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144B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902F9" w:rsidRPr="00602A19" w:rsidRDefault="00F902F9" w:rsidP="00F902F9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2A19">
        <w:rPr>
          <w:rFonts w:ascii="Times New Roman" w:hAnsi="Times New Roman" w:cs="Times New Roman"/>
          <w:sz w:val="28"/>
          <w:szCs w:val="28"/>
        </w:rPr>
        <w:t xml:space="preserve">. </w:t>
      </w:r>
      <w:r w:rsidRPr="000409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040993">
        <w:rPr>
          <w:rFonts w:ascii="Times New Roman" w:hAnsi="Times New Roman" w:cs="Times New Roman"/>
          <w:sz w:val="28"/>
          <w:szCs w:val="28"/>
        </w:rPr>
        <w:t>.</w:t>
      </w:r>
    </w:p>
    <w:p w:rsidR="00E73548" w:rsidRPr="00602A19" w:rsidRDefault="00E73548" w:rsidP="00E7354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73548" w:rsidRPr="00602A19" w:rsidRDefault="00E73548" w:rsidP="00E73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548" w:rsidRPr="00946D5D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C2CBE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E73548" w:rsidRPr="00602A19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2CB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AC2CBE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AC2CBE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p w:rsidR="00F04189" w:rsidRDefault="00F04189"/>
    <w:sectPr w:rsidR="00F04189" w:rsidSect="00AC2CB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67B8"/>
    <w:rsid w:val="000000F7"/>
    <w:rsid w:val="00040993"/>
    <w:rsid w:val="0006526F"/>
    <w:rsid w:val="001F1F20"/>
    <w:rsid w:val="003771FF"/>
    <w:rsid w:val="006316E2"/>
    <w:rsid w:val="006C6B3A"/>
    <w:rsid w:val="007F3CC2"/>
    <w:rsid w:val="00851869"/>
    <w:rsid w:val="008667B8"/>
    <w:rsid w:val="008A3B38"/>
    <w:rsid w:val="00920818"/>
    <w:rsid w:val="00972820"/>
    <w:rsid w:val="00AC2CBE"/>
    <w:rsid w:val="00B00EE9"/>
    <w:rsid w:val="00C00D6B"/>
    <w:rsid w:val="00C774DC"/>
    <w:rsid w:val="00CF52F5"/>
    <w:rsid w:val="00DB4F1A"/>
    <w:rsid w:val="00DC5B4F"/>
    <w:rsid w:val="00E73548"/>
    <w:rsid w:val="00EA38F7"/>
    <w:rsid w:val="00F04189"/>
    <w:rsid w:val="00F72EF0"/>
    <w:rsid w:val="00F9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22</cp:revision>
  <cp:lastPrinted>2022-11-10T04:49:00Z</cp:lastPrinted>
  <dcterms:created xsi:type="dcterms:W3CDTF">2016-11-25T08:30:00Z</dcterms:created>
  <dcterms:modified xsi:type="dcterms:W3CDTF">2023-11-10T06:30:00Z</dcterms:modified>
</cp:coreProperties>
</file>