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1E" w:rsidRDefault="0057561E" w:rsidP="0057561E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1E" w:rsidRDefault="0057561E" w:rsidP="00575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57561E" w:rsidRDefault="00BB279B" w:rsidP="00575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A30E9A">
        <w:rPr>
          <w:b/>
          <w:sz w:val="28"/>
          <w:szCs w:val="28"/>
        </w:rPr>
        <w:t xml:space="preserve"> </w:t>
      </w:r>
      <w:r w:rsidR="0057561E">
        <w:rPr>
          <w:b/>
          <w:sz w:val="28"/>
          <w:szCs w:val="28"/>
        </w:rPr>
        <w:t xml:space="preserve"> МУНИЦИПАЛЬНОГО ОБРАЗОВАНИЯ</w:t>
      </w:r>
    </w:p>
    <w:p w:rsidR="0057561E" w:rsidRDefault="0057561E" w:rsidP="00575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57561E" w:rsidRDefault="0057561E" w:rsidP="00575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57561E" w:rsidRDefault="0057561E" w:rsidP="0057561E">
      <w:pPr>
        <w:jc w:val="center"/>
        <w:rPr>
          <w:b/>
          <w:sz w:val="28"/>
          <w:szCs w:val="28"/>
        </w:rPr>
      </w:pPr>
    </w:p>
    <w:p w:rsidR="0057561E" w:rsidRDefault="0060447B" w:rsidP="0057561E">
      <w:pPr>
        <w:jc w:val="center"/>
        <w:rPr>
          <w:b/>
          <w:sz w:val="28"/>
        </w:rPr>
      </w:pPr>
      <w:r>
        <w:rPr>
          <w:b/>
          <w:sz w:val="28"/>
        </w:rPr>
        <w:t xml:space="preserve">Сорок </w:t>
      </w:r>
      <w:r w:rsidR="00BB279B">
        <w:rPr>
          <w:b/>
          <w:sz w:val="28"/>
        </w:rPr>
        <w:t>пятое</w:t>
      </w:r>
      <w:r>
        <w:rPr>
          <w:b/>
          <w:sz w:val="28"/>
        </w:rPr>
        <w:t xml:space="preserve"> </w:t>
      </w:r>
      <w:r w:rsidR="0057561E">
        <w:rPr>
          <w:b/>
          <w:sz w:val="28"/>
        </w:rPr>
        <w:t xml:space="preserve"> заседание Совета </w:t>
      </w:r>
    </w:p>
    <w:p w:rsidR="0057561E" w:rsidRDefault="00A30E9A" w:rsidP="0057561E">
      <w:pPr>
        <w:jc w:val="center"/>
        <w:rPr>
          <w:b/>
          <w:sz w:val="28"/>
        </w:rPr>
      </w:pPr>
      <w:r>
        <w:rPr>
          <w:b/>
          <w:sz w:val="28"/>
        </w:rPr>
        <w:t>четвёртого</w:t>
      </w:r>
      <w:r w:rsidR="0057561E">
        <w:rPr>
          <w:b/>
          <w:sz w:val="28"/>
        </w:rPr>
        <w:t xml:space="preserve"> созыва</w:t>
      </w:r>
    </w:p>
    <w:p w:rsidR="0057561E" w:rsidRDefault="0057561E" w:rsidP="0057561E">
      <w:pPr>
        <w:jc w:val="center"/>
        <w:rPr>
          <w:b/>
          <w:sz w:val="28"/>
          <w:szCs w:val="28"/>
        </w:rPr>
      </w:pPr>
    </w:p>
    <w:p w:rsidR="0057561E" w:rsidRDefault="0057561E" w:rsidP="0060447B">
      <w:pPr>
        <w:ind w:left="-142" w:firstLine="142"/>
        <w:jc w:val="center"/>
        <w:rPr>
          <w:b/>
          <w:sz w:val="28"/>
          <w:szCs w:val="28"/>
        </w:rPr>
      </w:pPr>
    </w:p>
    <w:p w:rsidR="0057561E" w:rsidRDefault="0057561E" w:rsidP="00575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7561E" w:rsidRDefault="0057561E" w:rsidP="0057561E">
      <w:pPr>
        <w:jc w:val="both"/>
        <w:rPr>
          <w:sz w:val="28"/>
          <w:szCs w:val="28"/>
        </w:rPr>
      </w:pPr>
    </w:p>
    <w:p w:rsidR="0057561E" w:rsidRDefault="0057561E" w:rsidP="0057561E">
      <w:pPr>
        <w:jc w:val="both"/>
        <w:rPr>
          <w:sz w:val="28"/>
          <w:szCs w:val="28"/>
          <w:u w:val="single"/>
        </w:rPr>
      </w:pPr>
      <w:r w:rsidRPr="005777CE">
        <w:rPr>
          <w:sz w:val="28"/>
          <w:szCs w:val="28"/>
          <w:u w:val="single"/>
        </w:rPr>
        <w:t xml:space="preserve">от </w:t>
      </w:r>
      <w:r w:rsidR="005777CE" w:rsidRPr="005777CE">
        <w:rPr>
          <w:sz w:val="28"/>
          <w:szCs w:val="28"/>
          <w:u w:val="single"/>
        </w:rPr>
        <w:t>18.08</w:t>
      </w:r>
      <w:r w:rsidR="0060447B">
        <w:rPr>
          <w:sz w:val="28"/>
          <w:szCs w:val="28"/>
          <w:u w:val="single"/>
        </w:rPr>
        <w:t xml:space="preserve">.2021 </w:t>
      </w:r>
      <w:r w:rsidRPr="005777CE">
        <w:rPr>
          <w:sz w:val="28"/>
          <w:szCs w:val="28"/>
          <w:u w:val="single"/>
        </w:rPr>
        <w:t xml:space="preserve">№ </w:t>
      </w:r>
      <w:r w:rsidR="005777CE" w:rsidRPr="005777CE">
        <w:rPr>
          <w:sz w:val="28"/>
          <w:szCs w:val="28"/>
          <w:u w:val="single"/>
        </w:rPr>
        <w:t>220</w:t>
      </w:r>
    </w:p>
    <w:p w:rsidR="0057561E" w:rsidRDefault="0057561E" w:rsidP="0057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с. </w:t>
      </w:r>
      <w:proofErr w:type="spellStart"/>
      <w:r w:rsidR="00BB279B">
        <w:rPr>
          <w:sz w:val="28"/>
          <w:szCs w:val="28"/>
        </w:rPr>
        <w:t>Б-Озерки</w:t>
      </w:r>
      <w:proofErr w:type="spellEnd"/>
    </w:p>
    <w:p w:rsidR="0057561E" w:rsidRDefault="0057561E" w:rsidP="0057561E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60447B" w:rsidRDefault="0060447B" w:rsidP="0057561E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57561E" w:rsidRDefault="0057561E" w:rsidP="0057561E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О внесении изменений в </w:t>
      </w:r>
      <w:r w:rsidR="00BB279B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решение Совета </w:t>
      </w:r>
      <w:proofErr w:type="spellStart"/>
      <w:r w:rsidR="00BB279B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Большеозерского</w:t>
      </w:r>
      <w:proofErr w:type="spellEnd"/>
    </w:p>
    <w:p w:rsidR="0009777E" w:rsidRDefault="00BB279B" w:rsidP="00BB279B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муниципального образования </w:t>
      </w:r>
      <w:r w:rsidR="0057561E" w:rsidRPr="00A30E9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</w:t>
      </w:r>
      <w:r w:rsidR="0057561E" w:rsidRPr="00A30E9A">
        <w:rPr>
          <w:b/>
          <w:sz w:val="28"/>
          <w:szCs w:val="28"/>
        </w:rPr>
        <w:t>.</w:t>
      </w:r>
      <w:r w:rsidR="0057561E" w:rsidRPr="0057561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57561E" w:rsidRPr="0057561E">
        <w:rPr>
          <w:b/>
          <w:sz w:val="28"/>
          <w:szCs w:val="28"/>
        </w:rPr>
        <w:t>.2018 № 28</w:t>
      </w:r>
      <w:r>
        <w:rPr>
          <w:b/>
          <w:sz w:val="28"/>
          <w:szCs w:val="28"/>
        </w:rPr>
        <w:t>7</w:t>
      </w:r>
      <w:r w:rsidR="0057561E" w:rsidRPr="0057561E">
        <w:rPr>
          <w:b/>
          <w:sz w:val="28"/>
          <w:szCs w:val="28"/>
        </w:rPr>
        <w:t xml:space="preserve"> «</w:t>
      </w:r>
      <w:r w:rsidR="0057561E"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Об утверждении</w:t>
      </w:r>
      <w:r w:rsidR="0057561E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 w:rsidR="0057561E"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Положения</w:t>
      </w: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 w:rsidR="0057561E"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о приватизации </w:t>
      </w:r>
      <w:r w:rsidR="0057561E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м</w:t>
      </w:r>
      <w:r w:rsidR="0057561E"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униципального</w:t>
      </w:r>
      <w:r w:rsidR="0057561E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 w:rsidR="0057561E"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имущества </w:t>
      </w:r>
    </w:p>
    <w:p w:rsidR="0009777E" w:rsidRDefault="00BB279B" w:rsidP="0009777E">
      <w:pPr>
        <w:jc w:val="both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Большеозерского</w:t>
      </w:r>
      <w:proofErr w:type="spellEnd"/>
      <w:r w:rsidR="0009777E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 w:rsidR="0057561E"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муниципального образования</w:t>
      </w:r>
      <w:r w:rsidR="0057561E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</w:p>
    <w:p w:rsidR="0057561E" w:rsidRDefault="0057561E" w:rsidP="0009777E">
      <w:pPr>
        <w:jc w:val="both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Балтайского</w:t>
      </w:r>
      <w:r w:rsidR="0009777E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муниципального района Саратовской области»</w:t>
      </w:r>
    </w:p>
    <w:p w:rsidR="0057561E" w:rsidRDefault="0057561E" w:rsidP="0057561E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57561E" w:rsidRDefault="0057561E" w:rsidP="0057561E">
      <w:pPr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соответствии с Федеральным законом от 21.12.2001 № 178-ФЗ</w:t>
      </w:r>
      <w:r w:rsidR="00A30E9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«О приватизации государственного и муниципального имущества», </w:t>
      </w:r>
      <w:r>
        <w:rPr>
          <w:sz w:val="28"/>
          <w:szCs w:val="28"/>
        </w:rPr>
        <w:t xml:space="preserve">руководствуясь статьей </w:t>
      </w:r>
      <w:r w:rsidR="00A30E9A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Устава </w:t>
      </w:r>
      <w:proofErr w:type="spellStart"/>
      <w:r w:rsidR="00BB279B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BB279B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7561E" w:rsidRDefault="0057561E" w:rsidP="0057561E">
      <w:pPr>
        <w:ind w:firstLine="709"/>
        <w:jc w:val="both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  <w:r w:rsidRPr="0057561E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1.Внести в </w:t>
      </w:r>
      <w:r w:rsidR="00BB279B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решение Совета </w:t>
      </w:r>
      <w:proofErr w:type="spellStart"/>
      <w:r w:rsidR="00BB279B">
        <w:rPr>
          <w:sz w:val="28"/>
          <w:szCs w:val="28"/>
        </w:rPr>
        <w:t>Большеозерского</w:t>
      </w:r>
      <w:proofErr w:type="spellEnd"/>
      <w:r w:rsidR="00BB279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BB279B">
        <w:rPr>
          <w:sz w:val="28"/>
          <w:szCs w:val="28"/>
        </w:rPr>
        <w:t>от 31.05</w:t>
      </w:r>
      <w:r w:rsidR="00A30E9A" w:rsidRPr="00A30E9A">
        <w:rPr>
          <w:sz w:val="28"/>
          <w:szCs w:val="28"/>
        </w:rPr>
        <w:t>.2018 № 28</w:t>
      </w:r>
      <w:r w:rsidR="00BB279B">
        <w:rPr>
          <w:sz w:val="28"/>
          <w:szCs w:val="28"/>
        </w:rPr>
        <w:t>7</w:t>
      </w:r>
      <w:r w:rsidR="00BB279B">
        <w:rPr>
          <w:b/>
          <w:sz w:val="28"/>
          <w:szCs w:val="28"/>
        </w:rPr>
        <w:t xml:space="preserve"> </w:t>
      </w:r>
      <w:r w:rsidRPr="0057561E">
        <w:rPr>
          <w:sz w:val="28"/>
          <w:szCs w:val="28"/>
        </w:rPr>
        <w:t>«</w:t>
      </w:r>
      <w:r w:rsidRPr="0057561E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Об утверждении Положения о приватизации муниципального имущества </w:t>
      </w:r>
      <w:proofErr w:type="spellStart"/>
      <w:r w:rsidR="00BB279B">
        <w:rPr>
          <w:sz w:val="28"/>
          <w:szCs w:val="28"/>
        </w:rPr>
        <w:t>Большеозерского</w:t>
      </w:r>
      <w:proofErr w:type="spellEnd"/>
      <w:r w:rsidR="00A30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561E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муниципального образования </w:t>
      </w:r>
      <w:proofErr w:type="spellStart"/>
      <w:r w:rsidRPr="0057561E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</w:t>
      </w:r>
      <w:r w:rsidRPr="0057561E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муниципального района Саратовской области»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следующие изменения:</w:t>
      </w:r>
    </w:p>
    <w:p w:rsidR="0057561E" w:rsidRDefault="0057561E" w:rsidP="0057561E">
      <w:pPr>
        <w:ind w:firstLine="709"/>
        <w:jc w:val="both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1.1. В приложении к постановлению:</w:t>
      </w:r>
    </w:p>
    <w:p w:rsidR="0057561E" w:rsidRDefault="00904901" w:rsidP="00575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3.1 главы 3 изложить в следующей редакции:</w:t>
      </w:r>
    </w:p>
    <w:p w:rsidR="00904901" w:rsidRDefault="00904901" w:rsidP="00904901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F249B0">
        <w:rPr>
          <w:sz w:val="28"/>
          <w:szCs w:val="28"/>
          <w:lang w:eastAsia="ru-RU"/>
        </w:rPr>
        <w:t xml:space="preserve">3.1. Полномочия Совета </w:t>
      </w:r>
      <w:proofErr w:type="spellStart"/>
      <w:r w:rsidR="00BB279B">
        <w:rPr>
          <w:sz w:val="28"/>
          <w:szCs w:val="28"/>
        </w:rPr>
        <w:t>Большеозерского</w:t>
      </w:r>
      <w:proofErr w:type="spellEnd"/>
      <w:r w:rsidR="00BB279B">
        <w:rPr>
          <w:sz w:val="28"/>
          <w:szCs w:val="28"/>
        </w:rPr>
        <w:t xml:space="preserve"> </w:t>
      </w:r>
      <w:r w:rsidRPr="00F249B0">
        <w:rPr>
          <w:sz w:val="28"/>
          <w:szCs w:val="28"/>
          <w:lang w:eastAsia="ru-RU"/>
        </w:rPr>
        <w:t xml:space="preserve">муниципального образования </w:t>
      </w:r>
      <w:r>
        <w:rPr>
          <w:sz w:val="28"/>
          <w:szCs w:val="28"/>
          <w:lang w:eastAsia="ru-RU"/>
        </w:rPr>
        <w:t xml:space="preserve">(далее – Совет) </w:t>
      </w:r>
      <w:r w:rsidRPr="00F249B0">
        <w:rPr>
          <w:sz w:val="28"/>
          <w:szCs w:val="28"/>
          <w:lang w:eastAsia="ru-RU"/>
        </w:rPr>
        <w:t>по приватизации муниципального имущества:</w:t>
      </w:r>
    </w:p>
    <w:p w:rsidR="00904901" w:rsidRDefault="00904901" w:rsidP="00904901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определение порядка планирования приват</w:t>
      </w:r>
      <w:r>
        <w:rPr>
          <w:sz w:val="28"/>
          <w:szCs w:val="28"/>
          <w:lang w:eastAsia="ru-RU"/>
        </w:rPr>
        <w:t xml:space="preserve">изации муниципального имущества с учетом положений порядка разработки прогнозных планов (программ) приватизации государственного и муниципального имущества, установленного Правительством Российской </w:t>
      </w:r>
      <w:r w:rsidR="004A228C">
        <w:rPr>
          <w:sz w:val="28"/>
          <w:szCs w:val="28"/>
          <w:lang w:eastAsia="ru-RU"/>
        </w:rPr>
        <w:t>Федерации;</w:t>
      </w:r>
      <w:r>
        <w:rPr>
          <w:sz w:val="28"/>
          <w:szCs w:val="28"/>
          <w:lang w:eastAsia="ru-RU"/>
        </w:rPr>
        <w:t xml:space="preserve"> </w:t>
      </w:r>
    </w:p>
    <w:p w:rsidR="00904901" w:rsidRDefault="00904901" w:rsidP="00904901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принятие нормативных правовых актов по вопросам приватизации;</w:t>
      </w:r>
    </w:p>
    <w:p w:rsidR="00904901" w:rsidRDefault="00904901" w:rsidP="00904901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lastRenderedPageBreak/>
        <w:t>- определение порядка и условий приватизации муниципального движимого имущества;</w:t>
      </w:r>
    </w:p>
    <w:p w:rsidR="00904901" w:rsidRDefault="00904901" w:rsidP="00904901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- осуществление </w:t>
      </w:r>
      <w:proofErr w:type="gramStart"/>
      <w:r w:rsidRPr="00F249B0">
        <w:rPr>
          <w:sz w:val="28"/>
          <w:szCs w:val="28"/>
          <w:lang w:eastAsia="ru-RU"/>
        </w:rPr>
        <w:t>контроля за</w:t>
      </w:r>
      <w:proofErr w:type="gramEnd"/>
      <w:r w:rsidRPr="00F249B0">
        <w:rPr>
          <w:sz w:val="28"/>
          <w:szCs w:val="28"/>
          <w:lang w:eastAsia="ru-RU"/>
        </w:rPr>
        <w:t xml:space="preserve"> приватизацией муниципального имущества;</w:t>
      </w:r>
    </w:p>
    <w:p w:rsidR="00904901" w:rsidRDefault="00904901" w:rsidP="00904901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F249B0">
        <w:rPr>
          <w:sz w:val="28"/>
          <w:szCs w:val="28"/>
          <w:lang w:eastAsia="ru-RU"/>
        </w:rPr>
        <w:t xml:space="preserve">- иные </w:t>
      </w:r>
      <w:proofErr w:type="gramStart"/>
      <w:r w:rsidRPr="00F249B0">
        <w:rPr>
          <w:sz w:val="28"/>
          <w:szCs w:val="28"/>
          <w:lang w:eastAsia="ru-RU"/>
        </w:rPr>
        <w:t>полномочия</w:t>
      </w:r>
      <w:proofErr w:type="gramEnd"/>
      <w:r w:rsidRPr="00F249B0">
        <w:rPr>
          <w:sz w:val="28"/>
          <w:szCs w:val="28"/>
          <w:lang w:eastAsia="ru-RU"/>
        </w:rPr>
        <w:t xml:space="preserve"> предусмотренные действующим законодательством и правовыми актами органов местного самоуправления.</w:t>
      </w:r>
      <w:r>
        <w:rPr>
          <w:sz w:val="28"/>
          <w:szCs w:val="28"/>
        </w:rPr>
        <w:t>».</w:t>
      </w:r>
    </w:p>
    <w:p w:rsidR="004A228C" w:rsidRDefault="004A228C" w:rsidP="00904901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6.8 главы 6 изложить в следующей редакции:</w:t>
      </w:r>
    </w:p>
    <w:p w:rsidR="004A228C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F249B0">
        <w:rPr>
          <w:sz w:val="28"/>
          <w:szCs w:val="28"/>
          <w:lang w:eastAsia="ru-RU"/>
        </w:rPr>
        <w:t>6.8. В соответствии с действующим законодательством муниципальное имущество может быть приватизировано следующими указанными способами:</w:t>
      </w:r>
    </w:p>
    <w:p w:rsidR="004A228C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преобразование унитарного предприятия в акционерное общество;</w:t>
      </w:r>
    </w:p>
    <w:p w:rsidR="004A228C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преобразование унитарного предприятия в общество с ограниченной ответственностью;</w:t>
      </w:r>
    </w:p>
    <w:p w:rsidR="004A228C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муниципального имущества на аукционе;</w:t>
      </w:r>
    </w:p>
    <w:p w:rsidR="004A228C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акций акционерных обществ на специализированном аукционе;</w:t>
      </w:r>
    </w:p>
    <w:p w:rsidR="004A228C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муниципального имущества на конкурсе;</w:t>
      </w:r>
    </w:p>
    <w:p w:rsidR="004A228C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>продажа муниципального имущества посредством </w:t>
      </w:r>
      <w:hyperlink r:id="rId5" w:anchor="/document/12125505/entry/23" w:history="1">
        <w:r w:rsidRPr="00F249B0">
          <w:rPr>
            <w:sz w:val="28"/>
            <w:szCs w:val="28"/>
            <w:lang w:eastAsia="ru-RU"/>
          </w:rPr>
          <w:t>публичного предложения</w:t>
        </w:r>
      </w:hyperlink>
      <w:r w:rsidRPr="00F249B0">
        <w:rPr>
          <w:sz w:val="28"/>
          <w:szCs w:val="28"/>
          <w:lang w:eastAsia="ru-RU"/>
        </w:rPr>
        <w:t>;</w:t>
      </w:r>
    </w:p>
    <w:p w:rsidR="004A228C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муниципального имущества </w:t>
      </w:r>
      <w:hyperlink r:id="rId6" w:anchor="/document/12125505/entry/24" w:history="1">
        <w:r w:rsidRPr="00F249B0">
          <w:rPr>
            <w:sz w:val="28"/>
            <w:szCs w:val="28"/>
            <w:lang w:eastAsia="ru-RU"/>
          </w:rPr>
          <w:t>без объявления цены</w:t>
        </w:r>
      </w:hyperlink>
      <w:r w:rsidRPr="00F249B0">
        <w:rPr>
          <w:sz w:val="28"/>
          <w:szCs w:val="28"/>
          <w:lang w:eastAsia="ru-RU"/>
        </w:rPr>
        <w:t>;</w:t>
      </w:r>
    </w:p>
    <w:p w:rsidR="004A228C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>внесение муниципального имущества в качестве вклада в уставные капиталы акционерных обществ;</w:t>
      </w:r>
    </w:p>
    <w:p w:rsidR="004A228C" w:rsidRPr="0057561E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акций акционерных обществ по результатам доверительного управления</w:t>
      </w:r>
      <w:proofErr w:type="gramStart"/>
      <w:r w:rsidRPr="00F249B0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>».</w:t>
      </w:r>
      <w:proofErr w:type="gramEnd"/>
    </w:p>
    <w:p w:rsidR="0057561E" w:rsidRPr="00FB32BD" w:rsidRDefault="0057561E" w:rsidP="00575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32BD">
        <w:rPr>
          <w:sz w:val="28"/>
          <w:szCs w:val="28"/>
        </w:rPr>
        <w:t xml:space="preserve">. Настоящее решение вступает в силу со дня его </w:t>
      </w:r>
      <w:r w:rsidR="004A228C">
        <w:rPr>
          <w:sz w:val="28"/>
          <w:szCs w:val="28"/>
        </w:rPr>
        <w:t>обнародования</w:t>
      </w:r>
      <w:r w:rsidRPr="00FB32BD">
        <w:rPr>
          <w:sz w:val="28"/>
          <w:szCs w:val="28"/>
        </w:rPr>
        <w:t>.</w:t>
      </w:r>
    </w:p>
    <w:p w:rsidR="0057561E" w:rsidRPr="00FB32BD" w:rsidRDefault="0057561E" w:rsidP="00575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32BD">
        <w:rPr>
          <w:sz w:val="28"/>
          <w:szCs w:val="28"/>
        </w:rPr>
        <w:t xml:space="preserve">. </w:t>
      </w:r>
      <w:proofErr w:type="gramStart"/>
      <w:r w:rsidRPr="00FB32BD">
        <w:rPr>
          <w:sz w:val="28"/>
          <w:szCs w:val="28"/>
        </w:rPr>
        <w:t>Контроль за</w:t>
      </w:r>
      <w:proofErr w:type="gramEnd"/>
      <w:r w:rsidRPr="00FB32BD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BB279B">
        <w:rPr>
          <w:sz w:val="28"/>
          <w:szCs w:val="28"/>
        </w:rPr>
        <w:t>Большеозерского</w:t>
      </w:r>
      <w:proofErr w:type="spellEnd"/>
      <w:r w:rsidR="00A30E9A">
        <w:rPr>
          <w:sz w:val="28"/>
          <w:szCs w:val="28"/>
        </w:rPr>
        <w:t xml:space="preserve"> </w:t>
      </w:r>
      <w:r w:rsidRPr="00FB32BD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57561E" w:rsidRDefault="0057561E" w:rsidP="0057561E">
      <w:pPr>
        <w:jc w:val="both"/>
        <w:rPr>
          <w:sz w:val="28"/>
          <w:szCs w:val="28"/>
        </w:rPr>
      </w:pPr>
    </w:p>
    <w:p w:rsidR="0060447B" w:rsidRDefault="0060447B" w:rsidP="0057561E">
      <w:pPr>
        <w:jc w:val="both"/>
        <w:rPr>
          <w:sz w:val="28"/>
          <w:szCs w:val="28"/>
        </w:rPr>
      </w:pPr>
    </w:p>
    <w:p w:rsidR="0057561E" w:rsidRPr="00FB32BD" w:rsidRDefault="0057561E" w:rsidP="0057561E">
      <w:pPr>
        <w:jc w:val="both"/>
        <w:rPr>
          <w:b/>
          <w:sz w:val="28"/>
          <w:szCs w:val="28"/>
        </w:rPr>
      </w:pPr>
      <w:r w:rsidRPr="00FB32BD">
        <w:rPr>
          <w:b/>
          <w:sz w:val="28"/>
          <w:szCs w:val="28"/>
        </w:rPr>
        <w:t xml:space="preserve">Глава </w:t>
      </w:r>
      <w:proofErr w:type="spellStart"/>
      <w:r w:rsidR="00BB279B" w:rsidRPr="00BB279B">
        <w:rPr>
          <w:b/>
          <w:sz w:val="28"/>
          <w:szCs w:val="28"/>
        </w:rPr>
        <w:t>Большеозерского</w:t>
      </w:r>
      <w:proofErr w:type="spellEnd"/>
    </w:p>
    <w:p w:rsidR="0057561E" w:rsidRDefault="0057561E" w:rsidP="0057561E">
      <w:pPr>
        <w:jc w:val="both"/>
        <w:rPr>
          <w:b/>
          <w:sz w:val="28"/>
          <w:szCs w:val="28"/>
        </w:rPr>
      </w:pPr>
      <w:r w:rsidRPr="00FB32BD">
        <w:rPr>
          <w:b/>
          <w:sz w:val="28"/>
          <w:szCs w:val="28"/>
        </w:rPr>
        <w:t>муниципального образования</w:t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  <w:t xml:space="preserve"> </w:t>
      </w:r>
      <w:r w:rsidR="00BB279B">
        <w:rPr>
          <w:b/>
          <w:sz w:val="28"/>
          <w:szCs w:val="28"/>
        </w:rPr>
        <w:t xml:space="preserve">                     С.А. Сибирев</w:t>
      </w:r>
    </w:p>
    <w:p w:rsidR="008D3114" w:rsidRDefault="008D3114"/>
    <w:sectPr w:rsidR="008D3114" w:rsidSect="006044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61E"/>
    <w:rsid w:val="00022292"/>
    <w:rsid w:val="0002351F"/>
    <w:rsid w:val="00083D64"/>
    <w:rsid w:val="0009777E"/>
    <w:rsid w:val="004A228C"/>
    <w:rsid w:val="0057561E"/>
    <w:rsid w:val="005777CE"/>
    <w:rsid w:val="0060447B"/>
    <w:rsid w:val="008677B0"/>
    <w:rsid w:val="008D3114"/>
    <w:rsid w:val="00904901"/>
    <w:rsid w:val="00966879"/>
    <w:rsid w:val="00987288"/>
    <w:rsid w:val="00A30E9A"/>
    <w:rsid w:val="00BB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9</cp:revision>
  <cp:lastPrinted>2021-08-18T05:25:00Z</cp:lastPrinted>
  <dcterms:created xsi:type="dcterms:W3CDTF">2021-06-25T10:46:00Z</dcterms:created>
  <dcterms:modified xsi:type="dcterms:W3CDTF">2021-08-18T05:25:00Z</dcterms:modified>
</cp:coreProperties>
</file>