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09E" w:rsidRDefault="00FF709E" w:rsidP="00FF709E">
      <w:pPr>
        <w:suppressAutoHyphens/>
        <w:spacing w:after="0"/>
        <w:jc w:val="center"/>
        <w:rPr>
          <w:noProof/>
          <w:spacing w:val="20"/>
          <w:lang w:eastAsia="ru-RU"/>
        </w:rPr>
      </w:pPr>
    </w:p>
    <w:p w:rsidR="00FF709E" w:rsidRDefault="00FF709E" w:rsidP="00FF709E">
      <w:pPr>
        <w:suppressAutoHyphens/>
        <w:spacing w:after="0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>
        <w:rPr>
          <w:rFonts w:ascii="Times New Roman" w:hAnsi="Times New Roman"/>
          <w:b/>
          <w:noProof/>
          <w:spacing w:val="24"/>
          <w:sz w:val="28"/>
          <w:szCs w:val="28"/>
          <w:lang w:eastAsia="ru-RU"/>
        </w:rPr>
        <w:drawing>
          <wp:inline distT="0" distB="0" distL="0" distR="0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09E" w:rsidRDefault="00FF709E" w:rsidP="00FF709E">
      <w:pPr>
        <w:suppressAutoHyphens/>
        <w:spacing w:after="0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>
        <w:rPr>
          <w:rFonts w:ascii="Times New Roman" w:hAnsi="Times New Roman"/>
          <w:b/>
          <w:spacing w:val="24"/>
          <w:sz w:val="28"/>
          <w:szCs w:val="28"/>
          <w:lang w:eastAsia="ar-SA"/>
        </w:rPr>
        <w:t>АДМИНИСТРАЦИЯ</w:t>
      </w:r>
    </w:p>
    <w:p w:rsidR="00FF709E" w:rsidRDefault="007320A9" w:rsidP="00FF709E">
      <w:pPr>
        <w:suppressAutoHyphens/>
        <w:spacing w:after="0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>
        <w:rPr>
          <w:rFonts w:ascii="Times New Roman" w:hAnsi="Times New Roman"/>
          <w:b/>
          <w:spacing w:val="24"/>
          <w:sz w:val="28"/>
          <w:szCs w:val="28"/>
          <w:lang w:eastAsia="ar-SA"/>
        </w:rPr>
        <w:t xml:space="preserve">БОЛЬШЕОЗЕРСКОГО </w:t>
      </w:r>
      <w:r w:rsidR="00FF709E">
        <w:rPr>
          <w:rFonts w:ascii="Times New Roman" w:hAnsi="Times New Roman"/>
          <w:b/>
          <w:spacing w:val="24"/>
          <w:sz w:val="28"/>
          <w:szCs w:val="28"/>
          <w:lang w:eastAsia="ar-SA"/>
        </w:rPr>
        <w:t>МУНИЦИПАЛЬНОГО ОБРАЗОВАНИЯ</w:t>
      </w:r>
    </w:p>
    <w:p w:rsidR="00FF709E" w:rsidRDefault="00FF709E" w:rsidP="00FF709E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  <w:t>БАЛТАЙСКОГО МУНИЦИПАЛЬНОГО РАЙОНА</w:t>
      </w:r>
    </w:p>
    <w:p w:rsidR="00FF709E" w:rsidRDefault="00FF709E" w:rsidP="00FF709E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  <w:t>САРАТОВСКОЙ ОБЛАСТИ</w:t>
      </w:r>
    </w:p>
    <w:p w:rsidR="00FF709E" w:rsidRDefault="00FF709E" w:rsidP="00FF709E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240" w:after="0" w:line="348" w:lineRule="auto"/>
        <w:jc w:val="center"/>
        <w:rPr>
          <w:rFonts w:ascii="Times New Roman" w:eastAsia="Arial Unicode MS" w:hAnsi="Times New Roman"/>
          <w:b/>
          <w:spacing w:val="30"/>
          <w:kern w:val="2"/>
          <w:sz w:val="30"/>
          <w:szCs w:val="30"/>
          <w:lang w:eastAsia="ar-SA"/>
        </w:rPr>
      </w:pPr>
      <w:proofErr w:type="gramStart"/>
      <w:r>
        <w:rPr>
          <w:rFonts w:ascii="Times New Roman" w:eastAsia="Arial Unicode MS" w:hAnsi="Times New Roman"/>
          <w:b/>
          <w:spacing w:val="30"/>
          <w:kern w:val="2"/>
          <w:sz w:val="30"/>
          <w:szCs w:val="30"/>
          <w:lang w:eastAsia="ar-SA"/>
        </w:rPr>
        <w:t>П</w:t>
      </w:r>
      <w:proofErr w:type="gramEnd"/>
      <w:r>
        <w:rPr>
          <w:rFonts w:ascii="Times New Roman" w:eastAsia="Arial Unicode MS" w:hAnsi="Times New Roman"/>
          <w:b/>
          <w:spacing w:val="30"/>
          <w:kern w:val="2"/>
          <w:sz w:val="30"/>
          <w:szCs w:val="30"/>
          <w:lang w:eastAsia="ar-SA"/>
        </w:rPr>
        <w:t xml:space="preserve"> О С Т А Н О В Л Е Н И Е</w:t>
      </w:r>
    </w:p>
    <w:p w:rsidR="00FF709E" w:rsidRDefault="0008302D" w:rsidP="00FF709E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ind w:firstLine="709"/>
        <w:jc w:val="both"/>
        <w:rPr>
          <w:rFonts w:ascii="Times New Roman" w:eastAsia="Arial Unicode MS" w:hAnsi="Times New Roman"/>
          <w:b/>
          <w:spacing w:val="30"/>
          <w:kern w:val="2"/>
          <w:sz w:val="28"/>
          <w:szCs w:val="20"/>
          <w:lang w:eastAsia="ar-SA"/>
        </w:rPr>
      </w:pPr>
      <w:r w:rsidRPr="0008302D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.65pt;margin-top:10.55pt;width:162.9pt;height:23.1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" stroked="f">
            <v:fill opacity="0"/>
            <v:textbox inset="0,0,0,0">
              <w:txbxContent>
                <w:p w:rsidR="00FF709E" w:rsidRDefault="00FF709E" w:rsidP="00FF709E">
                  <w:pPr>
                    <w:tabs>
                      <w:tab w:val="left" w:pos="1985"/>
                    </w:tabs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от  </w:t>
                  </w:r>
                  <w:r w:rsidR="007320A9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13.04.2020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 № </w:t>
                  </w:r>
                  <w:r w:rsidR="007320A9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20</w:t>
                  </w:r>
                </w:p>
              </w:txbxContent>
            </v:textbox>
            <w10:wrap type="square" side="largest"/>
          </v:shape>
        </w:pict>
      </w:r>
    </w:p>
    <w:p w:rsidR="00FF709E" w:rsidRDefault="00FF709E" w:rsidP="00FF709E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ind w:firstLine="709"/>
        <w:jc w:val="center"/>
        <w:rPr>
          <w:rFonts w:ascii="Times New Roman" w:eastAsia="Arial Unicode MS" w:hAnsi="Times New Roman"/>
          <w:spacing w:val="20"/>
          <w:kern w:val="2"/>
          <w:lang w:eastAsia="ar-SA"/>
        </w:rPr>
      </w:pPr>
    </w:p>
    <w:p w:rsidR="00FF709E" w:rsidRDefault="00FF709E" w:rsidP="00FF709E">
      <w:pPr>
        <w:suppressAutoHyphens/>
        <w:rPr>
          <w:rFonts w:ascii="Times New Roman" w:hAnsi="Times New Roman"/>
          <w:spacing w:val="24"/>
          <w:sz w:val="24"/>
          <w:szCs w:val="24"/>
          <w:lang w:eastAsia="ar-SA"/>
        </w:rPr>
      </w:pPr>
      <w:r>
        <w:rPr>
          <w:rFonts w:ascii="Times New Roman" w:hAnsi="Times New Roman"/>
          <w:spacing w:val="24"/>
          <w:sz w:val="24"/>
          <w:szCs w:val="24"/>
          <w:lang w:eastAsia="ar-SA"/>
        </w:rPr>
        <w:t xml:space="preserve">с. </w:t>
      </w:r>
      <w:proofErr w:type="spellStart"/>
      <w:r w:rsidR="007320A9">
        <w:rPr>
          <w:rFonts w:ascii="Times New Roman" w:hAnsi="Times New Roman"/>
          <w:spacing w:val="24"/>
          <w:sz w:val="24"/>
          <w:szCs w:val="24"/>
          <w:lang w:eastAsia="ar-SA"/>
        </w:rPr>
        <w:t>Б-Озерки</w:t>
      </w:r>
      <w:proofErr w:type="spellEnd"/>
    </w:p>
    <w:p w:rsidR="00FF709E" w:rsidRDefault="00FF709E" w:rsidP="00FF709E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</w:p>
    <w:p w:rsidR="007320A9" w:rsidRDefault="007320A9" w:rsidP="00FF709E">
      <w:pPr>
        <w:pStyle w:val="1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Большеозерского</w:t>
      </w:r>
      <w:proofErr w:type="spellEnd"/>
      <w:r>
        <w:rPr>
          <w:b/>
          <w:sz w:val="28"/>
          <w:szCs w:val="28"/>
        </w:rPr>
        <w:t xml:space="preserve"> </w:t>
      </w:r>
      <w:r w:rsidR="00FF709E">
        <w:rPr>
          <w:b/>
          <w:sz w:val="28"/>
          <w:szCs w:val="28"/>
        </w:rPr>
        <w:t>муниципального образования от</w:t>
      </w:r>
      <w:r>
        <w:rPr>
          <w:b/>
          <w:sz w:val="28"/>
          <w:szCs w:val="28"/>
        </w:rPr>
        <w:t xml:space="preserve"> 23.03.2018</w:t>
      </w:r>
    </w:p>
    <w:p w:rsidR="00FF709E" w:rsidRDefault="007320A9" w:rsidP="00FF709E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16 </w:t>
      </w:r>
      <w:r w:rsidR="00FF709E">
        <w:rPr>
          <w:b/>
          <w:sz w:val="28"/>
          <w:szCs w:val="28"/>
        </w:rPr>
        <w:t xml:space="preserve">«Об утверждении административного регламента </w:t>
      </w:r>
    </w:p>
    <w:p w:rsidR="00FF709E" w:rsidRDefault="00FF709E" w:rsidP="00FF70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предоставления муниципальной услуги «Предоставление</w:t>
      </w:r>
    </w:p>
    <w:p w:rsidR="00FF709E" w:rsidRDefault="00FF709E" w:rsidP="00FF70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выписки из </w:t>
      </w:r>
      <w:proofErr w:type="spellStart"/>
      <w:r>
        <w:rPr>
          <w:rFonts w:ascii="Times New Roman" w:hAnsi="Times New Roman"/>
          <w:b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книги»</w:t>
      </w:r>
    </w:p>
    <w:p w:rsidR="00FF709E" w:rsidRDefault="00FF709E" w:rsidP="00FF709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F709E" w:rsidRPr="00FF709E" w:rsidRDefault="00FF709E" w:rsidP="00FF709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FF709E">
        <w:rPr>
          <w:rFonts w:ascii="Times New Roman" w:eastAsia="Times New Roman" w:hAnsi="Times New Roman"/>
          <w:sz w:val="28"/>
          <w:szCs w:val="28"/>
        </w:rPr>
        <w:t>В соответствии с Федеральным законом от 18.07.2019 № 184-ФЗ «О внесении изменений в Федеральный закон «О социальной защите инвалидов в Российской Федерации" и признании утратившим силу пункта 16 части 6 статьи 7 Федерального закона «Об организации предоставления государственных и муниципальных услуг», постановлением правительства Российской Федерации от 10.02.2020 № 114 «О внесении изменений в некоторые акты Правительства Российской Федерации в части предоставления сведений</w:t>
      </w:r>
      <w:proofErr w:type="gramEnd"/>
      <w:r w:rsidRPr="00FF709E">
        <w:rPr>
          <w:rFonts w:ascii="Times New Roman" w:eastAsia="Times New Roman" w:hAnsi="Times New Roman"/>
          <w:sz w:val="28"/>
          <w:szCs w:val="28"/>
        </w:rPr>
        <w:t xml:space="preserve"> об инвалидности и признании </w:t>
      </w:r>
      <w:proofErr w:type="gramStart"/>
      <w:r w:rsidRPr="00FF709E">
        <w:rPr>
          <w:rFonts w:ascii="Times New Roman" w:eastAsia="Times New Roman" w:hAnsi="Times New Roman"/>
          <w:sz w:val="28"/>
          <w:szCs w:val="28"/>
        </w:rPr>
        <w:t>утратившими</w:t>
      </w:r>
      <w:proofErr w:type="gramEnd"/>
      <w:r w:rsidRPr="00FF709E">
        <w:rPr>
          <w:rFonts w:ascii="Times New Roman" w:eastAsia="Times New Roman" w:hAnsi="Times New Roman"/>
          <w:sz w:val="28"/>
          <w:szCs w:val="28"/>
        </w:rPr>
        <w:t xml:space="preserve"> силу некоторых актов Правительства Российской Федерации», руководствуясь статьей </w:t>
      </w:r>
      <w:r w:rsidR="007320A9">
        <w:rPr>
          <w:rFonts w:ascii="Times New Roman" w:eastAsia="Times New Roman" w:hAnsi="Times New Roman"/>
          <w:sz w:val="28"/>
          <w:szCs w:val="28"/>
        </w:rPr>
        <w:t>33</w:t>
      </w:r>
      <w:r w:rsidRPr="00FF709E">
        <w:rPr>
          <w:rFonts w:ascii="Times New Roman" w:eastAsia="Times New Roman" w:hAnsi="Times New Roman"/>
          <w:sz w:val="28"/>
          <w:szCs w:val="28"/>
        </w:rPr>
        <w:t xml:space="preserve"> Устава </w:t>
      </w:r>
      <w:proofErr w:type="spellStart"/>
      <w:r w:rsidR="007320A9">
        <w:rPr>
          <w:rFonts w:ascii="Times New Roman" w:eastAsia="Times New Roman" w:hAnsi="Times New Roman"/>
          <w:sz w:val="28"/>
          <w:szCs w:val="28"/>
        </w:rPr>
        <w:t>Большеозерского</w:t>
      </w:r>
      <w:proofErr w:type="spellEnd"/>
      <w:r w:rsidR="007320A9">
        <w:rPr>
          <w:rFonts w:ascii="Times New Roman" w:eastAsia="Times New Roman" w:hAnsi="Times New Roman"/>
          <w:sz w:val="28"/>
          <w:szCs w:val="28"/>
        </w:rPr>
        <w:t xml:space="preserve"> </w:t>
      </w:r>
      <w:r w:rsidRPr="00FF709E"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FF709E">
        <w:rPr>
          <w:rFonts w:ascii="Times New Roman" w:eastAsia="Times New Roman" w:hAnsi="Times New Roman"/>
          <w:sz w:val="28"/>
          <w:szCs w:val="28"/>
        </w:rPr>
        <w:t>Балтайского</w:t>
      </w:r>
      <w:proofErr w:type="spellEnd"/>
      <w:r w:rsidRPr="00FF709E">
        <w:rPr>
          <w:rFonts w:ascii="Times New Roman" w:eastAsia="Times New Roman" w:hAnsi="Times New Roman"/>
          <w:sz w:val="28"/>
          <w:szCs w:val="28"/>
        </w:rPr>
        <w:t xml:space="preserve"> муниципального района, </w:t>
      </w:r>
    </w:p>
    <w:p w:rsidR="00FF709E" w:rsidRPr="00FF709E" w:rsidRDefault="00FF709E" w:rsidP="00FF709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FF709E">
        <w:rPr>
          <w:rFonts w:ascii="Times New Roman" w:eastAsia="Times New Roman" w:hAnsi="Times New Roman"/>
          <w:b/>
          <w:sz w:val="28"/>
          <w:szCs w:val="28"/>
        </w:rPr>
        <w:t>ПОСТАНОВЛЯЮ</w:t>
      </w:r>
      <w:r w:rsidRPr="00FF709E">
        <w:rPr>
          <w:rFonts w:ascii="Times New Roman" w:eastAsia="Times New Roman" w:hAnsi="Times New Roman"/>
          <w:sz w:val="28"/>
          <w:szCs w:val="28"/>
        </w:rPr>
        <w:t>:</w:t>
      </w:r>
    </w:p>
    <w:p w:rsidR="00FF709E" w:rsidRDefault="00FF709E" w:rsidP="00FF709E">
      <w:pPr>
        <w:pStyle w:val="1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1.Внести в постановление администрации</w:t>
      </w:r>
      <w:r w:rsidR="007320A9" w:rsidRPr="007320A9">
        <w:rPr>
          <w:sz w:val="28"/>
          <w:szCs w:val="28"/>
        </w:rPr>
        <w:t xml:space="preserve"> </w:t>
      </w:r>
      <w:proofErr w:type="spellStart"/>
      <w:r w:rsidR="007320A9">
        <w:rPr>
          <w:sz w:val="28"/>
          <w:szCs w:val="28"/>
        </w:rPr>
        <w:t>Большеозерского</w:t>
      </w:r>
      <w:proofErr w:type="spellEnd"/>
      <w:r w:rsidR="007320A9" w:rsidRPr="00FF709E">
        <w:rPr>
          <w:sz w:val="28"/>
          <w:szCs w:val="28"/>
        </w:rPr>
        <w:t xml:space="preserve"> </w:t>
      </w:r>
      <w:r w:rsidRPr="00FF709E">
        <w:rPr>
          <w:sz w:val="28"/>
          <w:szCs w:val="28"/>
        </w:rPr>
        <w:t>муницип</w:t>
      </w:r>
      <w:r>
        <w:rPr>
          <w:sz w:val="28"/>
          <w:szCs w:val="28"/>
        </w:rPr>
        <w:t>ального образования от</w:t>
      </w:r>
      <w:r w:rsidR="007320A9">
        <w:rPr>
          <w:sz w:val="28"/>
          <w:szCs w:val="28"/>
        </w:rPr>
        <w:t xml:space="preserve"> 23.03.2018 № 16 </w:t>
      </w:r>
      <w:r w:rsidRPr="00FF709E">
        <w:rPr>
          <w:sz w:val="28"/>
          <w:szCs w:val="28"/>
        </w:rPr>
        <w:t>«Об утверждени</w:t>
      </w:r>
      <w:r>
        <w:rPr>
          <w:sz w:val="28"/>
          <w:szCs w:val="28"/>
        </w:rPr>
        <w:t xml:space="preserve">и административного регламента </w:t>
      </w:r>
      <w:r w:rsidRPr="00FF709E">
        <w:rPr>
          <w:sz w:val="28"/>
          <w:szCs w:val="28"/>
        </w:rPr>
        <w:t>предоставления муниц</w:t>
      </w:r>
      <w:r>
        <w:rPr>
          <w:sz w:val="28"/>
          <w:szCs w:val="28"/>
        </w:rPr>
        <w:t>ипальной услуги «Предоставление в</w:t>
      </w:r>
      <w:r w:rsidRPr="00FF709E">
        <w:rPr>
          <w:sz w:val="28"/>
          <w:szCs w:val="28"/>
        </w:rPr>
        <w:t xml:space="preserve">ыписки из </w:t>
      </w:r>
      <w:proofErr w:type="spellStart"/>
      <w:r w:rsidRPr="00FF709E">
        <w:rPr>
          <w:sz w:val="28"/>
          <w:szCs w:val="28"/>
        </w:rPr>
        <w:t>похозяйственной</w:t>
      </w:r>
      <w:proofErr w:type="spellEnd"/>
      <w:r w:rsidRPr="00FF709E">
        <w:rPr>
          <w:sz w:val="28"/>
          <w:szCs w:val="28"/>
        </w:rPr>
        <w:t xml:space="preserve"> книги»</w:t>
      </w:r>
      <w:r>
        <w:rPr>
          <w:sz w:val="28"/>
          <w:szCs w:val="28"/>
        </w:rPr>
        <w:t xml:space="preserve"> </w:t>
      </w:r>
      <w:r w:rsidR="007320A9" w:rsidRPr="00FA3970">
        <w:rPr>
          <w:sz w:val="28"/>
          <w:szCs w:val="28"/>
        </w:rPr>
        <w:t>(с изменениями от</w:t>
      </w:r>
      <w:r w:rsidR="007320A9">
        <w:rPr>
          <w:sz w:val="28"/>
          <w:szCs w:val="28"/>
        </w:rPr>
        <w:t xml:space="preserve"> 15.05.2018 №41, от 24.08.2018 № 73, от 03.12.2018 №97, от 02.07.2019 №31, от 10.09.2019 №57</w:t>
      </w:r>
      <w:r w:rsidR="007320A9" w:rsidRPr="00FA3970">
        <w:rPr>
          <w:sz w:val="28"/>
          <w:szCs w:val="28"/>
        </w:rPr>
        <w:t xml:space="preserve">) </w:t>
      </w:r>
      <w:r>
        <w:rPr>
          <w:sz w:val="28"/>
          <w:szCs w:val="28"/>
        </w:rPr>
        <w:t>следующие изменения:</w:t>
      </w:r>
      <w:proofErr w:type="gramEnd"/>
    </w:p>
    <w:p w:rsidR="00FF709E" w:rsidRDefault="00FF709E" w:rsidP="00FF709E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приложении к постановлению:</w:t>
      </w:r>
    </w:p>
    <w:p w:rsidR="00FF709E" w:rsidRDefault="00FF709E" w:rsidP="00FF709E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Пункт 2.6 раздела 2 дополнить подпунктом 2.6.1. следующего содержания:</w:t>
      </w:r>
    </w:p>
    <w:p w:rsidR="00FF709E" w:rsidRDefault="00FF709E" w:rsidP="00FF709E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«2.6.1. </w:t>
      </w:r>
      <w:proofErr w:type="gramStart"/>
      <w:r w:rsidRPr="00FF709E">
        <w:rPr>
          <w:sz w:val="28"/>
          <w:szCs w:val="28"/>
        </w:rPr>
        <w:t xml:space="preserve">В соответствии с Федеральным законом от 18.07.2019 № 184-ФЗ «О внесении изменений в Федеральный закон «О социальной защите </w:t>
      </w:r>
      <w:r w:rsidRPr="00FF709E">
        <w:rPr>
          <w:sz w:val="28"/>
          <w:szCs w:val="28"/>
        </w:rPr>
        <w:lastRenderedPageBreak/>
        <w:t>инвалидов в Российской Федерации" и признании утратившим силу пункта 16 части 6 статьи 7 Федерального закона «Об организации предоставления государственных и муниципальных услуг», постановлением правительства Российской Федерации от 10.02.2020 № 114 «О внесении изменений в некоторые акты Правительства Российской Федерации в части предоставления сведений</w:t>
      </w:r>
      <w:proofErr w:type="gramEnd"/>
      <w:r w:rsidRPr="00FF709E">
        <w:rPr>
          <w:sz w:val="28"/>
          <w:szCs w:val="28"/>
        </w:rPr>
        <w:t xml:space="preserve"> об инвалидности и признании утратившими силу некоторых актов Правительства Российской Федерации» органы местного </w:t>
      </w:r>
      <w:proofErr w:type="gramStart"/>
      <w:r w:rsidRPr="00FF709E">
        <w:rPr>
          <w:sz w:val="28"/>
          <w:szCs w:val="28"/>
        </w:rPr>
        <w:t>самоуправления</w:t>
      </w:r>
      <w:proofErr w:type="gramEnd"/>
      <w:r w:rsidRPr="00FF709E">
        <w:rPr>
          <w:sz w:val="28"/>
          <w:szCs w:val="28"/>
        </w:rPr>
        <w:t xml:space="preserve"> предоставляющие муниципальные услуги инвалидам осуществляют свою работу на оснований сведений об инвалидности, содержащихся в федеральном реестре, а в случае отсутствия соответствующих сведений в федеральном реестре инвалидов на основании предоставленных заявителем документов.».</w:t>
      </w:r>
    </w:p>
    <w:p w:rsidR="00FF709E" w:rsidRDefault="00FF709E" w:rsidP="00FF709E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Пункт 5.2. раздела 5 изложить в следующей редакции:</w:t>
      </w:r>
    </w:p>
    <w:p w:rsidR="00FF709E" w:rsidRPr="00FF709E" w:rsidRDefault="00FF709E" w:rsidP="00FF709E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«5.2. </w:t>
      </w:r>
      <w:proofErr w:type="gramStart"/>
      <w:r w:rsidRPr="00FF709E">
        <w:rPr>
          <w:sz w:val="28"/>
          <w:szCs w:val="28"/>
        </w:rPr>
        <w:t>Предметом досудебного (внесудебного) обжалования могут являться действие (бездействие) и (или) решения, осуществляемые (принятые) Администрацией, а также его должностными лицами, муниципальным служащим.</w:t>
      </w:r>
      <w:proofErr w:type="gramEnd"/>
    </w:p>
    <w:p w:rsidR="00FF709E" w:rsidRPr="00FF709E" w:rsidRDefault="00FF709E" w:rsidP="00FF709E">
      <w:pPr>
        <w:pStyle w:val="1"/>
        <w:ind w:firstLine="709"/>
        <w:jc w:val="both"/>
        <w:rPr>
          <w:sz w:val="28"/>
          <w:szCs w:val="28"/>
        </w:rPr>
      </w:pPr>
      <w:r w:rsidRPr="00FF709E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FF709E" w:rsidRPr="00FF709E" w:rsidRDefault="00FF709E" w:rsidP="00FF709E">
      <w:pPr>
        <w:pStyle w:val="1"/>
        <w:ind w:firstLine="709"/>
        <w:jc w:val="both"/>
        <w:rPr>
          <w:sz w:val="28"/>
          <w:szCs w:val="28"/>
        </w:rPr>
      </w:pPr>
      <w:r w:rsidRPr="00FF709E">
        <w:rPr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FF709E" w:rsidRPr="00FF709E" w:rsidRDefault="00FF709E" w:rsidP="00FF709E">
      <w:pPr>
        <w:pStyle w:val="1"/>
        <w:ind w:firstLine="709"/>
        <w:jc w:val="both"/>
        <w:rPr>
          <w:sz w:val="28"/>
          <w:szCs w:val="28"/>
        </w:rPr>
      </w:pPr>
      <w:r w:rsidRPr="00FF709E">
        <w:rPr>
          <w:sz w:val="28"/>
          <w:szCs w:val="28"/>
        </w:rPr>
        <w:t>2) нарушение срока предоставления муниципальной услуги;</w:t>
      </w:r>
    </w:p>
    <w:p w:rsidR="00FF709E" w:rsidRPr="00FF709E" w:rsidRDefault="00FF709E" w:rsidP="00FF709E">
      <w:pPr>
        <w:pStyle w:val="1"/>
        <w:ind w:firstLine="709"/>
        <w:jc w:val="both"/>
        <w:rPr>
          <w:sz w:val="28"/>
          <w:szCs w:val="28"/>
        </w:rPr>
      </w:pPr>
      <w:r w:rsidRPr="00FF709E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 для предоставления муниципальной услуги;</w:t>
      </w:r>
    </w:p>
    <w:p w:rsidR="00FF709E" w:rsidRPr="00FF709E" w:rsidRDefault="00FF709E" w:rsidP="00FF709E">
      <w:pPr>
        <w:pStyle w:val="1"/>
        <w:ind w:firstLine="709"/>
        <w:jc w:val="both"/>
        <w:rPr>
          <w:sz w:val="28"/>
          <w:szCs w:val="28"/>
        </w:rPr>
      </w:pPr>
      <w:r w:rsidRPr="00FF709E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 для предоставления мун</w:t>
      </w:r>
      <w:r>
        <w:rPr>
          <w:sz w:val="28"/>
          <w:szCs w:val="28"/>
        </w:rPr>
        <w:t>иципальной услуги, у заявителя;</w:t>
      </w:r>
    </w:p>
    <w:p w:rsidR="00FF709E" w:rsidRPr="00FF709E" w:rsidRDefault="00FF709E" w:rsidP="00FF709E">
      <w:pPr>
        <w:pStyle w:val="1"/>
        <w:ind w:firstLine="709"/>
        <w:jc w:val="both"/>
        <w:rPr>
          <w:sz w:val="28"/>
          <w:szCs w:val="28"/>
        </w:rPr>
      </w:pPr>
      <w:proofErr w:type="gramStart"/>
      <w:r w:rsidRPr="00FF709E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 правовыми актами;</w:t>
      </w:r>
      <w:proofErr w:type="gramEnd"/>
    </w:p>
    <w:p w:rsidR="00FF709E" w:rsidRPr="00FF709E" w:rsidRDefault="00FF709E" w:rsidP="00FF709E">
      <w:pPr>
        <w:pStyle w:val="1"/>
        <w:ind w:firstLine="709"/>
        <w:jc w:val="both"/>
        <w:rPr>
          <w:sz w:val="28"/>
          <w:szCs w:val="28"/>
        </w:rPr>
      </w:pPr>
      <w:r w:rsidRPr="00FF709E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</w:p>
    <w:p w:rsidR="00FF709E" w:rsidRPr="00FF709E" w:rsidRDefault="00FF709E" w:rsidP="00FF709E">
      <w:pPr>
        <w:pStyle w:val="1"/>
        <w:ind w:firstLine="709"/>
        <w:jc w:val="both"/>
        <w:rPr>
          <w:sz w:val="28"/>
          <w:szCs w:val="28"/>
        </w:rPr>
      </w:pPr>
      <w:proofErr w:type="gramStart"/>
      <w:r w:rsidRPr="00FF709E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FF709E" w:rsidRPr="00FF709E" w:rsidRDefault="00FF709E" w:rsidP="00FF709E">
      <w:pPr>
        <w:pStyle w:val="1"/>
        <w:ind w:firstLine="709"/>
        <w:jc w:val="both"/>
        <w:rPr>
          <w:sz w:val="28"/>
          <w:szCs w:val="28"/>
        </w:rPr>
      </w:pPr>
      <w:r w:rsidRPr="00FF709E">
        <w:rPr>
          <w:sz w:val="28"/>
          <w:szCs w:val="28"/>
        </w:rPr>
        <w:lastRenderedPageBreak/>
        <w:t>8) нарушения срока или порядка выдачи документов по результатам предоставления муниципальной услуги;</w:t>
      </w:r>
    </w:p>
    <w:p w:rsidR="00FF709E" w:rsidRPr="00FF709E" w:rsidRDefault="00FF709E" w:rsidP="00FF709E">
      <w:pPr>
        <w:pStyle w:val="1"/>
        <w:ind w:firstLine="709"/>
        <w:jc w:val="both"/>
        <w:rPr>
          <w:sz w:val="28"/>
          <w:szCs w:val="28"/>
        </w:rPr>
      </w:pPr>
      <w:proofErr w:type="gramStart"/>
      <w:r w:rsidRPr="00FF709E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актами;</w:t>
      </w:r>
      <w:proofErr w:type="gramEnd"/>
    </w:p>
    <w:p w:rsidR="00FF709E" w:rsidRDefault="00FF709E" w:rsidP="00FF709E">
      <w:pPr>
        <w:pStyle w:val="1"/>
        <w:ind w:firstLine="709"/>
        <w:jc w:val="both"/>
        <w:rPr>
          <w:sz w:val="28"/>
          <w:szCs w:val="28"/>
        </w:rPr>
      </w:pPr>
      <w:r w:rsidRPr="00FF709E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210-ФЗ. </w:t>
      </w:r>
      <w:proofErr w:type="gramStart"/>
      <w:r w:rsidRPr="00FF709E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  <w:r>
        <w:rPr>
          <w:sz w:val="28"/>
          <w:szCs w:val="28"/>
        </w:rPr>
        <w:t>».</w:t>
      </w:r>
      <w:proofErr w:type="gramEnd"/>
    </w:p>
    <w:p w:rsidR="00FF709E" w:rsidRDefault="00FF709E" w:rsidP="00FF709E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обнародования, за исключением пункта 1) который вступит в силу с 1 июля 2020 года.</w:t>
      </w:r>
    </w:p>
    <w:p w:rsidR="00FF709E" w:rsidRDefault="00FF709E" w:rsidP="00FF709E">
      <w:pPr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proofErr w:type="gramStart"/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>Контроль за</w:t>
      </w:r>
      <w:proofErr w:type="gramEnd"/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FF709E" w:rsidRDefault="00FF709E" w:rsidP="00FF709E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</w:p>
    <w:p w:rsidR="00FF709E" w:rsidRDefault="00FF709E" w:rsidP="00FF709E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b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/>
          <w:b/>
          <w:color w:val="000000"/>
          <w:kern w:val="2"/>
          <w:sz w:val="28"/>
          <w:szCs w:val="28"/>
        </w:rPr>
        <w:t xml:space="preserve">Глава </w:t>
      </w:r>
      <w:proofErr w:type="spellStart"/>
      <w:r w:rsidR="007320A9">
        <w:rPr>
          <w:rFonts w:ascii="Times New Roman" w:eastAsia="DejaVu Sans" w:hAnsi="Times New Roman"/>
          <w:b/>
          <w:color w:val="000000"/>
          <w:kern w:val="2"/>
          <w:sz w:val="28"/>
          <w:szCs w:val="28"/>
        </w:rPr>
        <w:t>Большеозерского</w:t>
      </w:r>
      <w:proofErr w:type="spellEnd"/>
    </w:p>
    <w:p w:rsidR="00FF709E" w:rsidRDefault="00FF709E" w:rsidP="00FF709E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b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/>
          <w:b/>
          <w:color w:val="000000"/>
          <w:kern w:val="2"/>
          <w:sz w:val="28"/>
          <w:szCs w:val="28"/>
        </w:rPr>
        <w:t xml:space="preserve">муниципального образования                               </w:t>
      </w:r>
      <w:r w:rsidR="007320A9">
        <w:rPr>
          <w:rFonts w:ascii="Times New Roman" w:eastAsia="DejaVu Sans" w:hAnsi="Times New Roman"/>
          <w:b/>
          <w:color w:val="000000"/>
          <w:kern w:val="2"/>
          <w:sz w:val="28"/>
          <w:szCs w:val="28"/>
        </w:rPr>
        <w:t xml:space="preserve">                 </w:t>
      </w:r>
      <w:r>
        <w:rPr>
          <w:rFonts w:ascii="Times New Roman" w:eastAsia="DejaVu Sans" w:hAnsi="Times New Roman"/>
          <w:b/>
          <w:color w:val="000000"/>
          <w:kern w:val="2"/>
          <w:sz w:val="28"/>
          <w:szCs w:val="28"/>
        </w:rPr>
        <w:t xml:space="preserve"> </w:t>
      </w:r>
      <w:bookmarkStart w:id="0" w:name="_GoBack"/>
      <w:bookmarkEnd w:id="0"/>
      <w:r w:rsidR="007320A9">
        <w:rPr>
          <w:rFonts w:ascii="Times New Roman" w:eastAsia="DejaVu Sans" w:hAnsi="Times New Roman"/>
          <w:b/>
          <w:color w:val="000000"/>
          <w:kern w:val="2"/>
          <w:sz w:val="28"/>
          <w:szCs w:val="28"/>
        </w:rPr>
        <w:t xml:space="preserve">С.А. </w:t>
      </w:r>
      <w:proofErr w:type="spellStart"/>
      <w:r w:rsidR="007320A9">
        <w:rPr>
          <w:rFonts w:ascii="Times New Roman" w:eastAsia="DejaVu Sans" w:hAnsi="Times New Roman"/>
          <w:b/>
          <w:color w:val="000000"/>
          <w:kern w:val="2"/>
          <w:sz w:val="28"/>
          <w:szCs w:val="28"/>
        </w:rPr>
        <w:t>Сибирев</w:t>
      </w:r>
      <w:proofErr w:type="spellEnd"/>
    </w:p>
    <w:p w:rsidR="00FF709E" w:rsidRDefault="00FF709E" w:rsidP="00FF709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80031" w:rsidRDefault="00980031"/>
    <w:sectPr w:rsidR="00980031" w:rsidSect="00083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680"/>
    <w:rsid w:val="0008302D"/>
    <w:rsid w:val="00241680"/>
    <w:rsid w:val="007320A9"/>
    <w:rsid w:val="00755F80"/>
    <w:rsid w:val="00980031"/>
    <w:rsid w:val="00FF7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0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F70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F7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09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0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F70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F7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09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886</Words>
  <Characters>5052</Characters>
  <Application>Microsoft Office Word</Application>
  <DocSecurity>0</DocSecurity>
  <Lines>42</Lines>
  <Paragraphs>11</Paragraphs>
  <ScaleCrop>false</ScaleCrop>
  <Company/>
  <LinksUpToDate>false</LinksUpToDate>
  <CharactersWithSpaces>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4</cp:revision>
  <cp:lastPrinted>2020-04-13T11:27:00Z</cp:lastPrinted>
  <dcterms:created xsi:type="dcterms:W3CDTF">2020-04-07T10:29:00Z</dcterms:created>
  <dcterms:modified xsi:type="dcterms:W3CDTF">2020-04-13T11:28:00Z</dcterms:modified>
</cp:coreProperties>
</file>