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9" w:rsidRDefault="00577559" w:rsidP="00577559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143D0">
        <w:rPr>
          <w:rFonts w:ascii="Times New Roman CYR" w:eastAsia="Times New Roman" w:hAnsi="Times New Roman CYR" w:cs="Times New Roman"/>
          <w:b/>
          <w:sz w:val="28"/>
          <w:szCs w:val="20"/>
        </w:rPr>
        <w:t>Б</w:t>
      </w:r>
      <w:r w:rsidR="005D73FE">
        <w:rPr>
          <w:rFonts w:ascii="Times New Roman CYR" w:eastAsia="Times New Roman" w:hAnsi="Times New Roman CYR" w:cs="Times New Roman"/>
          <w:b/>
          <w:sz w:val="28"/>
          <w:szCs w:val="20"/>
        </w:rPr>
        <w:t>ОЛЬШЕОЗЕРСКОГО</w:t>
      </w:r>
      <w:r w:rsidR="00BC5F50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5D73FE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четырнадцатое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 заседание Совета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четвертого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8301B2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19.08.2019 </w:t>
      </w:r>
      <w:r w:rsidRPr="008301B2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№ </w:t>
      </w:r>
      <w:r w:rsidR="008301B2" w:rsidRPr="008301B2">
        <w:rPr>
          <w:rFonts w:ascii="Times New Roman CYR" w:eastAsia="Times New Roman" w:hAnsi="Times New Roman CYR" w:cs="Times New Roman"/>
          <w:sz w:val="28"/>
          <w:szCs w:val="28"/>
          <w:u w:val="single"/>
        </w:rPr>
        <w:t>81</w:t>
      </w:r>
      <w:r w:rsidRPr="008301B2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</w:p>
    <w:p w:rsidR="00577559" w:rsidRDefault="00577559" w:rsidP="00577559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r w:rsidR="00D143D0">
        <w:rPr>
          <w:rFonts w:ascii="Times New Roman CYR" w:eastAsia="Times New Roman" w:hAnsi="Times New Roman CYR" w:cs="Times New Roman"/>
          <w:sz w:val="28"/>
          <w:szCs w:val="28"/>
        </w:rPr>
        <w:t>Б</w:t>
      </w:r>
      <w:r w:rsidR="005D73FE">
        <w:rPr>
          <w:rFonts w:ascii="Times New Roman CYR" w:eastAsia="Times New Roman" w:hAnsi="Times New Roman CYR" w:cs="Times New Roman"/>
          <w:sz w:val="28"/>
          <w:szCs w:val="28"/>
        </w:rPr>
        <w:t>-Озерки</w:t>
      </w:r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</w:p>
    <w:p w:rsidR="008301B2" w:rsidRDefault="00577559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О проекте решения Совета</w:t>
      </w:r>
      <w:r w:rsidR="008301B2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proofErr w:type="spellStart"/>
      <w:r w:rsidR="00D143D0" w:rsidRPr="00D143D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муниципального </w:t>
      </w:r>
    </w:p>
    <w:p w:rsidR="008301B2" w:rsidRDefault="00577559" w:rsidP="008301B2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образования</w:t>
      </w:r>
      <w:r w:rsidR="008301B2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муниципального района</w:t>
      </w:r>
      <w:r w:rsidR="008301B2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«</w:t>
      </w:r>
      <w:r w:rsidR="00BC5F5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О внесении </w:t>
      </w:r>
    </w:p>
    <w:p w:rsidR="008301B2" w:rsidRDefault="00BC5F50" w:rsidP="008301B2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изменений </w:t>
      </w:r>
      <w:r w:rsidRPr="00BC5F5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в  Правила об организации благоустройства </w:t>
      </w:r>
    </w:p>
    <w:p w:rsidR="008301B2" w:rsidRDefault="00BC5F50" w:rsidP="008301B2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BC5F5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территории </w:t>
      </w:r>
      <w:proofErr w:type="spellStart"/>
      <w:r w:rsidR="00D143D0" w:rsidRPr="00D143D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="008301B2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</w:t>
      </w:r>
      <w:r w:rsidRPr="00BC5F5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муниципального образования </w:t>
      </w:r>
    </w:p>
    <w:p w:rsidR="00577559" w:rsidRPr="00BC5F50" w:rsidRDefault="00BC5F50" w:rsidP="008301B2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proofErr w:type="spellStart"/>
      <w:r w:rsidRPr="00BC5F5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Балтайского</w:t>
      </w:r>
      <w:proofErr w:type="spellEnd"/>
      <w:r w:rsidRPr="00BC5F5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муниципального района Саратовской области</w:t>
      </w:r>
      <w:r w:rsidR="00577559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»</w:t>
      </w:r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</w:p>
    <w:p w:rsidR="00577559" w:rsidRDefault="00577559" w:rsidP="00577559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На основании статей Федерального закона от 06 октября 2003 № 131-ФЗ «Об общих принципах организации местного самоуправления в Российской Федера</w:t>
      </w:r>
      <w:r w:rsidR="00434BC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ции», руководствуясь стать</w:t>
      </w:r>
      <w:r w:rsid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ей</w:t>
      </w:r>
      <w:r w:rsidR="00434BC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21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Устава </w:t>
      </w:r>
      <w:r w:rsidR="00D143D0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РЕШИЛ:</w:t>
      </w:r>
    </w:p>
    <w:p w:rsidR="00577559" w:rsidRDefault="00577559" w:rsidP="008301B2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1. Принять к рассмотрению проект решения Совета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«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 внесении изменений в  Правила об организации благоуст</w:t>
      </w:r>
      <w:r w:rsid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ройства территории </w:t>
      </w:r>
      <w:proofErr w:type="spellStart"/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муниципа</w:t>
      </w:r>
      <w:r w:rsid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льного образования Балтайского 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муниципального района Саратовской области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 (приложение).</w:t>
      </w:r>
    </w:p>
    <w:p w:rsidR="00577559" w:rsidRDefault="00577559" w:rsidP="008301B2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2. Опубликовать  проект решения Совета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«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О внесении изменений в  Правила об организации благоустройства территории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 на официальном сайте администрации Балтайского муниципальног</w:t>
      </w:r>
      <w:r w:rsid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 района</w:t>
      </w:r>
      <w:r w:rsidR="00434BC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, ИПЦ  </w:t>
      </w:r>
      <w:proofErr w:type="spellStart"/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 w:rsidR="00434BC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</w:t>
      </w:r>
      <w:r w:rsid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="008301B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«20» августа</w:t>
      </w:r>
      <w:r w:rsidR="00BC5F50" w:rsidRPr="008301B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201</w:t>
      </w:r>
      <w:r w:rsidR="00D143D0" w:rsidRPr="008301B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9</w:t>
      </w:r>
      <w:r w:rsidRPr="008301B2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года.</w:t>
      </w:r>
    </w:p>
    <w:p w:rsidR="00577559" w:rsidRDefault="00577559" w:rsidP="00BC5F50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3. Вынести проект решения Совета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«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 внесении измен</w:t>
      </w:r>
      <w:r w:rsid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ений в  Правила об организации 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благоустройства территории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 на публичные слушания.</w:t>
      </w:r>
    </w:p>
    <w:p w:rsidR="00577559" w:rsidRPr="008301B2" w:rsidRDefault="00577559" w:rsidP="008301B2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4. Настоящее решение вступает в силу со дня его принятия.</w:t>
      </w:r>
    </w:p>
    <w:p w:rsidR="00D143D0" w:rsidRPr="00D143D0" w:rsidRDefault="00D143D0" w:rsidP="00D143D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Б</w:t>
      </w:r>
      <w:r w:rsidR="005D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ольшеозерского</w:t>
      </w:r>
    </w:p>
    <w:p w:rsidR="00D143D0" w:rsidRPr="00D143D0" w:rsidRDefault="00D143D0" w:rsidP="00D143D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="005D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С.А. </w:t>
      </w:r>
      <w:proofErr w:type="spellStart"/>
      <w:r w:rsidR="005D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Сибирев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2929" w:rsidTr="00682929">
        <w:tc>
          <w:tcPr>
            <w:tcW w:w="4785" w:type="dxa"/>
          </w:tcPr>
          <w:p w:rsidR="00682929" w:rsidRDefault="0068292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</w:tc>
        <w:tc>
          <w:tcPr>
            <w:tcW w:w="4786" w:type="dxa"/>
          </w:tcPr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682929" w:rsidRPr="00D143D0" w:rsidRDefault="0068292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D143D0"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Приложение к решению </w:t>
            </w:r>
          </w:p>
          <w:p w:rsidR="00D143D0" w:rsidRDefault="0068292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D143D0"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Совета </w:t>
            </w:r>
            <w:r w:rsidR="005D73FE" w:rsidRPr="00D143D0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lang w:eastAsia="fa-IR" w:bidi="fa-IR"/>
              </w:rPr>
              <w:t>Б</w:t>
            </w:r>
            <w:r w:rsidR="005D73FE">
              <w:rPr>
                <w:rFonts w:ascii="Times New Roman" w:eastAsia="Andale Sans UI" w:hAnsi="Times New Roman" w:cs="Tahoma"/>
                <w:bCs/>
                <w:kern w:val="1"/>
                <w:sz w:val="28"/>
                <w:szCs w:val="28"/>
                <w:lang w:eastAsia="fa-IR" w:bidi="fa-IR"/>
              </w:rPr>
              <w:t>ольшеозерского</w:t>
            </w:r>
          </w:p>
          <w:p w:rsidR="00682929" w:rsidRPr="00D143D0" w:rsidRDefault="0068292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D143D0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муниципального образования</w:t>
            </w:r>
          </w:p>
          <w:p w:rsidR="00682929" w:rsidRDefault="008301B2" w:rsidP="008301B2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от 19.08.2019 </w:t>
            </w:r>
            <w:r w:rsidR="00682929" w:rsidRPr="00D143D0">
              <w:rPr>
                <w:rFonts w:ascii="Times New Roman CYR" w:eastAsia="Times New Roman" w:hAnsi="Times New Roman CYR" w:cs="Times New Roman"/>
                <w:sz w:val="28"/>
                <w:szCs w:val="20"/>
              </w:rPr>
              <w:t>№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 81</w:t>
            </w:r>
          </w:p>
        </w:tc>
      </w:tr>
    </w:tbl>
    <w:p w:rsidR="00577559" w:rsidRPr="000E597A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577559" w:rsidP="00577559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143D0">
        <w:rPr>
          <w:rFonts w:ascii="Times New Roman CYR" w:eastAsia="Times New Roman" w:hAnsi="Times New Roman CYR" w:cs="Times New Roman"/>
          <w:b/>
          <w:sz w:val="28"/>
          <w:szCs w:val="20"/>
        </w:rPr>
        <w:t>Б</w:t>
      </w:r>
      <w:r w:rsidR="005D73FE">
        <w:rPr>
          <w:rFonts w:ascii="Times New Roman CYR" w:eastAsia="Times New Roman" w:hAnsi="Times New Roman CYR" w:cs="Times New Roman"/>
          <w:b/>
          <w:sz w:val="28"/>
          <w:szCs w:val="20"/>
        </w:rPr>
        <w:t>ОЛЬШЕОЗЕРСКОГО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_____________ заседание Совета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четвертого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577559" w:rsidRDefault="00577559" w:rsidP="00577559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От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>_________</w:t>
      </w:r>
      <w:r>
        <w:rPr>
          <w:rFonts w:ascii="Times New Roman CYR" w:eastAsia="Times New Roman" w:hAnsi="Times New Roman CYR" w:cs="Times New Roman"/>
          <w:sz w:val="28"/>
          <w:szCs w:val="20"/>
        </w:rPr>
        <w:t>№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____ </w:t>
      </w:r>
    </w:p>
    <w:p w:rsidR="00577559" w:rsidRDefault="00577559" w:rsidP="00577559">
      <w:pPr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с. </w:t>
      </w:r>
      <w:r w:rsidR="00D143D0">
        <w:rPr>
          <w:rFonts w:ascii="Times New Roman CYR" w:eastAsia="Times New Roman" w:hAnsi="Times New Roman CYR" w:cs="Times New Roman"/>
          <w:sz w:val="28"/>
          <w:szCs w:val="20"/>
        </w:rPr>
        <w:t>Б</w:t>
      </w:r>
      <w:r w:rsidR="005D73FE">
        <w:rPr>
          <w:rFonts w:ascii="Times New Roman CYR" w:eastAsia="Times New Roman" w:hAnsi="Times New Roman CYR" w:cs="Times New Roman"/>
          <w:sz w:val="28"/>
          <w:szCs w:val="20"/>
        </w:rPr>
        <w:t>-Озерки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</w:t>
      </w: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 Правила об организации </w:t>
      </w: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благоустройства территории </w:t>
      </w:r>
      <w:r w:rsidR="00D143D0" w:rsidRPr="00D143D0">
        <w:rPr>
          <w:rFonts w:ascii="Times New Roman CYR" w:eastAsia="Times New Roman" w:hAnsi="Times New Roman CYR" w:cs="Times New Roman"/>
          <w:b/>
          <w:sz w:val="28"/>
          <w:szCs w:val="20"/>
        </w:rPr>
        <w:t>Б</w:t>
      </w:r>
      <w:r w:rsidR="005D73FE">
        <w:rPr>
          <w:rFonts w:ascii="Times New Roman CYR" w:eastAsia="Times New Roman" w:hAnsi="Times New Roman CYR" w:cs="Times New Roman"/>
          <w:b/>
          <w:sz w:val="28"/>
          <w:szCs w:val="20"/>
        </w:rPr>
        <w:t>ольшеозерского</w:t>
      </w: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Балтайского </w:t>
      </w:r>
    </w:p>
    <w:p w:rsidR="00682929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 района Саратовской области</w:t>
      </w: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5D73FE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В соответствии с  Федеральным законом от </w:t>
      </w:r>
      <w:r w:rsidRPr="005D73F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 октября 2003 года № 131-ФЗ «</w:t>
      </w:r>
      <w:r w:rsidRPr="005D73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5D73F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законом 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Саратовск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ой области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29.03.2019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№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-ЗСО «</w:t>
      </w:r>
      <w:r w:rsidR="0080597E" w:rsidRP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внесении изменений в статью 8.2 Закона Саратовской области "Об административных правонарушениях на территории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»,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руководствуясь статьей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21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Устава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C55828">
        <w:t xml:space="preserve"> </w:t>
      </w:r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 муниципального района</w:t>
      </w:r>
      <w:proofErr w:type="gramEnd"/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Саратовской области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682929" w:rsidRP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 Внести в Правила об организации благоустройства территории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 следующие изменения:</w:t>
      </w: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 В приложении к решению:</w:t>
      </w:r>
    </w:p>
    <w:p w:rsidR="00BD5F1A" w:rsidRDefault="00BD5F1A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1)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Подпункт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 «</w:t>
      </w:r>
      <w:r w:rsidRPr="00BD5F1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Уборка территории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пункта 7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раздела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дополнить абзацем следующего содержания:</w:t>
      </w:r>
    </w:p>
    <w:p w:rsidR="00BD5F1A" w:rsidRDefault="00BD5F1A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«Санитарным днем на территории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является пятница каждой недели месяца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682929" w:rsidRDefault="00BD5F1A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</w:t>
      </w:r>
      <w:r w:rsid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) </w:t>
      </w:r>
      <w:r w:rsidR="00EB5D4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Абзац </w:t>
      </w:r>
      <w:r w:rsidR="00582947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4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подпункта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«</w:t>
      </w:r>
      <w:r w:rsidR="00D0182A"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Работы по озеленению территорий и содержанию зеленых насаждений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пункта 7 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раздела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3 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 площадях зеленых насаждений запрещено: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- ходить и лежать на газонах и в молодых лесных посадках;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разбивать палатки и разводить костры;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засорять газоны, цветники, дорожки и водоемы;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портить скульптуры, скамейки, ограды;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ездить на велосипедах, мотоциклах, лошадях, тракторах и автомашинах;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парковать автотранспортные средства на газонах;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пасти скот;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размещать транспортные средства (за исключением техники, связанной с производством работ по созданию и содержанию зеленых насаждений) на газоне или иной территории, занятой зеленными насаждениями;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добывать растительную землю, песок и производить другие раскопки;</w:t>
      </w:r>
    </w:p>
    <w:p w:rsidR="00531A23" w:rsidRDefault="00531A23" w:rsidP="00BD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выгуливать и отпускать с поводка собак в парках, лесопарках, скверах и иных территориях зеленых насаждений</w:t>
      </w:r>
      <w:proofErr w:type="gramStart"/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3) П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одп</w:t>
      </w: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ункт 6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пункта 10 </w:t>
      </w: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раздела </w:t>
      </w:r>
      <w:r w:rsidR="009829BD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3</w:t>
      </w: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изложить в следующей редакции: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«6.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  <w:bookmarkStart w:id="0" w:name="_GoBack"/>
      <w:bookmarkEnd w:id="0"/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индивидуальных жилых домов - 0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отдельно стоящих объектов торговли (за исключением торговых комплексов, торгово-развлекательных центров, рынков)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отдельно стоящих торговых комплексов, торгово-развлекательных центров, рынков - 15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- для объектов торговли (не являющихся отдельно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тоящими объектами)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некапитальных нестационарных сооружений - 5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аттракционов - 5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гаражных, гаражно-строительных кооперативов, садоводческих, огороднических и дачных некоммерческих объединений - 5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строительных площадок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иных нежилых зданий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промышленных объектов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отдельно стоящих тепловых, трансформаторных подстанций, зданий и сооружений инженерно-технического назначения - 3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автозаправочных станций - 10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- 15 метров;</w:t>
      </w:r>
    </w:p>
    <w:p w:rsidR="00D0182A" w:rsidRP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- 5 метров;</w:t>
      </w:r>
    </w:p>
    <w:p w:rsidR="00D0182A" w:rsidRDefault="00D0182A" w:rsidP="00D01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для иных объектов - 15 метров</w:t>
      </w:r>
      <w:proofErr w:type="gramStart"/>
      <w:r w:rsidRPr="00D0182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.».</w:t>
      </w:r>
      <w:proofErr w:type="gramEnd"/>
    </w:p>
    <w:p w:rsidR="00193646" w:rsidRPr="00733890" w:rsidRDefault="00193646" w:rsidP="0019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434BC6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646" w:rsidRDefault="00193646" w:rsidP="0019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338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5D73FE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 w:rsidR="005D73FE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r w:rsidR="0043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D0182A" w:rsidRDefault="00D0182A" w:rsidP="008059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1B2" w:rsidRDefault="008301B2" w:rsidP="008059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1B2" w:rsidRDefault="008301B2" w:rsidP="008059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97E" w:rsidRPr="00D143D0" w:rsidRDefault="0080597E" w:rsidP="008059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Б</w:t>
      </w:r>
      <w:r w:rsidR="005D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ольшеозерского</w:t>
      </w:r>
    </w:p>
    <w:p w:rsidR="00765482" w:rsidRPr="00BD5F1A" w:rsidRDefault="0080597E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D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С.А. </w:t>
      </w:r>
      <w:proofErr w:type="spellStart"/>
      <w:r w:rsidR="005D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Сибирев</w:t>
      </w:r>
      <w:proofErr w:type="spellEnd"/>
    </w:p>
    <w:sectPr w:rsidR="00765482" w:rsidRPr="00BD5F1A" w:rsidSect="008301B2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D1"/>
    <w:rsid w:val="0009044C"/>
    <w:rsid w:val="000C61D1"/>
    <w:rsid w:val="00177E5A"/>
    <w:rsid w:val="00193646"/>
    <w:rsid w:val="001D4181"/>
    <w:rsid w:val="00334885"/>
    <w:rsid w:val="00434BC6"/>
    <w:rsid w:val="00457944"/>
    <w:rsid w:val="00460EB2"/>
    <w:rsid w:val="0046168A"/>
    <w:rsid w:val="0050204C"/>
    <w:rsid w:val="00531A23"/>
    <w:rsid w:val="00572939"/>
    <w:rsid w:val="00577559"/>
    <w:rsid w:val="00582947"/>
    <w:rsid w:val="005B0F08"/>
    <w:rsid w:val="005D73FE"/>
    <w:rsid w:val="00602501"/>
    <w:rsid w:val="00682929"/>
    <w:rsid w:val="006B1954"/>
    <w:rsid w:val="006D5CFC"/>
    <w:rsid w:val="00725CAE"/>
    <w:rsid w:val="00765482"/>
    <w:rsid w:val="007E0EBF"/>
    <w:rsid w:val="0080597E"/>
    <w:rsid w:val="008301B2"/>
    <w:rsid w:val="009829BD"/>
    <w:rsid w:val="00B2098A"/>
    <w:rsid w:val="00B45266"/>
    <w:rsid w:val="00BC5F50"/>
    <w:rsid w:val="00BD5F1A"/>
    <w:rsid w:val="00CB52FC"/>
    <w:rsid w:val="00CE389D"/>
    <w:rsid w:val="00D0182A"/>
    <w:rsid w:val="00D143D0"/>
    <w:rsid w:val="00DF7515"/>
    <w:rsid w:val="00E14117"/>
    <w:rsid w:val="00EB5D49"/>
    <w:rsid w:val="00F41201"/>
    <w:rsid w:val="00F5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15</cp:revision>
  <cp:lastPrinted>2019-07-29T05:26:00Z</cp:lastPrinted>
  <dcterms:created xsi:type="dcterms:W3CDTF">2018-11-15T09:03:00Z</dcterms:created>
  <dcterms:modified xsi:type="dcterms:W3CDTF">2019-08-20T04:25:00Z</dcterms:modified>
</cp:coreProperties>
</file>