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9D" w:rsidRDefault="00AE439D" w:rsidP="00AE439D">
      <w:pPr>
        <w:jc w:val="center"/>
        <w:rPr>
          <w:rFonts w:eastAsia="Andale Sans UI" w:cs="Tahoma"/>
          <w:noProof/>
          <w:spacing w:val="20"/>
          <w:kern w:val="3"/>
          <w:sz w:val="28"/>
          <w:szCs w:val="28"/>
        </w:rPr>
      </w:pPr>
      <w:r>
        <w:rPr>
          <w:rFonts w:eastAsia="Andale Sans UI" w:cs="Tahoma"/>
          <w:noProof/>
          <w:spacing w:val="20"/>
          <w:kern w:val="3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39D" w:rsidRDefault="00AE439D" w:rsidP="00AE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AE439D" w:rsidRDefault="00801AF5" w:rsidP="00AE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AE439D">
        <w:rPr>
          <w:b/>
          <w:sz w:val="28"/>
          <w:szCs w:val="28"/>
        </w:rPr>
        <w:t xml:space="preserve">  МУНИЦИПАЛЬНОГО ОБРАЗОВАНИЯ</w:t>
      </w:r>
    </w:p>
    <w:p w:rsidR="00AE439D" w:rsidRDefault="00AE439D" w:rsidP="00AE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AE439D" w:rsidRDefault="00AE439D" w:rsidP="00AE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AE439D" w:rsidRDefault="00AE439D" w:rsidP="00AE439D">
      <w:pPr>
        <w:jc w:val="center"/>
        <w:rPr>
          <w:b/>
          <w:sz w:val="28"/>
          <w:szCs w:val="28"/>
        </w:rPr>
      </w:pPr>
    </w:p>
    <w:p w:rsidR="00AE439D" w:rsidRDefault="00801AF5" w:rsidP="00AE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десятое</w:t>
      </w:r>
      <w:r w:rsidR="00AE439D">
        <w:rPr>
          <w:b/>
          <w:sz w:val="28"/>
          <w:szCs w:val="28"/>
        </w:rPr>
        <w:t xml:space="preserve"> заседание Совета </w:t>
      </w:r>
    </w:p>
    <w:p w:rsidR="00AE439D" w:rsidRDefault="00801AF5" w:rsidP="00AE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AE439D">
        <w:rPr>
          <w:b/>
          <w:sz w:val="28"/>
          <w:szCs w:val="28"/>
        </w:rPr>
        <w:t xml:space="preserve">  созыва</w:t>
      </w:r>
    </w:p>
    <w:p w:rsidR="00AE439D" w:rsidRDefault="00AE439D" w:rsidP="00AE439D">
      <w:pPr>
        <w:jc w:val="center"/>
        <w:rPr>
          <w:b/>
          <w:sz w:val="28"/>
          <w:szCs w:val="28"/>
        </w:rPr>
      </w:pPr>
    </w:p>
    <w:p w:rsidR="00AE439D" w:rsidRDefault="00AE439D" w:rsidP="00AE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439D" w:rsidRDefault="00AE439D" w:rsidP="00AE439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 w:rsidR="00801AF5">
        <w:rPr>
          <w:sz w:val="28"/>
          <w:szCs w:val="28"/>
          <w:u w:val="single"/>
        </w:rPr>
        <w:t xml:space="preserve">21.05.2019 </w:t>
      </w:r>
      <w:r>
        <w:rPr>
          <w:sz w:val="28"/>
          <w:szCs w:val="28"/>
        </w:rPr>
        <w:t xml:space="preserve">№ </w:t>
      </w:r>
      <w:r w:rsidR="00801AF5">
        <w:rPr>
          <w:sz w:val="28"/>
          <w:szCs w:val="28"/>
          <w:u w:val="single"/>
        </w:rPr>
        <w:t>62</w:t>
      </w:r>
    </w:p>
    <w:p w:rsidR="00AE439D" w:rsidRDefault="00AE439D" w:rsidP="00AE439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Б-Озерки</w:t>
      </w:r>
    </w:p>
    <w:p w:rsidR="00AE439D" w:rsidRDefault="00AE439D" w:rsidP="00AE439D"/>
    <w:p w:rsidR="00AE439D" w:rsidRDefault="00AE439D" w:rsidP="00AE43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801AF5">
        <w:rPr>
          <w:b/>
          <w:sz w:val="28"/>
          <w:szCs w:val="28"/>
        </w:rPr>
        <w:t>Большеозерского</w:t>
      </w:r>
      <w:proofErr w:type="spellEnd"/>
    </w:p>
    <w:p w:rsidR="00AE439D" w:rsidRDefault="00AE439D" w:rsidP="00AE43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от</w:t>
      </w:r>
      <w:r w:rsidR="00801AF5">
        <w:rPr>
          <w:b/>
          <w:sz w:val="28"/>
          <w:szCs w:val="28"/>
        </w:rPr>
        <w:t xml:space="preserve"> 12.04.2019 </w:t>
      </w:r>
      <w:r>
        <w:rPr>
          <w:b/>
          <w:sz w:val="28"/>
          <w:szCs w:val="28"/>
        </w:rPr>
        <w:t>№</w:t>
      </w:r>
      <w:r w:rsidR="00801AF5">
        <w:rPr>
          <w:b/>
          <w:sz w:val="28"/>
          <w:szCs w:val="28"/>
        </w:rPr>
        <w:t xml:space="preserve"> 57</w:t>
      </w:r>
    </w:p>
    <w:p w:rsidR="00801AF5" w:rsidRDefault="00AE439D" w:rsidP="00AE439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Порядка</w:t>
      </w:r>
      <w:r w:rsidR="00801A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проведения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</w:t>
      </w:r>
    </w:p>
    <w:p w:rsidR="00AE439D" w:rsidRDefault="00801AF5" w:rsidP="00AE43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AE439D">
        <w:rPr>
          <w:b/>
          <w:sz w:val="28"/>
          <w:szCs w:val="28"/>
        </w:rPr>
        <w:t>кспертизы</w:t>
      </w:r>
      <w:r>
        <w:rPr>
          <w:b/>
          <w:sz w:val="28"/>
          <w:szCs w:val="28"/>
        </w:rPr>
        <w:t xml:space="preserve"> </w:t>
      </w:r>
      <w:r w:rsidR="00AE439D">
        <w:rPr>
          <w:b/>
          <w:sz w:val="28"/>
          <w:szCs w:val="28"/>
        </w:rPr>
        <w:t>нормативных правовых актов и проектов</w:t>
      </w:r>
    </w:p>
    <w:p w:rsidR="00AE439D" w:rsidRDefault="00AE439D" w:rsidP="00AE43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нормативных правовых актов, принимаемых Советом</w:t>
      </w:r>
    </w:p>
    <w:p w:rsidR="00AE439D" w:rsidRDefault="00801AF5" w:rsidP="00AE439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Большеозерского</w:t>
      </w:r>
      <w:proofErr w:type="spellEnd"/>
      <w:r w:rsidR="00AE439D">
        <w:rPr>
          <w:b/>
          <w:sz w:val="28"/>
          <w:szCs w:val="28"/>
        </w:rPr>
        <w:t xml:space="preserve"> муниципального  образования </w:t>
      </w:r>
    </w:p>
    <w:p w:rsidR="00AE439D" w:rsidRDefault="00AE439D" w:rsidP="00AE43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района»</w:t>
      </w:r>
    </w:p>
    <w:p w:rsidR="00AE439D" w:rsidRDefault="00AE439D" w:rsidP="00AE439D">
      <w:pPr>
        <w:rPr>
          <w:b/>
          <w:sz w:val="28"/>
          <w:szCs w:val="28"/>
        </w:rPr>
      </w:pPr>
    </w:p>
    <w:p w:rsidR="00AE439D" w:rsidRDefault="00AE439D" w:rsidP="00AE439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приведения в соответствии с Федеральным законом от 04.06.2018 №145-ФЗ «</w:t>
      </w:r>
      <w:r w:rsidRPr="00AE439D">
        <w:rPr>
          <w:sz w:val="28"/>
          <w:szCs w:val="28"/>
        </w:rPr>
        <w:t>О внесении изменения в статью 2 Федерального закона «Об антикоррупционной экспертизе нормативных правовых актов и прое</w:t>
      </w:r>
      <w:r>
        <w:rPr>
          <w:sz w:val="28"/>
          <w:szCs w:val="28"/>
        </w:rPr>
        <w:t xml:space="preserve">ктов нормативных правовых актов», руководствуясь статьей </w:t>
      </w:r>
      <w:r w:rsidR="00801AF5">
        <w:rPr>
          <w:sz w:val="28"/>
          <w:szCs w:val="28"/>
        </w:rPr>
        <w:t>21</w:t>
      </w:r>
      <w:r>
        <w:rPr>
          <w:sz w:val="28"/>
          <w:szCs w:val="28"/>
        </w:rPr>
        <w:t xml:space="preserve"> Устава </w:t>
      </w:r>
      <w:proofErr w:type="spellStart"/>
      <w:r w:rsidR="00801AF5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образования,  </w:t>
      </w:r>
      <w:r w:rsidRPr="00AE439D">
        <w:rPr>
          <w:sz w:val="28"/>
          <w:szCs w:val="28"/>
        </w:rPr>
        <w:t xml:space="preserve">Совет Большеозерского муниципального образования Балтайского муниципального района Саратовской области </w:t>
      </w:r>
      <w:r w:rsidRPr="00AE439D">
        <w:rPr>
          <w:b/>
          <w:sz w:val="28"/>
          <w:szCs w:val="28"/>
        </w:rPr>
        <w:t>РЕШИЛ:</w:t>
      </w:r>
    </w:p>
    <w:p w:rsidR="00AE439D" w:rsidRDefault="00AE439D" w:rsidP="00AE4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Pr="00AE439D">
        <w:rPr>
          <w:sz w:val="28"/>
          <w:szCs w:val="28"/>
        </w:rPr>
        <w:t xml:space="preserve">решение Совета </w:t>
      </w:r>
      <w:proofErr w:type="spellStart"/>
      <w:r w:rsidR="00801AF5">
        <w:rPr>
          <w:sz w:val="28"/>
          <w:szCs w:val="28"/>
        </w:rPr>
        <w:t>Большеозерского</w:t>
      </w:r>
      <w:proofErr w:type="spellEnd"/>
      <w:r w:rsidR="00801AF5" w:rsidRPr="00AE439D">
        <w:rPr>
          <w:sz w:val="28"/>
          <w:szCs w:val="28"/>
        </w:rPr>
        <w:t xml:space="preserve"> </w:t>
      </w:r>
      <w:r w:rsidRPr="00AE439D">
        <w:rPr>
          <w:sz w:val="28"/>
          <w:szCs w:val="28"/>
        </w:rPr>
        <w:t>муниципал</w:t>
      </w:r>
      <w:r>
        <w:rPr>
          <w:sz w:val="28"/>
          <w:szCs w:val="28"/>
        </w:rPr>
        <w:t>ьного образования от</w:t>
      </w:r>
      <w:r w:rsidR="00801AF5">
        <w:rPr>
          <w:sz w:val="28"/>
          <w:szCs w:val="28"/>
        </w:rPr>
        <w:t xml:space="preserve"> 12.04.2019 № 57</w:t>
      </w:r>
      <w:r>
        <w:rPr>
          <w:sz w:val="28"/>
          <w:szCs w:val="28"/>
        </w:rPr>
        <w:t xml:space="preserve"> «Об утверждении Порядка </w:t>
      </w:r>
      <w:r w:rsidRPr="00AE439D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ия антикоррупционной экспертизы </w:t>
      </w:r>
      <w:r w:rsidRPr="00AE439D">
        <w:rPr>
          <w:sz w:val="28"/>
          <w:szCs w:val="28"/>
        </w:rPr>
        <w:t>нормат</w:t>
      </w:r>
      <w:r>
        <w:rPr>
          <w:sz w:val="28"/>
          <w:szCs w:val="28"/>
        </w:rPr>
        <w:t xml:space="preserve">ивных правовых актов и проектов </w:t>
      </w:r>
      <w:r w:rsidRPr="00AE439D">
        <w:rPr>
          <w:sz w:val="28"/>
          <w:szCs w:val="28"/>
        </w:rPr>
        <w:t>нормативных прав</w:t>
      </w:r>
      <w:r>
        <w:rPr>
          <w:sz w:val="28"/>
          <w:szCs w:val="28"/>
        </w:rPr>
        <w:t xml:space="preserve">овых актов, принимаемых Советом </w:t>
      </w:r>
      <w:proofErr w:type="spellStart"/>
      <w:r w:rsidR="00801AF5">
        <w:rPr>
          <w:sz w:val="28"/>
          <w:szCs w:val="28"/>
        </w:rPr>
        <w:t>Большеозерского</w:t>
      </w:r>
      <w:proofErr w:type="spellEnd"/>
      <w:r w:rsidR="00801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образования  </w:t>
      </w:r>
      <w:proofErr w:type="spellStart"/>
      <w:r w:rsidRPr="00AE439D">
        <w:rPr>
          <w:sz w:val="28"/>
          <w:szCs w:val="28"/>
        </w:rPr>
        <w:t>Балтайского</w:t>
      </w:r>
      <w:proofErr w:type="spellEnd"/>
      <w:r w:rsidRPr="00AE439D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следующее изменение:</w:t>
      </w:r>
    </w:p>
    <w:p w:rsidR="00AE439D" w:rsidRDefault="00AE439D" w:rsidP="00AE4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 раздела 1 в приложении к решению изложить в следующей редакции:</w:t>
      </w:r>
    </w:p>
    <w:p w:rsidR="00A97B75" w:rsidRDefault="00AE439D" w:rsidP="00A9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439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Основными принципами организации антикоррупционной экспертизы нормативных правовых актов (проектов </w:t>
      </w:r>
      <w:r w:rsidRPr="00AE439D">
        <w:rPr>
          <w:sz w:val="28"/>
          <w:szCs w:val="28"/>
        </w:rPr>
        <w:t>нормативных правовых актов</w:t>
      </w:r>
      <w:r w:rsidR="00A97B75">
        <w:rPr>
          <w:sz w:val="28"/>
          <w:szCs w:val="28"/>
        </w:rPr>
        <w:t>) являются:</w:t>
      </w:r>
    </w:p>
    <w:p w:rsidR="00A97B75" w:rsidRDefault="00A97B75" w:rsidP="00A9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обязательность проведения антикоррупционной экспертизы проектов </w:t>
      </w:r>
      <w:r w:rsidRPr="00A97B75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>;</w:t>
      </w:r>
    </w:p>
    <w:p w:rsidR="00A97B75" w:rsidRDefault="00A97B75" w:rsidP="00A9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оценка нормативного правового акта (проекта </w:t>
      </w:r>
      <w:r w:rsidRPr="00A97B75">
        <w:rPr>
          <w:sz w:val="28"/>
          <w:szCs w:val="28"/>
        </w:rPr>
        <w:t>нормативного правового акта</w:t>
      </w:r>
      <w:r>
        <w:rPr>
          <w:sz w:val="28"/>
          <w:szCs w:val="28"/>
        </w:rPr>
        <w:t>) во взаимосвязи с другими нормативными правовыми актами;</w:t>
      </w:r>
    </w:p>
    <w:p w:rsidR="00A97B75" w:rsidRDefault="00A97B75" w:rsidP="00A9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46378">
        <w:rPr>
          <w:sz w:val="28"/>
          <w:szCs w:val="28"/>
        </w:rPr>
        <w:t xml:space="preserve">обоснованность, объективность и </w:t>
      </w:r>
      <w:proofErr w:type="spellStart"/>
      <w:r w:rsidR="00246378">
        <w:rPr>
          <w:sz w:val="28"/>
          <w:szCs w:val="28"/>
        </w:rPr>
        <w:t>проверяемость</w:t>
      </w:r>
      <w:proofErr w:type="spellEnd"/>
      <w:r w:rsidR="00246378">
        <w:rPr>
          <w:sz w:val="28"/>
          <w:szCs w:val="28"/>
        </w:rPr>
        <w:t xml:space="preserve">  результатов </w:t>
      </w:r>
      <w:proofErr w:type="spellStart"/>
      <w:r w:rsidR="00246378">
        <w:rPr>
          <w:sz w:val="28"/>
          <w:szCs w:val="28"/>
        </w:rPr>
        <w:t>антикоррупционной</w:t>
      </w:r>
      <w:proofErr w:type="spellEnd"/>
      <w:r w:rsidR="00246378">
        <w:rPr>
          <w:sz w:val="28"/>
          <w:szCs w:val="28"/>
        </w:rPr>
        <w:t xml:space="preserve"> экспертизы нормативных правовых актов (проектов нормативных правовых актов);</w:t>
      </w:r>
    </w:p>
    <w:p w:rsidR="00A97B75" w:rsidRDefault="00246378" w:rsidP="00A9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компетентность лиц, проводящих антикоррупционную экспертизу </w:t>
      </w:r>
      <w:r w:rsidRPr="00246378">
        <w:rPr>
          <w:sz w:val="28"/>
          <w:szCs w:val="28"/>
        </w:rPr>
        <w:t>нормативных правовых актов (проектов нормативных правовых актов)</w:t>
      </w:r>
      <w:r>
        <w:rPr>
          <w:sz w:val="28"/>
          <w:szCs w:val="28"/>
        </w:rPr>
        <w:t>;</w:t>
      </w:r>
    </w:p>
    <w:p w:rsidR="00246378" w:rsidRPr="00A97B75" w:rsidRDefault="00246378" w:rsidP="00A9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сотрудничество органов местного самоуправления </w:t>
      </w:r>
      <w:proofErr w:type="spellStart"/>
      <w:r w:rsidR="00801AF5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образования, а также их должностных лиц с институтами  гражданского общества при проведении антикоррупционной экспертизы </w:t>
      </w:r>
      <w:r w:rsidRPr="00246378">
        <w:rPr>
          <w:sz w:val="28"/>
          <w:szCs w:val="28"/>
        </w:rPr>
        <w:t>нормативных правовых актов (проектов нормативных правовых актов)</w:t>
      </w:r>
      <w:r>
        <w:rPr>
          <w:sz w:val="28"/>
          <w:szCs w:val="28"/>
        </w:rPr>
        <w:t>.</w:t>
      </w:r>
    </w:p>
    <w:p w:rsidR="00AE439D" w:rsidRDefault="00AE439D" w:rsidP="00AE439D">
      <w:pPr>
        <w:ind w:firstLine="709"/>
        <w:jc w:val="both"/>
        <w:rPr>
          <w:sz w:val="28"/>
          <w:szCs w:val="28"/>
        </w:rPr>
      </w:pPr>
      <w:r w:rsidRPr="00AE439D">
        <w:rPr>
          <w:sz w:val="28"/>
          <w:szCs w:val="28"/>
        </w:rPr>
        <w:t>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</w:t>
      </w:r>
      <w:proofErr w:type="gramStart"/>
      <w:r w:rsidRPr="00AE439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46378">
        <w:rPr>
          <w:sz w:val="28"/>
          <w:szCs w:val="28"/>
        </w:rPr>
        <w:t>.</w:t>
      </w:r>
      <w:proofErr w:type="gramEnd"/>
    </w:p>
    <w:p w:rsidR="00246378" w:rsidRPr="00246378" w:rsidRDefault="00246378" w:rsidP="0024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46378">
        <w:t xml:space="preserve"> </w:t>
      </w:r>
      <w:r w:rsidRPr="00246378">
        <w:rPr>
          <w:sz w:val="28"/>
          <w:szCs w:val="28"/>
        </w:rPr>
        <w:t>Настоящее решение вступает в силу со дня его обнародования.</w:t>
      </w:r>
    </w:p>
    <w:p w:rsidR="00246378" w:rsidRPr="00246378" w:rsidRDefault="00246378" w:rsidP="00246378">
      <w:pPr>
        <w:ind w:firstLine="709"/>
        <w:jc w:val="both"/>
        <w:rPr>
          <w:sz w:val="28"/>
          <w:szCs w:val="28"/>
        </w:rPr>
      </w:pPr>
      <w:r w:rsidRPr="00246378">
        <w:rPr>
          <w:sz w:val="28"/>
          <w:szCs w:val="28"/>
        </w:rPr>
        <w:t xml:space="preserve">4. </w:t>
      </w:r>
      <w:proofErr w:type="gramStart"/>
      <w:r w:rsidRPr="00246378">
        <w:rPr>
          <w:sz w:val="28"/>
          <w:szCs w:val="28"/>
        </w:rPr>
        <w:t>Контроль за</w:t>
      </w:r>
      <w:proofErr w:type="gramEnd"/>
      <w:r w:rsidRPr="00246378">
        <w:rPr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proofErr w:type="spellStart"/>
      <w:r w:rsidR="00801AF5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</w:t>
      </w:r>
      <w:r w:rsidRPr="00246378">
        <w:rPr>
          <w:sz w:val="28"/>
          <w:szCs w:val="28"/>
        </w:rPr>
        <w:t>муниципального образования по вопросам местного самоуправления.</w:t>
      </w:r>
    </w:p>
    <w:p w:rsidR="00246378" w:rsidRPr="00246378" w:rsidRDefault="00246378" w:rsidP="00246378">
      <w:pPr>
        <w:ind w:firstLine="709"/>
        <w:jc w:val="both"/>
        <w:rPr>
          <w:sz w:val="28"/>
          <w:szCs w:val="28"/>
        </w:rPr>
      </w:pPr>
    </w:p>
    <w:p w:rsidR="00246378" w:rsidRPr="00246378" w:rsidRDefault="00246378" w:rsidP="00246378">
      <w:pPr>
        <w:ind w:firstLine="709"/>
        <w:jc w:val="both"/>
        <w:rPr>
          <w:sz w:val="28"/>
          <w:szCs w:val="28"/>
        </w:rPr>
      </w:pPr>
    </w:p>
    <w:p w:rsidR="00246378" w:rsidRPr="00246378" w:rsidRDefault="00246378" w:rsidP="00246378">
      <w:pPr>
        <w:ind w:firstLine="709"/>
        <w:jc w:val="both"/>
        <w:rPr>
          <w:sz w:val="28"/>
          <w:szCs w:val="28"/>
        </w:rPr>
      </w:pPr>
    </w:p>
    <w:p w:rsidR="00246378" w:rsidRPr="00246378" w:rsidRDefault="00246378" w:rsidP="00246378">
      <w:pPr>
        <w:ind w:firstLine="709"/>
        <w:jc w:val="both"/>
        <w:rPr>
          <w:sz w:val="28"/>
          <w:szCs w:val="28"/>
        </w:rPr>
      </w:pPr>
    </w:p>
    <w:p w:rsidR="00246378" w:rsidRPr="00246378" w:rsidRDefault="00246378" w:rsidP="00246378">
      <w:pPr>
        <w:jc w:val="both"/>
        <w:rPr>
          <w:sz w:val="28"/>
          <w:szCs w:val="28"/>
        </w:rPr>
      </w:pPr>
      <w:r w:rsidRPr="00246378">
        <w:rPr>
          <w:sz w:val="28"/>
          <w:szCs w:val="28"/>
        </w:rPr>
        <w:t xml:space="preserve">Глава </w:t>
      </w:r>
      <w:bookmarkStart w:id="0" w:name="_GoBack"/>
      <w:bookmarkEnd w:id="0"/>
      <w:proofErr w:type="spellStart"/>
      <w:r w:rsidR="00801AF5">
        <w:rPr>
          <w:sz w:val="28"/>
          <w:szCs w:val="28"/>
        </w:rPr>
        <w:t>Большеозерского</w:t>
      </w:r>
      <w:proofErr w:type="spellEnd"/>
    </w:p>
    <w:p w:rsidR="00246378" w:rsidRPr="00246378" w:rsidRDefault="00246378" w:rsidP="00246378">
      <w:pPr>
        <w:jc w:val="both"/>
        <w:rPr>
          <w:sz w:val="28"/>
          <w:szCs w:val="28"/>
        </w:rPr>
      </w:pPr>
      <w:r w:rsidRPr="00246378">
        <w:rPr>
          <w:sz w:val="28"/>
          <w:szCs w:val="28"/>
        </w:rPr>
        <w:t>муниципального образования</w:t>
      </w:r>
      <w:r w:rsidRPr="00246378">
        <w:rPr>
          <w:sz w:val="28"/>
          <w:szCs w:val="28"/>
        </w:rPr>
        <w:tab/>
      </w:r>
      <w:r w:rsidRPr="00246378">
        <w:rPr>
          <w:sz w:val="28"/>
          <w:szCs w:val="28"/>
        </w:rPr>
        <w:tab/>
      </w:r>
      <w:r w:rsidRPr="00246378">
        <w:rPr>
          <w:sz w:val="28"/>
          <w:szCs w:val="28"/>
        </w:rPr>
        <w:tab/>
      </w:r>
      <w:r w:rsidRPr="00246378">
        <w:rPr>
          <w:sz w:val="28"/>
          <w:szCs w:val="28"/>
        </w:rPr>
        <w:tab/>
        <w:t xml:space="preserve">                  </w:t>
      </w:r>
      <w:r w:rsidR="00801AF5">
        <w:rPr>
          <w:sz w:val="28"/>
          <w:szCs w:val="28"/>
        </w:rPr>
        <w:t>С.А.Сибирев</w:t>
      </w:r>
    </w:p>
    <w:p w:rsidR="00246378" w:rsidRDefault="00246378" w:rsidP="00AE439D">
      <w:pPr>
        <w:ind w:firstLine="709"/>
        <w:jc w:val="both"/>
        <w:rPr>
          <w:b/>
          <w:sz w:val="28"/>
          <w:szCs w:val="28"/>
        </w:rPr>
      </w:pPr>
    </w:p>
    <w:p w:rsidR="00BF1B70" w:rsidRDefault="00BF1B70"/>
    <w:sectPr w:rsidR="00BF1B70" w:rsidSect="0041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475A"/>
    <w:multiLevelType w:val="hybridMultilevel"/>
    <w:tmpl w:val="1B2CD7C2"/>
    <w:lvl w:ilvl="0" w:tplc="37041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055"/>
    <w:rsid w:val="00246378"/>
    <w:rsid w:val="0041624D"/>
    <w:rsid w:val="00646D40"/>
    <w:rsid w:val="00801AF5"/>
    <w:rsid w:val="00A97B75"/>
    <w:rsid w:val="00AC2055"/>
    <w:rsid w:val="00AE439D"/>
    <w:rsid w:val="00BF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3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3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5</cp:revision>
  <cp:lastPrinted>2019-05-21T11:22:00Z</cp:lastPrinted>
  <dcterms:created xsi:type="dcterms:W3CDTF">2019-05-15T12:14:00Z</dcterms:created>
  <dcterms:modified xsi:type="dcterms:W3CDTF">2019-05-21T11:22:00Z</dcterms:modified>
</cp:coreProperties>
</file>