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35" w:rsidRPr="00F22207" w:rsidRDefault="00D86F35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F35" w:rsidRPr="00F22207" w:rsidRDefault="00D86F35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86F35" w:rsidRPr="00F22207" w:rsidRDefault="00D942F4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D86F35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86F35" w:rsidRPr="00F22207" w:rsidRDefault="00D86F35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D86F35" w:rsidRPr="00F22207" w:rsidRDefault="00D86F35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86F35" w:rsidRPr="00F22207" w:rsidRDefault="00D86F35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35" w:rsidRPr="00F22207" w:rsidRDefault="00B7208E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восьмое</w:t>
      </w:r>
      <w:r w:rsidR="00D86F35" w:rsidRPr="00F22207">
        <w:rPr>
          <w:rFonts w:ascii="Times New Roman" w:hAnsi="Times New Roman" w:cs="Times New Roman"/>
          <w:b/>
          <w:sz w:val="28"/>
          <w:szCs w:val="28"/>
        </w:rPr>
        <w:t xml:space="preserve"> заседание Совета</w:t>
      </w:r>
    </w:p>
    <w:p w:rsidR="00D86F35" w:rsidRPr="00F22207" w:rsidRDefault="00D942F4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D86F35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D86F35" w:rsidRPr="00F22207" w:rsidRDefault="00D86F35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F35" w:rsidRPr="00F22207" w:rsidRDefault="00D86F35" w:rsidP="00D86F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6F35" w:rsidRPr="00B7208E" w:rsidRDefault="00B7208E" w:rsidP="00D86F3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7208E">
        <w:rPr>
          <w:rFonts w:ascii="Times New Roman" w:hAnsi="Times New Roman" w:cs="Times New Roman"/>
          <w:sz w:val="28"/>
          <w:szCs w:val="28"/>
          <w:u w:val="single"/>
        </w:rPr>
        <w:t>от 12.04.2019 № 56</w:t>
      </w:r>
    </w:p>
    <w:p w:rsidR="00D86F35" w:rsidRPr="00C21D5E" w:rsidRDefault="00D86F35" w:rsidP="00D86F35">
      <w:pPr>
        <w:jc w:val="center"/>
        <w:rPr>
          <w:rFonts w:ascii="Times New Roman" w:hAnsi="Times New Roman" w:cs="Times New Roman"/>
          <w:sz w:val="24"/>
        </w:rPr>
      </w:pPr>
      <w:r w:rsidRPr="00C21D5E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D942F4">
        <w:rPr>
          <w:rFonts w:ascii="Times New Roman" w:hAnsi="Times New Roman" w:cs="Times New Roman"/>
          <w:sz w:val="24"/>
        </w:rPr>
        <w:t>Б-Озерки</w:t>
      </w:r>
      <w:proofErr w:type="spellEnd"/>
    </w:p>
    <w:p w:rsidR="00D86F35" w:rsidRDefault="00D86F35" w:rsidP="00D86F35"/>
    <w:p w:rsidR="00D86F35" w:rsidRDefault="00D86F35" w:rsidP="00D86F35"/>
    <w:p w:rsidR="00D86F35" w:rsidRDefault="00D86F35" w:rsidP="00D86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D942F4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D86F35" w:rsidRDefault="00D86F35" w:rsidP="00D86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от</w:t>
      </w:r>
      <w:r w:rsidR="00D942F4">
        <w:rPr>
          <w:rFonts w:ascii="Times New Roman" w:hAnsi="Times New Roman" w:cs="Times New Roman"/>
          <w:b/>
          <w:sz w:val="28"/>
          <w:szCs w:val="28"/>
        </w:rPr>
        <w:t xml:space="preserve"> 31.05.2018 № 286</w:t>
      </w:r>
    </w:p>
    <w:p w:rsidR="00D86F35" w:rsidRDefault="00D86F35" w:rsidP="00D86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B5D">
        <w:rPr>
          <w:rFonts w:ascii="Times New Roman" w:hAnsi="Times New Roman" w:cs="Times New Roman"/>
          <w:b/>
          <w:sz w:val="28"/>
          <w:szCs w:val="28"/>
        </w:rPr>
        <w:t xml:space="preserve">Об  определении Порядка  управления и </w:t>
      </w:r>
    </w:p>
    <w:p w:rsidR="00D86F35" w:rsidRDefault="00D86F35" w:rsidP="00D86F35">
      <w:pPr>
        <w:rPr>
          <w:rFonts w:ascii="Times New Roman" w:hAnsi="Times New Roman" w:cs="Times New Roman"/>
          <w:b/>
          <w:sz w:val="28"/>
          <w:szCs w:val="28"/>
        </w:rPr>
      </w:pPr>
      <w:r w:rsidRPr="00FD5B5D">
        <w:rPr>
          <w:rFonts w:ascii="Times New Roman" w:hAnsi="Times New Roman" w:cs="Times New Roman"/>
          <w:b/>
          <w:sz w:val="28"/>
          <w:szCs w:val="28"/>
        </w:rPr>
        <w:t xml:space="preserve">распоряжения имуществом, находящимся  </w:t>
      </w:r>
    </w:p>
    <w:p w:rsidR="00D86F35" w:rsidRDefault="00D86F35" w:rsidP="00D86F35">
      <w:pPr>
        <w:rPr>
          <w:rFonts w:ascii="Times New Roman" w:hAnsi="Times New Roman" w:cs="Times New Roman"/>
          <w:b/>
          <w:sz w:val="28"/>
          <w:szCs w:val="28"/>
        </w:rPr>
      </w:pPr>
      <w:r w:rsidRPr="00FD5B5D">
        <w:rPr>
          <w:rFonts w:ascii="Times New Roman" w:hAnsi="Times New Roman" w:cs="Times New Roman"/>
          <w:b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86F35" w:rsidRDefault="00D86F35" w:rsidP="00D86F35">
      <w:pPr>
        <w:rPr>
          <w:rFonts w:ascii="Times New Roman" w:hAnsi="Times New Roman" w:cs="Times New Roman"/>
          <w:b/>
          <w:sz w:val="28"/>
          <w:szCs w:val="28"/>
        </w:rPr>
      </w:pPr>
    </w:p>
    <w:p w:rsidR="00576109" w:rsidRDefault="00D86F35" w:rsidP="00D86F3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27.12.2018 №572-ФЗ «</w:t>
      </w:r>
      <w:r w:rsidRPr="00D86F35">
        <w:rPr>
          <w:rFonts w:ascii="Times New Roman" w:hAnsi="Times New Roman" w:cs="Times New Roman"/>
          <w:sz w:val="28"/>
          <w:szCs w:val="28"/>
        </w:rPr>
        <w:t>О внесении изменений в с</w:t>
      </w:r>
      <w:r>
        <w:rPr>
          <w:rFonts w:ascii="Times New Roman" w:hAnsi="Times New Roman" w:cs="Times New Roman"/>
          <w:sz w:val="28"/>
          <w:szCs w:val="28"/>
        </w:rPr>
        <w:t>татью 17.1 Федерального закона «</w:t>
      </w:r>
      <w:r w:rsidRPr="00D86F35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22207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D942F4">
        <w:rPr>
          <w:rFonts w:ascii="Times New Roman" w:hAnsi="Times New Roman" w:cs="Times New Roman"/>
          <w:sz w:val="28"/>
          <w:szCs w:val="28"/>
        </w:rPr>
        <w:t>33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942F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D942F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86F35" w:rsidRDefault="00D86F35" w:rsidP="0027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35">
        <w:rPr>
          <w:rFonts w:ascii="Times New Roman" w:hAnsi="Times New Roman" w:cs="Times New Roman"/>
          <w:sz w:val="28"/>
          <w:szCs w:val="28"/>
        </w:rPr>
        <w:t>1.</w:t>
      </w:r>
      <w:r w:rsidR="00272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721A2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proofErr w:type="spellStart"/>
      <w:r w:rsidR="00D942F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2721A2">
        <w:rPr>
          <w:rFonts w:ascii="Times New Roman" w:hAnsi="Times New Roman" w:cs="Times New Roman"/>
          <w:sz w:val="28"/>
          <w:szCs w:val="28"/>
        </w:rPr>
        <w:t xml:space="preserve"> </w:t>
      </w:r>
      <w:r w:rsidR="002721A2" w:rsidRPr="002721A2">
        <w:rPr>
          <w:rFonts w:ascii="Times New Roman" w:hAnsi="Times New Roman" w:cs="Times New Roman"/>
          <w:sz w:val="28"/>
          <w:szCs w:val="28"/>
        </w:rPr>
        <w:t>муниципаль</w:t>
      </w:r>
      <w:r w:rsidR="002721A2">
        <w:rPr>
          <w:rFonts w:ascii="Times New Roman" w:hAnsi="Times New Roman" w:cs="Times New Roman"/>
          <w:sz w:val="28"/>
          <w:szCs w:val="28"/>
        </w:rPr>
        <w:t>ного образования от</w:t>
      </w:r>
      <w:r w:rsidR="00D942F4">
        <w:rPr>
          <w:rFonts w:ascii="Times New Roman" w:hAnsi="Times New Roman" w:cs="Times New Roman"/>
          <w:sz w:val="28"/>
          <w:szCs w:val="28"/>
        </w:rPr>
        <w:t xml:space="preserve"> 31.05.2018 № 286</w:t>
      </w:r>
      <w:r w:rsidR="002721A2">
        <w:rPr>
          <w:rFonts w:ascii="Times New Roman" w:hAnsi="Times New Roman" w:cs="Times New Roman"/>
          <w:sz w:val="28"/>
          <w:szCs w:val="28"/>
        </w:rPr>
        <w:t xml:space="preserve"> </w:t>
      </w:r>
      <w:r w:rsidR="002721A2" w:rsidRPr="002721A2">
        <w:rPr>
          <w:rFonts w:ascii="Times New Roman" w:hAnsi="Times New Roman" w:cs="Times New Roman"/>
          <w:sz w:val="28"/>
          <w:szCs w:val="28"/>
        </w:rPr>
        <w:t>«Об  опр</w:t>
      </w:r>
      <w:r w:rsidR="002721A2">
        <w:rPr>
          <w:rFonts w:ascii="Times New Roman" w:hAnsi="Times New Roman" w:cs="Times New Roman"/>
          <w:sz w:val="28"/>
          <w:szCs w:val="28"/>
        </w:rPr>
        <w:t xml:space="preserve">еделении Порядка  управления и  </w:t>
      </w:r>
      <w:r w:rsidR="002721A2" w:rsidRPr="002721A2">
        <w:rPr>
          <w:rFonts w:ascii="Times New Roman" w:hAnsi="Times New Roman" w:cs="Times New Roman"/>
          <w:sz w:val="28"/>
          <w:szCs w:val="28"/>
        </w:rPr>
        <w:t>распоря</w:t>
      </w:r>
      <w:r w:rsidR="002721A2">
        <w:rPr>
          <w:rFonts w:ascii="Times New Roman" w:hAnsi="Times New Roman" w:cs="Times New Roman"/>
          <w:sz w:val="28"/>
          <w:szCs w:val="28"/>
        </w:rPr>
        <w:t xml:space="preserve">жения имуществом, находящимся  </w:t>
      </w:r>
      <w:r w:rsidR="002721A2" w:rsidRPr="002721A2">
        <w:rPr>
          <w:rFonts w:ascii="Times New Roman" w:hAnsi="Times New Roman" w:cs="Times New Roman"/>
          <w:sz w:val="28"/>
          <w:szCs w:val="28"/>
        </w:rPr>
        <w:t>в муниципальной собственности»</w:t>
      </w:r>
      <w:r w:rsidR="002721A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21A2" w:rsidRDefault="002721A2" w:rsidP="0027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2721A2" w:rsidRDefault="002721A2" w:rsidP="0027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20F79">
        <w:rPr>
          <w:rFonts w:ascii="Times New Roman" w:hAnsi="Times New Roman" w:cs="Times New Roman"/>
          <w:sz w:val="28"/>
          <w:szCs w:val="28"/>
        </w:rPr>
        <w:t>Раздел 4 дополнить пунктами 4.9, 4.10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21A2" w:rsidRDefault="00120F79" w:rsidP="0027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«4.9</w:t>
      </w:r>
      <w:r w:rsidR="002721A2">
        <w:rPr>
          <w:rFonts w:ascii="Times New Roman" w:hAnsi="Times New Roman" w:cs="Times New Roman"/>
          <w:sz w:val="28"/>
          <w:szCs w:val="28"/>
        </w:rPr>
        <w:t xml:space="preserve">. При заключении и (или) исполнении договоров, указанных в частях 3.1 </w:t>
      </w:r>
      <w:r w:rsidR="003504F8">
        <w:rPr>
          <w:rFonts w:ascii="Times New Roman" w:hAnsi="Times New Roman" w:cs="Times New Roman"/>
          <w:sz w:val="28"/>
          <w:szCs w:val="28"/>
        </w:rPr>
        <w:t xml:space="preserve">и 3.2 статьи 17.1 Федерального закона </w:t>
      </w:r>
      <w:r w:rsidR="003504F8" w:rsidRPr="003504F8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3504F8">
        <w:rPr>
          <w:rFonts w:ascii="Times New Roman" w:hAnsi="Times New Roman" w:cs="Times New Roman"/>
          <w:sz w:val="28"/>
          <w:szCs w:val="28"/>
        </w:rPr>
        <w:t>№</w:t>
      </w:r>
      <w:r w:rsidR="003504F8" w:rsidRPr="003504F8">
        <w:rPr>
          <w:rFonts w:ascii="Times New Roman" w:hAnsi="Times New Roman" w:cs="Times New Roman"/>
          <w:sz w:val="28"/>
          <w:szCs w:val="28"/>
        </w:rPr>
        <w:t xml:space="preserve"> 135-ФЗ</w:t>
      </w:r>
      <w:r w:rsidR="003504F8">
        <w:rPr>
          <w:rFonts w:ascii="Times New Roman" w:hAnsi="Times New Roman" w:cs="Times New Roman"/>
          <w:sz w:val="28"/>
          <w:szCs w:val="28"/>
        </w:rPr>
        <w:t xml:space="preserve"> «О защите конкуренции» их цена может быть увеличена по соглашению сторон в порядке, установленном договором.</w:t>
      </w:r>
    </w:p>
    <w:p w:rsidR="002721A2" w:rsidRDefault="00120F79" w:rsidP="0027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3504F8">
        <w:rPr>
          <w:rFonts w:ascii="Times New Roman" w:hAnsi="Times New Roman" w:cs="Times New Roman"/>
          <w:sz w:val="28"/>
          <w:szCs w:val="28"/>
        </w:rPr>
        <w:t>. По истечении срока договора аренды муниципального имущества, заключенного по результатам проведения торгов или без их проведения в соответствии с законодательством Российской Федерации, за исключением случаев, указанных в части 2 статьи 17.1</w:t>
      </w:r>
      <w:r w:rsidR="003504F8" w:rsidRPr="003504F8">
        <w:t xml:space="preserve"> </w:t>
      </w:r>
      <w:r w:rsidR="003504F8" w:rsidRPr="003504F8">
        <w:rPr>
          <w:rFonts w:ascii="Times New Roman" w:hAnsi="Times New Roman" w:cs="Times New Roman"/>
          <w:sz w:val="28"/>
          <w:szCs w:val="28"/>
        </w:rPr>
        <w:t>Федерального закона от 26.07.2006 № 135-ФЗ «О защите конкуренции»</w:t>
      </w:r>
      <w:r w:rsidR="003504F8">
        <w:rPr>
          <w:rFonts w:ascii="Times New Roman" w:hAnsi="Times New Roman" w:cs="Times New Roman"/>
          <w:sz w:val="28"/>
          <w:szCs w:val="28"/>
        </w:rPr>
        <w:t xml:space="preserve">, заключение такого договора на новый срок с арендатором надлежащим </w:t>
      </w:r>
      <w:proofErr w:type="gramStart"/>
      <w:r w:rsidR="003504F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3504F8">
        <w:rPr>
          <w:rFonts w:ascii="Times New Roman" w:hAnsi="Times New Roman" w:cs="Times New Roman"/>
          <w:sz w:val="28"/>
          <w:szCs w:val="28"/>
        </w:rPr>
        <w:t xml:space="preserve"> исполнившим свои обязательства, </w:t>
      </w:r>
      <w:r w:rsidR="003504F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без </w:t>
      </w:r>
      <w:r w:rsidR="00A63A40">
        <w:rPr>
          <w:rFonts w:ascii="Times New Roman" w:hAnsi="Times New Roman" w:cs="Times New Roman"/>
          <w:sz w:val="28"/>
          <w:szCs w:val="28"/>
        </w:rPr>
        <w:t xml:space="preserve">проведения конкурса, аукциона, если иное не установлено </w:t>
      </w:r>
      <w:proofErr w:type="gramStart"/>
      <w:r w:rsidR="00A63A40">
        <w:rPr>
          <w:rFonts w:ascii="Times New Roman" w:hAnsi="Times New Roman" w:cs="Times New Roman"/>
          <w:sz w:val="28"/>
          <w:szCs w:val="28"/>
        </w:rPr>
        <w:t>договором</w:t>
      </w:r>
      <w:proofErr w:type="gramEnd"/>
      <w:r w:rsidR="00A63A40">
        <w:rPr>
          <w:rFonts w:ascii="Times New Roman" w:hAnsi="Times New Roman" w:cs="Times New Roman"/>
          <w:sz w:val="28"/>
          <w:szCs w:val="28"/>
        </w:rPr>
        <w:t xml:space="preserve"> и срок действия не ограничен законодательством Российской Федерации, при одновременном соблюдении условий, предусмотренных ч.9 </w:t>
      </w:r>
      <w:r w:rsidR="00A63A40" w:rsidRPr="00A63A40">
        <w:rPr>
          <w:rFonts w:ascii="Times New Roman" w:hAnsi="Times New Roman" w:cs="Times New Roman"/>
          <w:sz w:val="28"/>
          <w:szCs w:val="28"/>
        </w:rPr>
        <w:t xml:space="preserve">статьи 17.1 Федерального закона от 26.07.2006 </w:t>
      </w:r>
      <w:r w:rsidR="00A63A40"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proofErr w:type="gramStart"/>
      <w:r w:rsidR="00A63A40">
        <w:rPr>
          <w:rFonts w:ascii="Times New Roman" w:hAnsi="Times New Roman" w:cs="Times New Roman"/>
          <w:sz w:val="28"/>
          <w:szCs w:val="28"/>
        </w:rPr>
        <w:t>.</w:t>
      </w:r>
      <w:r w:rsidR="002721A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721A2">
        <w:rPr>
          <w:rFonts w:ascii="Times New Roman" w:hAnsi="Times New Roman" w:cs="Times New Roman"/>
          <w:sz w:val="28"/>
          <w:szCs w:val="28"/>
        </w:rPr>
        <w:t>.</w:t>
      </w:r>
    </w:p>
    <w:p w:rsidR="007D05AD" w:rsidRPr="007D05AD" w:rsidRDefault="007D05AD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05AD">
        <w:t xml:space="preserve"> </w:t>
      </w:r>
      <w:r w:rsidRPr="007D05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7D05AD" w:rsidRPr="007D05AD" w:rsidRDefault="007D05AD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05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05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05A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bookmarkStart w:id="0" w:name="_GoBack"/>
      <w:bookmarkEnd w:id="0"/>
      <w:proofErr w:type="spellStart"/>
      <w:r w:rsidR="00D942F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7D05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7D05AD" w:rsidRDefault="007D05AD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8E" w:rsidRDefault="00B7208E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8E" w:rsidRDefault="00B7208E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8E" w:rsidRDefault="00B7208E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8E" w:rsidRDefault="00B7208E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8E" w:rsidRDefault="00B7208E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8E" w:rsidRDefault="00B7208E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8E" w:rsidRPr="007D05AD" w:rsidRDefault="00B7208E" w:rsidP="007D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5AD" w:rsidRPr="007D05AD" w:rsidRDefault="007D05AD" w:rsidP="007D05AD">
      <w:pPr>
        <w:jc w:val="both"/>
        <w:rPr>
          <w:rFonts w:ascii="Times New Roman" w:hAnsi="Times New Roman" w:cs="Times New Roman"/>
          <w:sz w:val="28"/>
          <w:szCs w:val="28"/>
        </w:rPr>
      </w:pPr>
      <w:r w:rsidRPr="007D05A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D942F4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</w:p>
    <w:p w:rsidR="007D05AD" w:rsidRPr="007D05AD" w:rsidRDefault="007D05AD" w:rsidP="007D05AD">
      <w:pPr>
        <w:jc w:val="both"/>
        <w:rPr>
          <w:rFonts w:ascii="Times New Roman" w:hAnsi="Times New Roman" w:cs="Times New Roman"/>
          <w:sz w:val="28"/>
          <w:szCs w:val="28"/>
        </w:rPr>
      </w:pPr>
      <w:r w:rsidRPr="007D05A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D05AD">
        <w:rPr>
          <w:rFonts w:ascii="Times New Roman" w:hAnsi="Times New Roman" w:cs="Times New Roman"/>
          <w:sz w:val="28"/>
          <w:szCs w:val="28"/>
        </w:rPr>
        <w:tab/>
      </w:r>
      <w:r w:rsidRPr="007D05AD">
        <w:rPr>
          <w:rFonts w:ascii="Times New Roman" w:hAnsi="Times New Roman" w:cs="Times New Roman"/>
          <w:sz w:val="28"/>
          <w:szCs w:val="28"/>
        </w:rPr>
        <w:tab/>
      </w:r>
      <w:r w:rsidRPr="007D05AD">
        <w:rPr>
          <w:rFonts w:ascii="Times New Roman" w:hAnsi="Times New Roman" w:cs="Times New Roman"/>
          <w:sz w:val="28"/>
          <w:szCs w:val="28"/>
        </w:rPr>
        <w:tab/>
      </w:r>
      <w:r w:rsidRPr="007D05AD">
        <w:rPr>
          <w:rFonts w:ascii="Times New Roman" w:hAnsi="Times New Roman" w:cs="Times New Roman"/>
          <w:sz w:val="28"/>
          <w:szCs w:val="28"/>
        </w:rPr>
        <w:tab/>
      </w:r>
      <w:r w:rsidR="00D942F4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D942F4">
        <w:rPr>
          <w:rFonts w:ascii="Times New Roman" w:hAnsi="Times New Roman" w:cs="Times New Roman"/>
          <w:sz w:val="28"/>
          <w:szCs w:val="28"/>
        </w:rPr>
        <w:t>С.А.Сибирев</w:t>
      </w:r>
      <w:proofErr w:type="spellEnd"/>
    </w:p>
    <w:p w:rsidR="00A63A40" w:rsidRPr="00D86F35" w:rsidRDefault="00A63A40" w:rsidP="002721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3A40" w:rsidRPr="00D86F35" w:rsidSect="006C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6E9"/>
    <w:rsid w:val="00120F79"/>
    <w:rsid w:val="001D5A9F"/>
    <w:rsid w:val="002721A2"/>
    <w:rsid w:val="003504F8"/>
    <w:rsid w:val="004058F8"/>
    <w:rsid w:val="005026E9"/>
    <w:rsid w:val="00576109"/>
    <w:rsid w:val="006C2DA7"/>
    <w:rsid w:val="007D05AD"/>
    <w:rsid w:val="00A63A40"/>
    <w:rsid w:val="00B7208E"/>
    <w:rsid w:val="00D86F35"/>
    <w:rsid w:val="00D9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3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3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3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3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F35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D86F35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2019-04-19T03:56:00Z</cp:lastPrinted>
  <dcterms:created xsi:type="dcterms:W3CDTF">2019-03-20T04:39:00Z</dcterms:created>
  <dcterms:modified xsi:type="dcterms:W3CDTF">2019-04-19T03:57:00Z</dcterms:modified>
</cp:coreProperties>
</file>