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91" w:rsidRPr="0010117D" w:rsidRDefault="000934A7" w:rsidP="0010117D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10117D" w:rsidP="000934A7">
      <w:pPr>
        <w:jc w:val="center"/>
        <w:rPr>
          <w:b/>
          <w:sz w:val="28"/>
        </w:rPr>
      </w:pPr>
      <w:r>
        <w:rPr>
          <w:b/>
          <w:sz w:val="28"/>
        </w:rPr>
        <w:t>БОЛЬШЕОЗЕРСКОГО</w:t>
      </w:r>
      <w:r w:rsidR="00BE7F91">
        <w:rPr>
          <w:b/>
          <w:sz w:val="28"/>
        </w:rPr>
        <w:t xml:space="preserve"> </w:t>
      </w:r>
      <w:r w:rsidR="000934A7">
        <w:rPr>
          <w:b/>
          <w:sz w:val="28"/>
        </w:rPr>
        <w:t xml:space="preserve">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10117D" w:rsidP="000934A7">
      <w:pPr>
        <w:jc w:val="center"/>
        <w:rPr>
          <w:b/>
          <w:sz w:val="28"/>
        </w:rPr>
      </w:pPr>
      <w:r>
        <w:rPr>
          <w:b/>
          <w:sz w:val="28"/>
        </w:rPr>
        <w:t>семьдесят шестое</w:t>
      </w:r>
      <w:r w:rsidR="000934A7">
        <w:rPr>
          <w:b/>
          <w:sz w:val="28"/>
        </w:rPr>
        <w:t xml:space="preserve"> заседание Совета </w:t>
      </w:r>
    </w:p>
    <w:p w:rsidR="000934A7" w:rsidRDefault="00BE7F91" w:rsidP="000934A7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0934A7">
        <w:rPr>
          <w:b/>
          <w:sz w:val="28"/>
        </w:rPr>
        <w:t xml:space="preserve"> 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Pr="0010117D" w:rsidRDefault="000934A7" w:rsidP="000934A7">
      <w:pPr>
        <w:rPr>
          <w:sz w:val="28"/>
          <w:u w:val="single"/>
        </w:rPr>
      </w:pPr>
      <w:r w:rsidRPr="0010117D">
        <w:rPr>
          <w:sz w:val="28"/>
          <w:u w:val="single"/>
        </w:rPr>
        <w:t xml:space="preserve">от </w:t>
      </w:r>
      <w:r w:rsidR="0010117D" w:rsidRPr="0010117D">
        <w:rPr>
          <w:sz w:val="28"/>
          <w:u w:val="single"/>
        </w:rPr>
        <w:t>09.07.2018</w:t>
      </w:r>
      <w:r w:rsidR="008B2DC2" w:rsidRPr="0010117D">
        <w:rPr>
          <w:sz w:val="28"/>
          <w:u w:val="single"/>
        </w:rPr>
        <w:t xml:space="preserve"> </w:t>
      </w:r>
      <w:r w:rsidRPr="0010117D">
        <w:rPr>
          <w:sz w:val="28"/>
          <w:u w:val="single"/>
        </w:rPr>
        <w:t xml:space="preserve"> №</w:t>
      </w:r>
      <w:r w:rsidR="0091545A" w:rsidRPr="0010117D">
        <w:rPr>
          <w:sz w:val="28"/>
          <w:u w:val="single"/>
        </w:rPr>
        <w:t xml:space="preserve"> </w:t>
      </w:r>
      <w:r w:rsidR="0010117D" w:rsidRPr="0010117D">
        <w:rPr>
          <w:sz w:val="28"/>
          <w:u w:val="single"/>
        </w:rPr>
        <w:t>295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10117D">
        <w:rPr>
          <w:sz w:val="28"/>
        </w:rPr>
        <w:t>Б-Озерки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FC160B" w:rsidRPr="0010117D" w:rsidRDefault="00FC160B" w:rsidP="00FC160B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10117D">
        <w:rPr>
          <w:b/>
          <w:sz w:val="28"/>
          <w:szCs w:val="28"/>
        </w:rPr>
        <w:t>Об определении должностного лица,                                                                                       ответственного за направление сведений                                                                         для включения в реестр лиц, уволенных                                                                                              в связи с утратой доверия</w:t>
      </w:r>
    </w:p>
    <w:p w:rsidR="00FC160B" w:rsidRPr="0010117D" w:rsidRDefault="00FC160B" w:rsidP="002F1FC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ab/>
      </w:r>
      <w:r w:rsidRPr="0010117D">
        <w:rPr>
          <w:sz w:val="28"/>
          <w:szCs w:val="28"/>
        </w:rPr>
        <w:t>В соответствии с Федеральн</w:t>
      </w:r>
      <w:r w:rsidR="002F1FC6" w:rsidRPr="0010117D">
        <w:rPr>
          <w:sz w:val="28"/>
          <w:szCs w:val="28"/>
        </w:rPr>
        <w:t>ым законом от 25 декабря 2008 года</w:t>
      </w:r>
      <w:r w:rsidRPr="0010117D">
        <w:rPr>
          <w:sz w:val="28"/>
          <w:szCs w:val="28"/>
        </w:rPr>
        <w:t xml:space="preserve"> № 273 </w:t>
      </w:r>
      <w:r w:rsidR="0010117D">
        <w:rPr>
          <w:sz w:val="28"/>
          <w:szCs w:val="28"/>
        </w:rPr>
        <w:t>–</w:t>
      </w:r>
      <w:r w:rsidRPr="0010117D">
        <w:rPr>
          <w:sz w:val="28"/>
          <w:szCs w:val="28"/>
        </w:rPr>
        <w:t xml:space="preserve"> ФЗ</w:t>
      </w:r>
      <w:r w:rsidR="0010117D">
        <w:rPr>
          <w:sz w:val="28"/>
          <w:szCs w:val="28"/>
        </w:rPr>
        <w:t xml:space="preserve"> </w:t>
      </w:r>
      <w:r w:rsidRPr="0010117D">
        <w:rPr>
          <w:sz w:val="28"/>
          <w:szCs w:val="28"/>
        </w:rPr>
        <w:t xml:space="preserve">«О противодействии коррупции», постановлением Правительства </w:t>
      </w:r>
      <w:r w:rsidR="002F1FC6" w:rsidRPr="0010117D">
        <w:rPr>
          <w:sz w:val="28"/>
          <w:szCs w:val="28"/>
        </w:rPr>
        <w:t>Российской Федерации</w:t>
      </w:r>
      <w:r w:rsidRPr="0010117D">
        <w:rPr>
          <w:sz w:val="28"/>
          <w:szCs w:val="28"/>
        </w:rPr>
        <w:t xml:space="preserve">    от 05.03.2018 № 228 «О реестре лиц, уволенных в связи с утратой доверия» и Уставом </w:t>
      </w:r>
      <w:proofErr w:type="spellStart"/>
      <w:r w:rsidR="0010117D">
        <w:rPr>
          <w:sz w:val="28"/>
          <w:szCs w:val="28"/>
        </w:rPr>
        <w:t>Большеозерского</w:t>
      </w:r>
      <w:proofErr w:type="spellEnd"/>
      <w:r w:rsidRPr="0010117D">
        <w:rPr>
          <w:sz w:val="28"/>
          <w:szCs w:val="28"/>
        </w:rPr>
        <w:t xml:space="preserve"> муниципального образования, Совет </w:t>
      </w:r>
      <w:proofErr w:type="spellStart"/>
      <w:r w:rsidR="0010117D">
        <w:rPr>
          <w:sz w:val="28"/>
          <w:szCs w:val="28"/>
        </w:rPr>
        <w:t>Большеозерского</w:t>
      </w:r>
      <w:proofErr w:type="spellEnd"/>
      <w:r w:rsidRPr="0010117D">
        <w:rPr>
          <w:sz w:val="28"/>
          <w:szCs w:val="28"/>
        </w:rPr>
        <w:t xml:space="preserve"> муниципального образования </w:t>
      </w:r>
      <w:proofErr w:type="spellStart"/>
      <w:r w:rsidRPr="0010117D">
        <w:rPr>
          <w:sz w:val="28"/>
          <w:szCs w:val="28"/>
        </w:rPr>
        <w:t>Балтайского</w:t>
      </w:r>
      <w:proofErr w:type="spellEnd"/>
      <w:r w:rsidRPr="0010117D">
        <w:rPr>
          <w:sz w:val="28"/>
          <w:szCs w:val="28"/>
        </w:rPr>
        <w:t xml:space="preserve"> муниципального района Саратовской области </w:t>
      </w:r>
      <w:r w:rsidRPr="0010117D">
        <w:rPr>
          <w:b/>
          <w:sz w:val="28"/>
          <w:szCs w:val="28"/>
        </w:rPr>
        <w:t>РЕШИЛ</w:t>
      </w:r>
      <w:r w:rsidRPr="0010117D">
        <w:rPr>
          <w:sz w:val="28"/>
          <w:szCs w:val="28"/>
        </w:rPr>
        <w:t>:</w:t>
      </w:r>
    </w:p>
    <w:p w:rsidR="00FC160B" w:rsidRPr="0010117D" w:rsidRDefault="002F1FC6" w:rsidP="002F1FC6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10117D">
        <w:rPr>
          <w:sz w:val="28"/>
          <w:szCs w:val="28"/>
        </w:rPr>
        <w:t xml:space="preserve"> 1. </w:t>
      </w:r>
      <w:proofErr w:type="gramStart"/>
      <w:r w:rsidRPr="0010117D">
        <w:rPr>
          <w:sz w:val="28"/>
          <w:szCs w:val="28"/>
        </w:rPr>
        <w:t>Определить г</w:t>
      </w:r>
      <w:r w:rsidR="00FC160B" w:rsidRPr="0010117D">
        <w:rPr>
          <w:sz w:val="28"/>
          <w:szCs w:val="28"/>
        </w:rPr>
        <w:t xml:space="preserve">лаву </w:t>
      </w:r>
      <w:proofErr w:type="spellStart"/>
      <w:r w:rsidR="0010117D">
        <w:rPr>
          <w:sz w:val="28"/>
          <w:szCs w:val="28"/>
        </w:rPr>
        <w:t>Большеозерского</w:t>
      </w:r>
      <w:proofErr w:type="spellEnd"/>
      <w:r w:rsidR="00FC160B" w:rsidRPr="0010117D">
        <w:rPr>
          <w:sz w:val="28"/>
          <w:szCs w:val="28"/>
        </w:rPr>
        <w:t xml:space="preserve"> муниципального образования Балтайского  муниципального района Саратовской области ответственным                         за направление сведений в отношении лиц, замещавших муниципальные должности, должности муниципальной службы </w:t>
      </w:r>
      <w:proofErr w:type="spellStart"/>
      <w:r w:rsidR="0010117D">
        <w:rPr>
          <w:sz w:val="28"/>
          <w:szCs w:val="28"/>
        </w:rPr>
        <w:t>Большеозерского</w:t>
      </w:r>
      <w:proofErr w:type="spellEnd"/>
      <w:r w:rsidR="00FC160B" w:rsidRPr="0010117D">
        <w:rPr>
          <w:sz w:val="28"/>
          <w:szCs w:val="28"/>
        </w:rPr>
        <w:t xml:space="preserve"> муниципального образования, за исключением лиц,</w:t>
      </w:r>
      <w:r w:rsidR="0010117D">
        <w:rPr>
          <w:sz w:val="28"/>
          <w:szCs w:val="28"/>
        </w:rPr>
        <w:t xml:space="preserve"> замещавших указанные должности</w:t>
      </w:r>
      <w:r w:rsidR="00FC160B" w:rsidRPr="0010117D">
        <w:rPr>
          <w:sz w:val="28"/>
          <w:szCs w:val="28"/>
        </w:rPr>
        <w:t xml:space="preserve"> в избирательной комиссии </w:t>
      </w:r>
      <w:proofErr w:type="spellStart"/>
      <w:r w:rsidR="0010117D">
        <w:rPr>
          <w:sz w:val="28"/>
          <w:szCs w:val="28"/>
        </w:rPr>
        <w:t>Большеозерского</w:t>
      </w:r>
      <w:proofErr w:type="spellEnd"/>
      <w:r w:rsidRPr="0010117D">
        <w:rPr>
          <w:sz w:val="28"/>
          <w:szCs w:val="28"/>
        </w:rPr>
        <w:t xml:space="preserve"> </w:t>
      </w:r>
      <w:r w:rsidR="00FC160B" w:rsidRPr="0010117D">
        <w:rPr>
          <w:sz w:val="28"/>
          <w:szCs w:val="28"/>
        </w:rPr>
        <w:t>муниципального образования, Контрольно - счетной комиссии, для включения в реестр лиц, уволенных в связи с утратой доверия, а также для исключения из реестра в соответствии</w:t>
      </w:r>
      <w:proofErr w:type="gramEnd"/>
      <w:r w:rsidR="00FC160B" w:rsidRPr="0010117D">
        <w:rPr>
          <w:sz w:val="28"/>
          <w:szCs w:val="28"/>
        </w:rPr>
        <w:t xml:space="preserve"> с т</w:t>
      </w:r>
      <w:r w:rsidRPr="0010117D">
        <w:rPr>
          <w:sz w:val="28"/>
          <w:szCs w:val="28"/>
        </w:rPr>
        <w:t>ребованиями Федерального закона от 25 декабря 2008 года</w:t>
      </w:r>
      <w:r w:rsidR="00FC160B" w:rsidRPr="0010117D">
        <w:rPr>
          <w:sz w:val="28"/>
          <w:szCs w:val="28"/>
        </w:rPr>
        <w:t xml:space="preserve">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FC160B" w:rsidRPr="0010117D" w:rsidRDefault="00FC160B" w:rsidP="002F1FC6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10117D">
        <w:rPr>
          <w:sz w:val="28"/>
          <w:szCs w:val="28"/>
        </w:rPr>
        <w:t xml:space="preserve">2.Настоящее </w:t>
      </w:r>
      <w:r w:rsidR="002F1FC6" w:rsidRPr="0010117D">
        <w:rPr>
          <w:sz w:val="28"/>
          <w:szCs w:val="28"/>
        </w:rPr>
        <w:t>решение вступает в силу со дня его опубликования на официальном сайте администрации Балтайского муниципального района.</w:t>
      </w:r>
    </w:p>
    <w:p w:rsidR="00FC160B" w:rsidRPr="0010117D" w:rsidRDefault="00FC160B" w:rsidP="002F1FC6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10117D">
        <w:rPr>
          <w:rFonts w:ascii="Arial" w:hAnsi="Arial" w:cs="Arial"/>
          <w:sz w:val="21"/>
          <w:szCs w:val="21"/>
        </w:rPr>
        <w:t> </w:t>
      </w:r>
    </w:p>
    <w:p w:rsidR="0010117D" w:rsidRDefault="0010117D" w:rsidP="002F1FC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Большеозерского</w:t>
      </w:r>
      <w:proofErr w:type="spellEnd"/>
    </w:p>
    <w:p w:rsidR="000934A7" w:rsidRDefault="000934A7" w:rsidP="002F1FC6">
      <w:pPr>
        <w:pStyle w:val="a5"/>
        <w:shd w:val="clear" w:color="auto" w:fill="FFFFFF"/>
        <w:spacing w:before="0" w:beforeAutospacing="0" w:after="0" w:afterAutospacing="0" w:line="300" w:lineRule="atLeast"/>
        <w:rPr>
          <w:rFonts w:cs="Tahoma"/>
          <w:b/>
          <w:bCs/>
          <w:kern w:val="28"/>
          <w:sz w:val="28"/>
          <w:szCs w:val="28"/>
        </w:rPr>
      </w:pPr>
      <w:r w:rsidRPr="00C32CFD">
        <w:rPr>
          <w:b/>
          <w:sz w:val="28"/>
          <w:szCs w:val="28"/>
        </w:rPr>
        <w:t>муниципального образования</w:t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bookmarkStart w:id="0" w:name="_GoBack"/>
      <w:bookmarkEnd w:id="0"/>
      <w:r w:rsidRPr="00C32CFD">
        <w:rPr>
          <w:b/>
          <w:sz w:val="28"/>
          <w:szCs w:val="28"/>
        </w:rPr>
        <w:tab/>
      </w:r>
      <w:r w:rsidR="00BE7F91">
        <w:rPr>
          <w:b/>
          <w:sz w:val="28"/>
          <w:szCs w:val="28"/>
        </w:rPr>
        <w:t xml:space="preserve">             </w:t>
      </w:r>
      <w:r w:rsidR="0010117D">
        <w:rPr>
          <w:b/>
          <w:sz w:val="28"/>
          <w:szCs w:val="28"/>
        </w:rPr>
        <w:t>В.П.Полубаринов</w:t>
      </w:r>
    </w:p>
    <w:sectPr w:rsidR="000934A7" w:rsidSect="00101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E"/>
    <w:rsid w:val="000934A7"/>
    <w:rsid w:val="0010117D"/>
    <w:rsid w:val="00181D1B"/>
    <w:rsid w:val="002F1FC6"/>
    <w:rsid w:val="006C435A"/>
    <w:rsid w:val="007D2FD7"/>
    <w:rsid w:val="00831E2E"/>
    <w:rsid w:val="008B2DC2"/>
    <w:rsid w:val="0091545A"/>
    <w:rsid w:val="009A56BB"/>
    <w:rsid w:val="00AE5BD7"/>
    <w:rsid w:val="00BE7F91"/>
    <w:rsid w:val="00C4568F"/>
    <w:rsid w:val="00D924A3"/>
    <w:rsid w:val="00E07AF5"/>
    <w:rsid w:val="00F90724"/>
    <w:rsid w:val="00FC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160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2018-07-10T07:28:00Z</cp:lastPrinted>
  <dcterms:created xsi:type="dcterms:W3CDTF">2018-06-25T10:29:00Z</dcterms:created>
  <dcterms:modified xsi:type="dcterms:W3CDTF">2018-07-10T07:28:00Z</dcterms:modified>
</cp:coreProperties>
</file>