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A6" w:rsidRDefault="00B03AA6" w:rsidP="00195D81">
      <w:pPr>
        <w:widowControl w:val="0"/>
        <w:suppressAutoHyphens/>
        <w:spacing w:line="252" w:lineRule="auto"/>
        <w:ind w:left="-540"/>
        <w:jc w:val="center"/>
        <w:rPr>
          <w:spacing w:val="24"/>
          <w:kern w:val="1"/>
          <w:sz w:val="28"/>
          <w:szCs w:val="28"/>
          <w:lang w:eastAsia="ar-SA"/>
        </w:rPr>
      </w:pPr>
      <w:r w:rsidRPr="00B03AA6">
        <w:rPr>
          <w:spacing w:val="24"/>
          <w:kern w:val="1"/>
          <w:sz w:val="28"/>
          <w:szCs w:val="28"/>
          <w:lang w:eastAsia="ar-SA"/>
        </w:rPr>
        <w:drawing>
          <wp:inline distT="0" distB="0" distL="0" distR="0">
            <wp:extent cx="647065" cy="83248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D81" w:rsidRPr="007E11A8" w:rsidRDefault="00195D81" w:rsidP="00195D81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АДМИНИСТРАЦИЯ</w:t>
      </w:r>
    </w:p>
    <w:p w:rsidR="00195D81" w:rsidRPr="007E11A8" w:rsidRDefault="00790282" w:rsidP="00195D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>
        <w:rPr>
          <w:b/>
          <w:spacing w:val="24"/>
          <w:kern w:val="1"/>
          <w:lang w:eastAsia="ar-SA"/>
        </w:rPr>
        <w:t>БОЛЬШЕОЗЁРСКОГО</w:t>
      </w:r>
      <w:r w:rsidR="00195D81" w:rsidRPr="007E11A8">
        <w:rPr>
          <w:b/>
          <w:spacing w:val="24"/>
          <w:kern w:val="1"/>
          <w:lang w:eastAsia="ar-SA"/>
        </w:rPr>
        <w:t xml:space="preserve"> МУНИЦИПАЛЬНОГО ОБРАЗОВАНИЯ</w:t>
      </w:r>
    </w:p>
    <w:p w:rsidR="00195D81" w:rsidRPr="007E11A8" w:rsidRDefault="00195D81" w:rsidP="00195D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 xml:space="preserve">БАЛТАЙСКОГО МУНИЦИПАЛЬНОГО РАЙОНА </w:t>
      </w:r>
    </w:p>
    <w:p w:rsidR="00195D81" w:rsidRPr="007E11A8" w:rsidRDefault="00195D81" w:rsidP="00195D81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САРАТОВСКОЙ ОБЛАСТИ</w:t>
      </w:r>
    </w:p>
    <w:p w:rsidR="00195D81" w:rsidRDefault="00195D81" w:rsidP="00195D81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195D81" w:rsidRDefault="00195D81" w:rsidP="00195D81">
      <w:pPr>
        <w:tabs>
          <w:tab w:val="left" w:pos="1985"/>
        </w:tabs>
        <w:rPr>
          <w:rFonts w:cs="Tahoma"/>
        </w:rPr>
      </w:pPr>
    </w:p>
    <w:p w:rsidR="00195D81" w:rsidRDefault="00195D81" w:rsidP="00195D81">
      <w:pPr>
        <w:tabs>
          <w:tab w:val="left" w:pos="1985"/>
        </w:tabs>
        <w:rPr>
          <w:rFonts w:cs="Tahoma"/>
        </w:rPr>
      </w:pPr>
    </w:p>
    <w:p w:rsidR="00195D81" w:rsidRDefault="00195D81" w:rsidP="00195D81">
      <w:pPr>
        <w:tabs>
          <w:tab w:val="left" w:pos="1985"/>
        </w:tabs>
        <w:rPr>
          <w:rFonts w:cs="Tahoma"/>
        </w:rPr>
      </w:pPr>
    </w:p>
    <w:p w:rsidR="00195D81" w:rsidRPr="00B03AA6" w:rsidRDefault="00B03AA6" w:rsidP="00195D81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 w:rsidRPr="00B03AA6">
        <w:rPr>
          <w:rFonts w:cs="Tahoma"/>
          <w:sz w:val="28"/>
          <w:szCs w:val="28"/>
          <w:u w:val="single"/>
        </w:rPr>
        <w:t>от 03.12.2015  № 83</w:t>
      </w:r>
    </w:p>
    <w:p w:rsidR="00195D81" w:rsidRPr="00790282" w:rsidRDefault="00195D81" w:rsidP="00195D81">
      <w:pPr>
        <w:tabs>
          <w:tab w:val="left" w:pos="1985"/>
        </w:tabs>
        <w:jc w:val="center"/>
        <w:rPr>
          <w:rFonts w:cs="Tahoma"/>
          <w:u w:val="single"/>
        </w:rPr>
      </w:pPr>
      <w:proofErr w:type="gramStart"/>
      <w:r w:rsidRPr="00790282">
        <w:rPr>
          <w:rFonts w:cs="Tahoma"/>
          <w:lang w:val="en-US"/>
        </w:rPr>
        <w:t>c</w:t>
      </w:r>
      <w:r w:rsidRPr="00790282">
        <w:rPr>
          <w:rFonts w:cs="Tahoma"/>
        </w:rPr>
        <w:t>.</w:t>
      </w:r>
      <w:proofErr w:type="spellStart"/>
      <w:r w:rsidR="00790282" w:rsidRPr="00790282">
        <w:rPr>
          <w:rFonts w:cs="Tahoma"/>
        </w:rPr>
        <w:t>Б-Озёрки</w:t>
      </w:r>
      <w:proofErr w:type="spellEnd"/>
      <w:proofErr w:type="gramEnd"/>
    </w:p>
    <w:p w:rsidR="00A75F4A" w:rsidRPr="00531EED" w:rsidRDefault="00A75F4A"/>
    <w:p w:rsidR="00195D81" w:rsidRPr="00531EED" w:rsidRDefault="00195D81"/>
    <w:p w:rsidR="00195D81" w:rsidRDefault="00195D81" w:rsidP="00195D8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установления и использования  </w:t>
      </w:r>
    </w:p>
    <w:p w:rsidR="00195D81" w:rsidRDefault="00195D81" w:rsidP="00195D8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придорожных полос автомобильных </w:t>
      </w:r>
    </w:p>
    <w:p w:rsidR="00195D81" w:rsidRPr="00531EED" w:rsidRDefault="00195D81" w:rsidP="00195D8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 местного значения </w:t>
      </w:r>
      <w:proofErr w:type="spellStart"/>
      <w:r w:rsidR="00790282" w:rsidRPr="00790282">
        <w:rPr>
          <w:b/>
          <w:sz w:val="28"/>
          <w:szCs w:val="28"/>
        </w:rPr>
        <w:t>Большеозёрского</w:t>
      </w:r>
      <w:proofErr w:type="spellEnd"/>
    </w:p>
    <w:p w:rsidR="00195D81" w:rsidRPr="00531EED" w:rsidRDefault="00195D81" w:rsidP="00195D8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95D81" w:rsidRPr="00531EED" w:rsidRDefault="00195D81" w:rsidP="00195D81">
      <w:pPr>
        <w:pStyle w:val="a5"/>
        <w:rPr>
          <w:b/>
          <w:sz w:val="28"/>
          <w:szCs w:val="28"/>
        </w:rPr>
      </w:pPr>
    </w:p>
    <w:p w:rsidR="00195D81" w:rsidRPr="00531EED" w:rsidRDefault="00195D81" w:rsidP="00195D81">
      <w:pPr>
        <w:pStyle w:val="a5"/>
        <w:rPr>
          <w:b/>
          <w:sz w:val="28"/>
          <w:szCs w:val="28"/>
        </w:rPr>
      </w:pPr>
    </w:p>
    <w:p w:rsidR="00195D81" w:rsidRPr="00195D81" w:rsidRDefault="00195D81" w:rsidP="007D18A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7D18A5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7D18A5">
        <w:rPr>
          <w:sz w:val="28"/>
          <w:szCs w:val="28"/>
        </w:rPr>
        <w:t>и</w:t>
      </w:r>
      <w:r>
        <w:rPr>
          <w:sz w:val="28"/>
          <w:szCs w:val="28"/>
        </w:rPr>
        <w:t xml:space="preserve"> от </w:t>
      </w:r>
      <w:r w:rsidR="00790282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790282">
        <w:rPr>
          <w:sz w:val="28"/>
          <w:szCs w:val="28"/>
        </w:rPr>
        <w:t>.11.</w:t>
      </w:r>
      <w:r>
        <w:rPr>
          <w:sz w:val="28"/>
          <w:szCs w:val="28"/>
        </w:rPr>
        <w:t>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r w:rsidR="00790282">
        <w:rPr>
          <w:sz w:val="28"/>
          <w:szCs w:val="28"/>
        </w:rPr>
        <w:t xml:space="preserve"> </w:t>
      </w:r>
      <w:r w:rsidR="00B03AA6">
        <w:rPr>
          <w:sz w:val="28"/>
          <w:szCs w:val="28"/>
        </w:rPr>
        <w:t>Федерации"</w:t>
      </w:r>
      <w:r>
        <w:rPr>
          <w:sz w:val="28"/>
          <w:szCs w:val="28"/>
        </w:rPr>
        <w:t>,</w:t>
      </w:r>
      <w:r w:rsidR="00B03AA6">
        <w:rPr>
          <w:sz w:val="28"/>
          <w:szCs w:val="28"/>
        </w:rPr>
        <w:t xml:space="preserve"> </w:t>
      </w:r>
      <w:r w:rsidR="007D18A5" w:rsidRPr="007D18A5">
        <w:rPr>
          <w:sz w:val="28"/>
          <w:szCs w:val="28"/>
        </w:rPr>
        <w:t xml:space="preserve">от 06.10.2003 </w:t>
      </w:r>
      <w:r w:rsidR="007D18A5">
        <w:rPr>
          <w:sz w:val="28"/>
          <w:szCs w:val="28"/>
        </w:rPr>
        <w:t>№</w:t>
      </w:r>
      <w:r w:rsidR="007D18A5" w:rsidRPr="007D18A5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7D18A5">
        <w:rPr>
          <w:sz w:val="28"/>
          <w:szCs w:val="28"/>
        </w:rPr>
        <w:t>,</w:t>
      </w:r>
      <w:r w:rsidR="00B03AA6">
        <w:rPr>
          <w:sz w:val="28"/>
          <w:szCs w:val="28"/>
        </w:rPr>
        <w:t xml:space="preserve"> </w:t>
      </w:r>
      <w:r w:rsidRPr="00195D81">
        <w:rPr>
          <w:sz w:val="28"/>
          <w:szCs w:val="28"/>
        </w:rPr>
        <w:t xml:space="preserve">руководствуясь статьей 33 Устава </w:t>
      </w:r>
      <w:proofErr w:type="spellStart"/>
      <w:r w:rsidR="00790282">
        <w:rPr>
          <w:sz w:val="28"/>
          <w:szCs w:val="28"/>
        </w:rPr>
        <w:t>Большеозёрского</w:t>
      </w:r>
      <w:proofErr w:type="spellEnd"/>
      <w:r w:rsidRPr="00195D81">
        <w:rPr>
          <w:sz w:val="28"/>
          <w:szCs w:val="28"/>
        </w:rPr>
        <w:t xml:space="preserve"> муниципального образования, </w:t>
      </w:r>
    </w:p>
    <w:p w:rsidR="00195D81" w:rsidRPr="007D18A5" w:rsidRDefault="00195D81" w:rsidP="00195D81">
      <w:pPr>
        <w:pStyle w:val="a5"/>
        <w:ind w:firstLine="709"/>
        <w:jc w:val="both"/>
        <w:rPr>
          <w:b/>
          <w:sz w:val="28"/>
          <w:szCs w:val="28"/>
        </w:rPr>
      </w:pPr>
      <w:r w:rsidRPr="00195D81">
        <w:rPr>
          <w:b/>
          <w:sz w:val="28"/>
          <w:szCs w:val="28"/>
        </w:rPr>
        <w:t>ПОСТАНОВЛЯЮ:</w:t>
      </w:r>
    </w:p>
    <w:p w:rsidR="00195D81" w:rsidRDefault="00195D81" w:rsidP="00710B9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5D81">
        <w:rPr>
          <w:sz w:val="28"/>
          <w:szCs w:val="28"/>
        </w:rPr>
        <w:t xml:space="preserve">Утвердить Порядок </w:t>
      </w:r>
      <w:r w:rsidR="00710B92">
        <w:rPr>
          <w:sz w:val="28"/>
          <w:szCs w:val="28"/>
        </w:rPr>
        <w:t xml:space="preserve">установления и использования  </w:t>
      </w:r>
      <w:r w:rsidR="00710B92" w:rsidRPr="00710B92">
        <w:rPr>
          <w:sz w:val="28"/>
          <w:szCs w:val="28"/>
        </w:rPr>
        <w:t>п</w:t>
      </w:r>
      <w:r w:rsidR="00710B92">
        <w:rPr>
          <w:sz w:val="28"/>
          <w:szCs w:val="28"/>
        </w:rPr>
        <w:t xml:space="preserve">ридорожных </w:t>
      </w:r>
      <w:proofErr w:type="gramStart"/>
      <w:r w:rsidR="00710B92">
        <w:rPr>
          <w:sz w:val="28"/>
          <w:szCs w:val="28"/>
        </w:rPr>
        <w:t>полос</w:t>
      </w:r>
      <w:proofErr w:type="gramEnd"/>
      <w:r w:rsidR="00710B92">
        <w:rPr>
          <w:sz w:val="28"/>
          <w:szCs w:val="28"/>
        </w:rPr>
        <w:t xml:space="preserve"> автомобильных </w:t>
      </w:r>
      <w:r w:rsidR="00710B92" w:rsidRPr="00710B92">
        <w:rPr>
          <w:sz w:val="28"/>
          <w:szCs w:val="28"/>
        </w:rPr>
        <w:t>дорог местного</w:t>
      </w:r>
      <w:r w:rsidR="00710B92">
        <w:rPr>
          <w:sz w:val="28"/>
          <w:szCs w:val="28"/>
        </w:rPr>
        <w:t xml:space="preserve"> значения </w:t>
      </w:r>
      <w:proofErr w:type="spellStart"/>
      <w:r w:rsidR="00790282">
        <w:rPr>
          <w:sz w:val="28"/>
          <w:szCs w:val="28"/>
        </w:rPr>
        <w:t>Большеозёрского</w:t>
      </w:r>
      <w:proofErr w:type="spellEnd"/>
      <w:r w:rsidR="00790282">
        <w:rPr>
          <w:sz w:val="28"/>
          <w:szCs w:val="28"/>
        </w:rPr>
        <w:t xml:space="preserve"> </w:t>
      </w:r>
      <w:r w:rsidR="00710B92" w:rsidRPr="00710B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Pr="00195D81">
        <w:rPr>
          <w:sz w:val="28"/>
          <w:szCs w:val="28"/>
        </w:rPr>
        <w:t>согласно приложению.</w:t>
      </w:r>
    </w:p>
    <w:p w:rsidR="00195D81" w:rsidRDefault="007D18A5" w:rsidP="00195D8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D81">
        <w:rPr>
          <w:sz w:val="28"/>
          <w:szCs w:val="28"/>
        </w:rPr>
        <w:t xml:space="preserve">. </w:t>
      </w:r>
      <w:r w:rsidR="00195D81" w:rsidRPr="00195D81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195D81" w:rsidRDefault="007D18A5" w:rsidP="00195D8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D81">
        <w:rPr>
          <w:sz w:val="28"/>
          <w:szCs w:val="28"/>
        </w:rPr>
        <w:t xml:space="preserve">. </w:t>
      </w:r>
      <w:proofErr w:type="gramStart"/>
      <w:r w:rsidR="00195D81" w:rsidRPr="00195D81">
        <w:rPr>
          <w:sz w:val="28"/>
          <w:szCs w:val="28"/>
        </w:rPr>
        <w:t>Контроль за</w:t>
      </w:r>
      <w:proofErr w:type="gramEnd"/>
      <w:r w:rsidR="00195D81" w:rsidRPr="00195D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3AA6" w:rsidRDefault="00B03AA6" w:rsidP="00195D81">
      <w:pPr>
        <w:pStyle w:val="a5"/>
        <w:ind w:firstLine="709"/>
        <w:jc w:val="both"/>
        <w:rPr>
          <w:sz w:val="28"/>
          <w:szCs w:val="28"/>
        </w:rPr>
      </w:pPr>
    </w:p>
    <w:p w:rsidR="00B03AA6" w:rsidRDefault="00B03AA6" w:rsidP="00195D81">
      <w:pPr>
        <w:pStyle w:val="a5"/>
        <w:ind w:firstLine="709"/>
        <w:jc w:val="both"/>
        <w:rPr>
          <w:sz w:val="28"/>
          <w:szCs w:val="28"/>
        </w:rPr>
      </w:pPr>
    </w:p>
    <w:p w:rsidR="00B03AA6" w:rsidRDefault="00B03AA6" w:rsidP="00195D81">
      <w:pPr>
        <w:pStyle w:val="a5"/>
        <w:ind w:firstLine="709"/>
        <w:jc w:val="both"/>
        <w:rPr>
          <w:sz w:val="28"/>
          <w:szCs w:val="28"/>
        </w:rPr>
      </w:pPr>
    </w:p>
    <w:p w:rsidR="00B03AA6" w:rsidRDefault="00B03AA6" w:rsidP="00195D81">
      <w:pPr>
        <w:pStyle w:val="a5"/>
        <w:ind w:firstLine="709"/>
        <w:jc w:val="both"/>
        <w:rPr>
          <w:sz w:val="28"/>
          <w:szCs w:val="28"/>
        </w:rPr>
      </w:pPr>
    </w:p>
    <w:p w:rsidR="00B03AA6" w:rsidRPr="00195D81" w:rsidRDefault="00B03AA6" w:rsidP="00195D81">
      <w:pPr>
        <w:pStyle w:val="a5"/>
        <w:ind w:firstLine="709"/>
        <w:jc w:val="both"/>
        <w:rPr>
          <w:sz w:val="28"/>
          <w:szCs w:val="28"/>
        </w:rPr>
      </w:pPr>
    </w:p>
    <w:p w:rsidR="00195D81" w:rsidRPr="00195D81" w:rsidRDefault="00195D81" w:rsidP="00B03AA6">
      <w:pPr>
        <w:pStyle w:val="a5"/>
        <w:jc w:val="both"/>
        <w:rPr>
          <w:b/>
          <w:sz w:val="28"/>
          <w:szCs w:val="28"/>
        </w:rPr>
      </w:pPr>
      <w:r w:rsidRPr="00195D81">
        <w:rPr>
          <w:b/>
          <w:sz w:val="28"/>
          <w:szCs w:val="28"/>
        </w:rPr>
        <w:t xml:space="preserve">Глава </w:t>
      </w:r>
      <w:proofErr w:type="spellStart"/>
      <w:r w:rsidR="00790282" w:rsidRPr="00790282">
        <w:rPr>
          <w:b/>
          <w:sz w:val="28"/>
          <w:szCs w:val="28"/>
        </w:rPr>
        <w:t>Большеозёрского</w:t>
      </w:r>
      <w:proofErr w:type="spellEnd"/>
    </w:p>
    <w:p w:rsidR="00195D81" w:rsidRPr="00195D81" w:rsidRDefault="00195D81" w:rsidP="00B03AA6">
      <w:pPr>
        <w:pStyle w:val="a5"/>
        <w:jc w:val="both"/>
        <w:rPr>
          <w:b/>
          <w:sz w:val="28"/>
          <w:szCs w:val="28"/>
        </w:rPr>
      </w:pPr>
      <w:r w:rsidRPr="00195D81">
        <w:rPr>
          <w:b/>
          <w:sz w:val="28"/>
          <w:szCs w:val="28"/>
        </w:rPr>
        <w:t xml:space="preserve">муниципального образования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="00790282">
        <w:rPr>
          <w:b/>
          <w:sz w:val="28"/>
          <w:szCs w:val="28"/>
        </w:rPr>
        <w:t>В.П.Полубаринов</w:t>
      </w:r>
      <w:proofErr w:type="spellEnd"/>
    </w:p>
    <w:p w:rsidR="00195D81" w:rsidRDefault="00195D81" w:rsidP="00195D81">
      <w:pPr>
        <w:pStyle w:val="a5"/>
        <w:ind w:firstLine="709"/>
        <w:jc w:val="both"/>
        <w:rPr>
          <w:sz w:val="28"/>
          <w:szCs w:val="28"/>
        </w:rPr>
      </w:pPr>
    </w:p>
    <w:p w:rsidR="007D18A5" w:rsidRDefault="007D18A5" w:rsidP="00195D81">
      <w:pPr>
        <w:ind w:left="4500"/>
        <w:rPr>
          <w:sz w:val="28"/>
          <w:szCs w:val="28"/>
        </w:rPr>
      </w:pPr>
    </w:p>
    <w:p w:rsidR="00195D81" w:rsidRPr="00195D81" w:rsidRDefault="00195D81" w:rsidP="00195D81">
      <w:pPr>
        <w:ind w:left="4500"/>
        <w:rPr>
          <w:sz w:val="28"/>
          <w:szCs w:val="28"/>
        </w:rPr>
      </w:pPr>
      <w:r w:rsidRPr="00195D81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="00790282">
        <w:rPr>
          <w:sz w:val="28"/>
          <w:szCs w:val="28"/>
        </w:rPr>
        <w:t>Большеозёрского</w:t>
      </w:r>
      <w:proofErr w:type="spellEnd"/>
      <w:r w:rsidRPr="00195D81">
        <w:rPr>
          <w:sz w:val="28"/>
          <w:szCs w:val="28"/>
        </w:rPr>
        <w:t xml:space="preserve"> муниципального образования</w:t>
      </w:r>
    </w:p>
    <w:p w:rsidR="00195D81" w:rsidRPr="00195D81" w:rsidRDefault="00195D81" w:rsidP="00195D81">
      <w:pPr>
        <w:ind w:left="4500"/>
        <w:rPr>
          <w:sz w:val="28"/>
          <w:szCs w:val="28"/>
        </w:rPr>
      </w:pPr>
      <w:r w:rsidRPr="00195D81">
        <w:rPr>
          <w:sz w:val="28"/>
          <w:szCs w:val="28"/>
        </w:rPr>
        <w:t xml:space="preserve">от </w:t>
      </w:r>
      <w:r w:rsidR="00B03AA6">
        <w:rPr>
          <w:sz w:val="28"/>
          <w:szCs w:val="28"/>
        </w:rPr>
        <w:t>03.12.2015 № 83</w:t>
      </w:r>
    </w:p>
    <w:p w:rsidR="00195D81" w:rsidRDefault="00195D81"/>
    <w:p w:rsidR="00195D81" w:rsidRDefault="00195D81"/>
    <w:p w:rsidR="00195D81" w:rsidRDefault="00195D81"/>
    <w:p w:rsidR="007D18A5" w:rsidRPr="007D18A5" w:rsidRDefault="007D18A5" w:rsidP="007D18A5">
      <w:pPr>
        <w:jc w:val="center"/>
        <w:rPr>
          <w:b/>
          <w:sz w:val="28"/>
          <w:szCs w:val="28"/>
        </w:rPr>
      </w:pPr>
      <w:r w:rsidRPr="007D18A5">
        <w:rPr>
          <w:b/>
          <w:sz w:val="28"/>
          <w:szCs w:val="28"/>
        </w:rPr>
        <w:t>Порядок</w:t>
      </w:r>
    </w:p>
    <w:p w:rsidR="00195D81" w:rsidRDefault="007D18A5" w:rsidP="007D18A5">
      <w:pPr>
        <w:jc w:val="center"/>
        <w:rPr>
          <w:b/>
          <w:sz w:val="28"/>
          <w:szCs w:val="28"/>
        </w:rPr>
      </w:pPr>
      <w:r w:rsidRPr="007D18A5">
        <w:rPr>
          <w:b/>
          <w:sz w:val="28"/>
          <w:szCs w:val="28"/>
        </w:rPr>
        <w:t>установле</w:t>
      </w:r>
      <w:r>
        <w:rPr>
          <w:b/>
          <w:sz w:val="28"/>
          <w:szCs w:val="28"/>
        </w:rPr>
        <w:t xml:space="preserve">ния и использования </w:t>
      </w:r>
      <w:r w:rsidRPr="007D18A5">
        <w:rPr>
          <w:b/>
          <w:sz w:val="28"/>
          <w:szCs w:val="28"/>
        </w:rPr>
        <w:t xml:space="preserve">придорожных </w:t>
      </w:r>
      <w:proofErr w:type="gramStart"/>
      <w:r w:rsidRPr="007D18A5">
        <w:rPr>
          <w:b/>
          <w:sz w:val="28"/>
          <w:szCs w:val="28"/>
        </w:rPr>
        <w:t>полос</w:t>
      </w:r>
      <w:proofErr w:type="gramEnd"/>
      <w:r w:rsidR="00B03AA6">
        <w:rPr>
          <w:b/>
          <w:sz w:val="28"/>
          <w:szCs w:val="28"/>
        </w:rPr>
        <w:t xml:space="preserve"> </w:t>
      </w:r>
      <w:r w:rsidRPr="007D18A5">
        <w:rPr>
          <w:b/>
          <w:sz w:val="28"/>
          <w:szCs w:val="28"/>
        </w:rPr>
        <w:t xml:space="preserve">автомобильных дорог местного значения </w:t>
      </w:r>
      <w:proofErr w:type="spellStart"/>
      <w:r w:rsidR="00790282" w:rsidRPr="00790282">
        <w:rPr>
          <w:b/>
          <w:sz w:val="28"/>
          <w:szCs w:val="28"/>
        </w:rPr>
        <w:t>Большеозёрского</w:t>
      </w:r>
      <w:proofErr w:type="spellEnd"/>
      <w:r w:rsidRPr="007D18A5">
        <w:rPr>
          <w:b/>
          <w:sz w:val="28"/>
          <w:szCs w:val="28"/>
        </w:rPr>
        <w:t xml:space="preserve"> муниципального</w:t>
      </w:r>
    </w:p>
    <w:p w:rsidR="007D18A5" w:rsidRDefault="007D18A5" w:rsidP="007D18A5">
      <w:pPr>
        <w:jc w:val="center"/>
        <w:rPr>
          <w:b/>
          <w:sz w:val="28"/>
          <w:szCs w:val="28"/>
        </w:rPr>
      </w:pPr>
      <w:r w:rsidRPr="007D18A5">
        <w:rPr>
          <w:b/>
          <w:sz w:val="28"/>
          <w:szCs w:val="28"/>
        </w:rPr>
        <w:t>образования</w:t>
      </w:r>
    </w:p>
    <w:p w:rsidR="007D18A5" w:rsidRDefault="007D18A5" w:rsidP="007D18A5">
      <w:pPr>
        <w:rPr>
          <w:sz w:val="28"/>
          <w:szCs w:val="28"/>
        </w:rPr>
      </w:pPr>
    </w:p>
    <w:p w:rsidR="004E15BD" w:rsidRDefault="004E15BD" w:rsidP="004E15BD">
      <w:pPr>
        <w:ind w:firstLine="709"/>
        <w:jc w:val="both"/>
        <w:rPr>
          <w:sz w:val="28"/>
          <w:szCs w:val="28"/>
        </w:rPr>
      </w:pPr>
    </w:p>
    <w:p w:rsid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0B92">
        <w:rPr>
          <w:sz w:val="28"/>
          <w:szCs w:val="28"/>
        </w:rPr>
        <w:t xml:space="preserve">Настоящий Порядок разработан во исполнение пункта 9 статьи 26 Федерального закона от </w:t>
      </w:r>
      <w:r w:rsidR="00790282">
        <w:rPr>
          <w:sz w:val="28"/>
          <w:szCs w:val="28"/>
        </w:rPr>
        <w:t>0</w:t>
      </w:r>
      <w:r w:rsidRPr="00710B92">
        <w:rPr>
          <w:sz w:val="28"/>
          <w:szCs w:val="28"/>
        </w:rPr>
        <w:t>8</w:t>
      </w:r>
      <w:r w:rsidR="00790282">
        <w:rPr>
          <w:sz w:val="28"/>
          <w:szCs w:val="28"/>
        </w:rPr>
        <w:t>.11.</w:t>
      </w:r>
      <w:r w:rsidRPr="00710B92">
        <w:rPr>
          <w:sz w:val="28"/>
          <w:szCs w:val="28"/>
        </w:rPr>
        <w:t>2007</w:t>
      </w:r>
      <w:r w:rsidR="00790282">
        <w:rPr>
          <w:sz w:val="28"/>
          <w:szCs w:val="28"/>
        </w:rPr>
        <w:t xml:space="preserve"> </w:t>
      </w:r>
      <w:r w:rsidRPr="00710B92">
        <w:rPr>
          <w:sz w:val="28"/>
          <w:szCs w:val="28"/>
        </w:rPr>
        <w:t xml:space="preserve">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10B92">
        <w:rPr>
          <w:sz w:val="28"/>
          <w:szCs w:val="28"/>
        </w:rPr>
        <w:t>Для целей настоящего Порядка под придорожной полосой автомобильной дороги местного значения</w:t>
      </w:r>
      <w:r>
        <w:rPr>
          <w:sz w:val="28"/>
          <w:szCs w:val="28"/>
        </w:rPr>
        <w:t xml:space="preserve"> </w:t>
      </w:r>
      <w:proofErr w:type="spellStart"/>
      <w:r w:rsidR="00790282">
        <w:rPr>
          <w:sz w:val="28"/>
          <w:szCs w:val="28"/>
        </w:rPr>
        <w:t>Большеозёрского</w:t>
      </w:r>
      <w:proofErr w:type="spellEnd"/>
      <w:r w:rsidR="007902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(далее – дороги местного значения)</w:t>
      </w:r>
      <w:r w:rsidRPr="00710B92">
        <w:rPr>
          <w:sz w:val="28"/>
          <w:szCs w:val="28"/>
        </w:rPr>
        <w:t xml:space="preserve">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</w:t>
      </w:r>
      <w:proofErr w:type="gramEnd"/>
      <w:r w:rsidRPr="00710B92">
        <w:rPr>
          <w:sz w:val="28"/>
          <w:szCs w:val="28"/>
        </w:rPr>
        <w:t>, содержания автомобильной дороги местного значения, ее сохранности с учетом перспектив развития автомобильной дороги местного значения (далее — придорожная полоса).</w:t>
      </w:r>
    </w:p>
    <w:p w:rsid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0B92">
        <w:rPr>
          <w:sz w:val="28"/>
          <w:szCs w:val="28"/>
        </w:rPr>
        <w:t>Земельные участки в пределах придорожных полос у собственников, владельцев, пользователей и арендаторов не изымаются.</w:t>
      </w:r>
    </w:p>
    <w:p w:rsid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10B92">
        <w:rPr>
          <w:sz w:val="28"/>
          <w:szCs w:val="28"/>
        </w:rPr>
        <w:t>Контроль за</w:t>
      </w:r>
      <w:proofErr w:type="gramEnd"/>
      <w:r w:rsidRPr="00710B92">
        <w:rPr>
          <w:sz w:val="28"/>
          <w:szCs w:val="28"/>
        </w:rPr>
        <w:t xml:space="preserve"> размещением в пределах придорожных полос объектов и соблюдением требований настоящего Порядка осуществляет администрация </w:t>
      </w:r>
      <w:proofErr w:type="spellStart"/>
      <w:r w:rsidR="00790282">
        <w:rPr>
          <w:sz w:val="28"/>
          <w:szCs w:val="28"/>
        </w:rPr>
        <w:t>Большеозёрского</w:t>
      </w:r>
      <w:proofErr w:type="spellEnd"/>
      <w:r w:rsidR="007902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(далее – Администрация)</w:t>
      </w:r>
      <w:r w:rsidRPr="00710B92">
        <w:rPr>
          <w:sz w:val="28"/>
          <w:szCs w:val="28"/>
        </w:rPr>
        <w:t>.</w:t>
      </w:r>
    </w:p>
    <w:p w:rsidR="00710B92" w:rsidRP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0B92">
        <w:rPr>
          <w:sz w:val="28"/>
          <w:szCs w:val="28"/>
        </w:rPr>
        <w:t>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</w:p>
    <w:p w:rsidR="00710B92" w:rsidRP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B92">
        <w:rPr>
          <w:sz w:val="28"/>
          <w:szCs w:val="28"/>
        </w:rPr>
        <w:t>для автомобильных дорог третьей и четвертой категорий — 50 метров;</w:t>
      </w:r>
    </w:p>
    <w:p w:rsid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B92">
        <w:rPr>
          <w:sz w:val="28"/>
          <w:szCs w:val="28"/>
        </w:rPr>
        <w:t>для автомобильных дорог пятой категории — 25 метров.</w:t>
      </w:r>
    </w:p>
    <w:p w:rsid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10B92">
        <w:rPr>
          <w:sz w:val="28"/>
          <w:szCs w:val="28"/>
        </w:rPr>
        <w:t>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10B92">
        <w:rPr>
          <w:sz w:val="28"/>
          <w:szCs w:val="28"/>
        </w:rPr>
        <w:t>Решение об установлении границ придорожных полос или об изменении границ</w:t>
      </w:r>
      <w:r>
        <w:rPr>
          <w:sz w:val="28"/>
          <w:szCs w:val="28"/>
        </w:rPr>
        <w:t xml:space="preserve"> придорожных полос принимается А</w:t>
      </w:r>
      <w:r w:rsidRPr="00710B92">
        <w:rPr>
          <w:sz w:val="28"/>
          <w:szCs w:val="28"/>
        </w:rPr>
        <w:t>дминистрацией.</w:t>
      </w:r>
    </w:p>
    <w:p w:rsidR="00710B92" w:rsidRDefault="00710B92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10B92">
        <w:rPr>
          <w:sz w:val="28"/>
          <w:szCs w:val="28"/>
        </w:rPr>
        <w:t>Администрация приняв решение об установлении границ придорожных полос или об изменении границ придорожных полос осуществляет обозначение границ придорожных полос на местности.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C94973" w:rsidRDefault="00C94973" w:rsidP="0071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94973">
        <w:rPr>
          <w:sz w:val="28"/>
          <w:szCs w:val="28"/>
        </w:rPr>
        <w:t>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Администрации.</w:t>
      </w:r>
    </w:p>
    <w:p w:rsidR="00C94973" w:rsidRPr="00C94973" w:rsidRDefault="00C94973" w:rsidP="00C9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94973">
        <w:rPr>
          <w:sz w:val="28"/>
          <w:szCs w:val="28"/>
        </w:rPr>
        <w:t>Размещение в пределах придорожных полос объектов, указанных в пункте 9 настоящего Порядка, разрешается при соблюдении следующих условий:</w:t>
      </w:r>
    </w:p>
    <w:p w:rsidR="00C94973" w:rsidRPr="00C94973" w:rsidRDefault="00C94973" w:rsidP="00C9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973">
        <w:rPr>
          <w:sz w:val="28"/>
          <w:szCs w:val="28"/>
        </w:rPr>
        <w:t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C94973" w:rsidRPr="00C94973" w:rsidRDefault="00C94973" w:rsidP="00C9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973">
        <w:rPr>
          <w:sz w:val="28"/>
          <w:szCs w:val="28"/>
        </w:rPr>
        <w:t>выбор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C94973" w:rsidRDefault="00C94973" w:rsidP="00C9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4973">
        <w:rPr>
          <w:sz w:val="28"/>
          <w:szCs w:val="28"/>
        </w:rPr>
        <w:t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</w:t>
      </w:r>
    </w:p>
    <w:p w:rsidR="00C94973" w:rsidRPr="00C94973" w:rsidRDefault="00C94973" w:rsidP="00C9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94973">
        <w:rPr>
          <w:sz w:val="28"/>
          <w:szCs w:val="28"/>
        </w:rPr>
        <w:t>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</w:t>
      </w:r>
      <w:r>
        <w:rPr>
          <w:sz w:val="28"/>
          <w:szCs w:val="28"/>
        </w:rPr>
        <w:t>и их размещения, утвержденными А</w:t>
      </w:r>
      <w:r w:rsidRPr="00C94973">
        <w:rPr>
          <w:sz w:val="28"/>
          <w:szCs w:val="28"/>
        </w:rPr>
        <w:t>дминистрацией.</w:t>
      </w:r>
    </w:p>
    <w:p w:rsidR="00C94973" w:rsidRPr="00C94973" w:rsidRDefault="00C94973" w:rsidP="00C94973">
      <w:pPr>
        <w:ind w:firstLine="709"/>
        <w:jc w:val="both"/>
        <w:rPr>
          <w:sz w:val="28"/>
          <w:szCs w:val="28"/>
        </w:rPr>
      </w:pPr>
      <w:r w:rsidRPr="00C94973">
        <w:rPr>
          <w:sz w:val="28"/>
          <w:szCs w:val="28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C94973" w:rsidRPr="00C94973" w:rsidRDefault="00C94973" w:rsidP="00C94973">
      <w:pPr>
        <w:ind w:firstLine="709"/>
        <w:jc w:val="both"/>
        <w:rPr>
          <w:sz w:val="28"/>
          <w:szCs w:val="28"/>
        </w:rPr>
      </w:pPr>
      <w:r w:rsidRPr="00C94973">
        <w:rPr>
          <w:sz w:val="28"/>
          <w:szCs w:val="28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C94973" w:rsidRDefault="00C94973" w:rsidP="00C94973">
      <w:pPr>
        <w:ind w:firstLine="709"/>
        <w:jc w:val="both"/>
        <w:rPr>
          <w:sz w:val="28"/>
          <w:szCs w:val="28"/>
        </w:rPr>
      </w:pPr>
      <w:r w:rsidRPr="00C94973">
        <w:rPr>
          <w:sz w:val="28"/>
          <w:szCs w:val="28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C94973" w:rsidRDefault="00C94973" w:rsidP="00C94973">
      <w:pPr>
        <w:ind w:firstLine="709"/>
        <w:jc w:val="both"/>
        <w:rPr>
          <w:sz w:val="28"/>
          <w:szCs w:val="28"/>
        </w:rPr>
      </w:pPr>
      <w:r w:rsidRPr="00C94973">
        <w:rPr>
          <w:sz w:val="28"/>
          <w:szCs w:val="28"/>
        </w:rPr>
        <w:t>12. Размещение инженерных коммуникаций в пределах придорожных полос</w:t>
      </w:r>
      <w:r>
        <w:rPr>
          <w:sz w:val="28"/>
          <w:szCs w:val="28"/>
        </w:rPr>
        <w:t xml:space="preserve"> допускается по согласованию с А</w:t>
      </w:r>
      <w:r w:rsidRPr="00C94973">
        <w:rPr>
          <w:sz w:val="28"/>
          <w:szCs w:val="28"/>
        </w:rPr>
        <w:t>дминистрацией</w:t>
      </w:r>
      <w:r>
        <w:rPr>
          <w:sz w:val="28"/>
          <w:szCs w:val="28"/>
        </w:rPr>
        <w:t>.</w:t>
      </w:r>
    </w:p>
    <w:p w:rsidR="00C94973" w:rsidRDefault="00105678" w:rsidP="00C94973">
      <w:pPr>
        <w:ind w:firstLine="709"/>
        <w:jc w:val="both"/>
        <w:rPr>
          <w:sz w:val="28"/>
          <w:szCs w:val="28"/>
        </w:rPr>
      </w:pPr>
      <w:r w:rsidRPr="00105678">
        <w:rPr>
          <w:sz w:val="28"/>
          <w:szCs w:val="28"/>
        </w:rPr>
        <w:t>13.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</w:p>
    <w:p w:rsidR="00105678" w:rsidRDefault="00105678" w:rsidP="00C9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05678">
        <w:rPr>
          <w:sz w:val="28"/>
          <w:szCs w:val="28"/>
        </w:rPr>
        <w:t>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105678" w:rsidRDefault="00105678" w:rsidP="00C9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05678">
        <w:rPr>
          <w:sz w:val="28"/>
          <w:szCs w:val="28"/>
        </w:rPr>
        <w:t>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</w:t>
      </w:r>
      <w:r>
        <w:rPr>
          <w:sz w:val="28"/>
          <w:szCs w:val="28"/>
        </w:rPr>
        <w:t>твом порядке по согласованию с А</w:t>
      </w:r>
      <w:r w:rsidRPr="00105678">
        <w:rPr>
          <w:sz w:val="28"/>
          <w:szCs w:val="28"/>
        </w:rPr>
        <w:t>дминистрацией</w:t>
      </w:r>
      <w:r>
        <w:rPr>
          <w:sz w:val="28"/>
          <w:szCs w:val="28"/>
        </w:rPr>
        <w:t>.</w:t>
      </w:r>
    </w:p>
    <w:p w:rsidR="00105678" w:rsidRDefault="00105678" w:rsidP="00C94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05678">
        <w:rPr>
          <w:sz w:val="28"/>
          <w:szCs w:val="28"/>
        </w:rPr>
        <w:t xml:space="preserve">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</w:t>
      </w:r>
      <w:r>
        <w:rPr>
          <w:sz w:val="28"/>
          <w:szCs w:val="28"/>
        </w:rPr>
        <w:t>Администрацию</w:t>
      </w:r>
      <w:r w:rsidRPr="00105678">
        <w:rPr>
          <w:sz w:val="28"/>
          <w:szCs w:val="28"/>
        </w:rPr>
        <w:t>, план участка в масштабе 1:2000 с нанесенным на него объектом и чертежи этого объекта.</w:t>
      </w:r>
    </w:p>
    <w:p w:rsidR="00105678" w:rsidRDefault="00105678" w:rsidP="00C94973">
      <w:pPr>
        <w:ind w:firstLine="709"/>
        <w:jc w:val="both"/>
        <w:rPr>
          <w:sz w:val="28"/>
          <w:szCs w:val="28"/>
        </w:rPr>
      </w:pPr>
      <w:r w:rsidRPr="00105678">
        <w:rPr>
          <w:sz w:val="28"/>
          <w:szCs w:val="28"/>
        </w:rPr>
        <w:t>Согласование предоставления земельного участка или размещения объекта либо мотивированный отказ в согласовании оформляются в месячный срок с даты получения документов от заявителя.</w:t>
      </w:r>
    </w:p>
    <w:p w:rsidR="00105678" w:rsidRPr="00105678" w:rsidRDefault="00105678" w:rsidP="001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05678">
        <w:rPr>
          <w:sz w:val="28"/>
          <w:szCs w:val="28"/>
        </w:rPr>
        <w:t>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105678" w:rsidRPr="00105678" w:rsidRDefault="00105678" w:rsidP="001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678">
        <w:rPr>
          <w:sz w:val="28"/>
          <w:szCs w:val="28"/>
        </w:rP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105678" w:rsidRPr="00105678" w:rsidRDefault="00105678" w:rsidP="001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678">
        <w:rPr>
          <w:sz w:val="28"/>
          <w:szCs w:val="28"/>
        </w:rPr>
        <w:t>возводить на предоставленных им земельных участках объекты, разрешенные настоящим Порядком;</w:t>
      </w:r>
    </w:p>
    <w:p w:rsidR="00105678" w:rsidRDefault="00105678" w:rsidP="001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678">
        <w:rPr>
          <w:sz w:val="28"/>
          <w:szCs w:val="28"/>
        </w:rPr>
        <w:t>получать информацию о проведении ремонта или реконструкции автомобильной дороги местного значения.</w:t>
      </w:r>
    </w:p>
    <w:p w:rsidR="00105678" w:rsidRPr="00105678" w:rsidRDefault="00105678" w:rsidP="001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05678">
        <w:rPr>
          <w:sz w:val="28"/>
          <w:szCs w:val="28"/>
        </w:rPr>
        <w:t>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105678" w:rsidRPr="00105678" w:rsidRDefault="00105678" w:rsidP="001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678">
        <w:rPr>
          <w:sz w:val="28"/>
          <w:szCs w:val="28"/>
        </w:rPr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105678" w:rsidRPr="00105678" w:rsidRDefault="00105678" w:rsidP="001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678">
        <w:rPr>
          <w:sz w:val="28"/>
          <w:szCs w:val="28"/>
        </w:rPr>
        <w:t>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105678" w:rsidRPr="00105678" w:rsidRDefault="00105678" w:rsidP="0010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678">
        <w:rPr>
          <w:sz w:val="28"/>
          <w:szCs w:val="28"/>
        </w:rPr>
        <w:t>обеспечивать допуск на принадлежащие им зе</w:t>
      </w:r>
      <w:r>
        <w:rPr>
          <w:sz w:val="28"/>
          <w:szCs w:val="28"/>
        </w:rPr>
        <w:t>мельные участки представителей А</w:t>
      </w:r>
      <w:r w:rsidRPr="00105678">
        <w:rPr>
          <w:sz w:val="28"/>
          <w:szCs w:val="28"/>
        </w:rPr>
        <w:t>дминистрации и иных должностных лиц, уполномоченных осуществлять контроль за использованием земель, а также своевременно исполнять выданные ими предписания;</w:t>
      </w:r>
    </w:p>
    <w:p w:rsidR="00710B9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с А</w:t>
      </w:r>
      <w:r w:rsidR="00105678" w:rsidRPr="00105678">
        <w:rPr>
          <w:sz w:val="28"/>
          <w:szCs w:val="28"/>
        </w:rPr>
        <w:t>дминистрацией строительство на принадлежащих им земельны</w:t>
      </w:r>
      <w:r>
        <w:rPr>
          <w:sz w:val="28"/>
          <w:szCs w:val="28"/>
        </w:rPr>
        <w:t>х участках зданий и сооружений.</w:t>
      </w:r>
    </w:p>
    <w:p w:rsid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F7D32">
        <w:rPr>
          <w:sz w:val="28"/>
          <w:szCs w:val="28"/>
        </w:rPr>
        <w:t>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6F7D32" w:rsidRP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F7D32">
        <w:rPr>
          <w:sz w:val="28"/>
          <w:szCs w:val="28"/>
        </w:rPr>
        <w:t>Администрация имеет право:</w:t>
      </w:r>
    </w:p>
    <w:p w:rsidR="006F7D32" w:rsidRP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D32">
        <w:rPr>
          <w:sz w:val="28"/>
          <w:szCs w:val="28"/>
        </w:rPr>
        <w:t>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6F7D32" w:rsidRP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D32">
        <w:rPr>
          <w:sz w:val="28"/>
          <w:szCs w:val="28"/>
        </w:rPr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6F7D32" w:rsidRP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D32">
        <w:rPr>
          <w:sz w:val="28"/>
          <w:szCs w:val="28"/>
        </w:rPr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D32">
        <w:rPr>
          <w:sz w:val="28"/>
          <w:szCs w:val="28"/>
        </w:rPr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6F7D32" w:rsidRP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F7D32">
        <w:rPr>
          <w:sz w:val="28"/>
          <w:szCs w:val="28"/>
        </w:rPr>
        <w:t>Администрация обязана:</w:t>
      </w:r>
    </w:p>
    <w:p w:rsidR="006F7D32" w:rsidRP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D32">
        <w:rPr>
          <w:sz w:val="28"/>
          <w:szCs w:val="28"/>
        </w:rPr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6F7D32" w:rsidRP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D32">
        <w:rPr>
          <w:sz w:val="28"/>
          <w:szCs w:val="28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6F7D32" w:rsidRDefault="006F7D32" w:rsidP="006F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D32">
        <w:rPr>
          <w:sz w:val="28"/>
          <w:szCs w:val="28"/>
        </w:rPr>
        <w:t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6F7D32" w:rsidRPr="00531EED" w:rsidRDefault="006F7D32" w:rsidP="006F7D32">
      <w:pPr>
        <w:ind w:firstLine="709"/>
        <w:jc w:val="both"/>
        <w:rPr>
          <w:sz w:val="28"/>
          <w:szCs w:val="28"/>
        </w:rPr>
      </w:pPr>
      <w:r w:rsidRPr="006F7D32">
        <w:rPr>
          <w:sz w:val="28"/>
          <w:szCs w:val="28"/>
        </w:rPr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531EED" w:rsidRPr="00790282" w:rsidRDefault="00531EED" w:rsidP="006F7D32">
      <w:pPr>
        <w:ind w:firstLine="709"/>
        <w:jc w:val="both"/>
        <w:rPr>
          <w:sz w:val="28"/>
          <w:szCs w:val="28"/>
        </w:rPr>
      </w:pPr>
    </w:p>
    <w:p w:rsidR="00790282" w:rsidRDefault="00790282" w:rsidP="00790282">
      <w:pPr>
        <w:widowControl w:val="0"/>
        <w:suppressAutoHyphens/>
        <w:rPr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kern w:val="2"/>
          <w:sz w:val="28"/>
          <w:szCs w:val="28"/>
          <w:lang w:eastAsia="ar-SA"/>
        </w:rPr>
        <w:t>Верно: главный специалист администрации</w:t>
      </w:r>
    </w:p>
    <w:p w:rsidR="00790282" w:rsidRDefault="00790282" w:rsidP="00790282">
      <w:pPr>
        <w:widowControl w:val="0"/>
        <w:suppressAutoHyphens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</w:t>
      </w:r>
      <w:proofErr w:type="spellStart"/>
      <w:r>
        <w:rPr>
          <w:kern w:val="2"/>
          <w:sz w:val="28"/>
          <w:szCs w:val="28"/>
          <w:lang w:eastAsia="ar-SA"/>
        </w:rPr>
        <w:t>Большеозёрского</w:t>
      </w:r>
      <w:proofErr w:type="spellEnd"/>
      <w:r>
        <w:rPr>
          <w:kern w:val="2"/>
          <w:sz w:val="28"/>
          <w:szCs w:val="28"/>
          <w:lang w:eastAsia="ar-SA"/>
        </w:rPr>
        <w:t xml:space="preserve"> муниципального                                                         </w:t>
      </w:r>
    </w:p>
    <w:p w:rsidR="006F7D32" w:rsidRPr="00790282" w:rsidRDefault="00790282" w:rsidP="00790282">
      <w:pPr>
        <w:widowControl w:val="0"/>
        <w:suppressAutoHyphens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образования                                                                           Н.Н.Симакова</w:t>
      </w:r>
    </w:p>
    <w:sectPr w:rsidR="006F7D32" w:rsidRPr="00790282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1002"/>
    <w:multiLevelType w:val="hybridMultilevel"/>
    <w:tmpl w:val="6ED2DC04"/>
    <w:lvl w:ilvl="0" w:tplc="2126F6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2758E"/>
    <w:multiLevelType w:val="hybridMultilevel"/>
    <w:tmpl w:val="27986232"/>
    <w:lvl w:ilvl="0" w:tplc="9EAEFC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D805BB"/>
    <w:rsid w:val="00105678"/>
    <w:rsid w:val="00195D81"/>
    <w:rsid w:val="00206AEB"/>
    <w:rsid w:val="00264005"/>
    <w:rsid w:val="003514EA"/>
    <w:rsid w:val="004E15BD"/>
    <w:rsid w:val="00531EED"/>
    <w:rsid w:val="00564890"/>
    <w:rsid w:val="006C2D3E"/>
    <w:rsid w:val="006F7D32"/>
    <w:rsid w:val="00710B92"/>
    <w:rsid w:val="00790282"/>
    <w:rsid w:val="007963C6"/>
    <w:rsid w:val="007D18A5"/>
    <w:rsid w:val="008E6153"/>
    <w:rsid w:val="00926DA2"/>
    <w:rsid w:val="00A75F4A"/>
    <w:rsid w:val="00B03AA6"/>
    <w:rsid w:val="00B92892"/>
    <w:rsid w:val="00C90B8B"/>
    <w:rsid w:val="00C94973"/>
    <w:rsid w:val="00D805BB"/>
    <w:rsid w:val="00E9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2015-12-03T10:30:00Z</cp:lastPrinted>
  <dcterms:created xsi:type="dcterms:W3CDTF">2015-11-05T07:17:00Z</dcterms:created>
  <dcterms:modified xsi:type="dcterms:W3CDTF">2015-12-03T10:30:00Z</dcterms:modified>
</cp:coreProperties>
</file>