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F1" w:rsidRPr="00837D16" w:rsidRDefault="005A57C4" w:rsidP="005A57C4">
      <w:pPr>
        <w:spacing w:after="0" w:line="252" w:lineRule="auto"/>
        <w:jc w:val="center"/>
        <w:rPr>
          <w:rFonts w:ascii="Times New Roman" w:hAnsi="Times New Roman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833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F1" w:rsidRPr="00837D16" w:rsidRDefault="00DC2AF1" w:rsidP="00DC2AF1">
      <w:pPr>
        <w:spacing w:after="0" w:line="252" w:lineRule="auto"/>
        <w:jc w:val="center"/>
        <w:rPr>
          <w:rFonts w:ascii="Times New Roman" w:hAnsi="Times New Roman"/>
        </w:rPr>
      </w:pPr>
      <w:r w:rsidRPr="00837D16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DC2AF1" w:rsidRPr="00837D16" w:rsidRDefault="00DC2AF1" w:rsidP="00DC2AF1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837D16">
        <w:rPr>
          <w:rFonts w:ascii="Times New Roman" w:hAnsi="Times New Roman"/>
          <w:b/>
          <w:sz w:val="28"/>
          <w:szCs w:val="28"/>
        </w:rPr>
        <w:t xml:space="preserve">БОЛЬШЕОЗЕРСКОГО МУНИЦИПАЛЬНОГО ОБРАЗОВАНИЯ БАЛТАЙСКОГО МУНИЦИПАЛЬНОГО РАЙОНА </w:t>
      </w:r>
      <w:r w:rsidRPr="00837D16">
        <w:rPr>
          <w:rFonts w:ascii="Times New Roman" w:hAnsi="Times New Roman"/>
          <w:b/>
          <w:sz w:val="28"/>
          <w:szCs w:val="28"/>
        </w:rPr>
        <w:br/>
        <w:t>САРАТОВСКОЙ ОБЛАСТИ</w:t>
      </w:r>
    </w:p>
    <w:p w:rsidR="00DC2AF1" w:rsidRPr="00837D16" w:rsidRDefault="00DC2AF1" w:rsidP="00DC2AF1">
      <w:pPr>
        <w:pStyle w:val="af6"/>
        <w:tabs>
          <w:tab w:val="left" w:pos="708"/>
        </w:tabs>
        <w:spacing w:before="240"/>
        <w:ind w:left="-709"/>
        <w:rPr>
          <w:b/>
          <w:spacing w:val="30"/>
          <w:szCs w:val="28"/>
        </w:rPr>
      </w:pPr>
      <w:r w:rsidRPr="00837D16">
        <w:rPr>
          <w:b/>
          <w:spacing w:val="30"/>
          <w:szCs w:val="28"/>
        </w:rPr>
        <w:t xml:space="preserve">                       </w:t>
      </w:r>
      <w:proofErr w:type="gramStart"/>
      <w:r w:rsidRPr="00837D16">
        <w:rPr>
          <w:b/>
          <w:spacing w:val="30"/>
          <w:szCs w:val="28"/>
        </w:rPr>
        <w:t>П</w:t>
      </w:r>
      <w:proofErr w:type="gramEnd"/>
      <w:r w:rsidRPr="00837D16">
        <w:rPr>
          <w:b/>
          <w:spacing w:val="30"/>
          <w:szCs w:val="28"/>
        </w:rPr>
        <w:t xml:space="preserve"> О С Т А Н О В Л Е Н И Е   </w:t>
      </w:r>
    </w:p>
    <w:p w:rsidR="00DC2AF1" w:rsidRPr="00837D16" w:rsidRDefault="00DC2AF1" w:rsidP="00DC2AF1">
      <w:pPr>
        <w:pStyle w:val="af6"/>
        <w:tabs>
          <w:tab w:val="left" w:pos="708"/>
        </w:tabs>
        <w:spacing w:before="80" w:line="288" w:lineRule="auto"/>
        <w:rPr>
          <w:b/>
          <w:spacing w:val="30"/>
        </w:rPr>
      </w:pPr>
    </w:p>
    <w:p w:rsidR="00DC2AF1" w:rsidRPr="00837D16" w:rsidRDefault="007062F9" w:rsidP="00DC2AF1">
      <w:pPr>
        <w:pStyle w:val="af6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7062F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58240;mso-wrap-distance-left:9.05pt;mso-wrap-distance-right:9.05pt" stroked="f">
            <v:fill opacity="0" color2="black"/>
            <v:textbox inset="0,0,0,0">
              <w:txbxContent>
                <w:p w:rsidR="00DC2AF1" w:rsidRPr="005A57C4" w:rsidRDefault="00DC2AF1" w:rsidP="00DC2AF1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5A57C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от  </w:t>
                  </w:r>
                  <w:r w:rsidR="005A57C4" w:rsidRPr="005A57C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12.12.2014  </w:t>
                  </w:r>
                  <w:r w:rsidRPr="005A57C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№ </w:t>
                  </w:r>
                  <w:r w:rsidR="005A57C4" w:rsidRPr="005A57C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51</w:t>
                  </w:r>
                  <w:r w:rsidRPr="005A57C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DC2AF1" w:rsidRPr="00837D16" w:rsidRDefault="00DC2AF1" w:rsidP="00DC2AF1">
      <w:pPr>
        <w:pStyle w:val="af6"/>
        <w:tabs>
          <w:tab w:val="left" w:pos="708"/>
        </w:tabs>
        <w:spacing w:before="80" w:line="288" w:lineRule="auto"/>
        <w:rPr>
          <w:spacing w:val="24"/>
          <w:sz w:val="24"/>
          <w:szCs w:val="24"/>
        </w:rPr>
      </w:pPr>
      <w:proofErr w:type="spellStart"/>
      <w:r w:rsidRPr="00837D16">
        <w:rPr>
          <w:spacing w:val="24"/>
          <w:sz w:val="24"/>
          <w:szCs w:val="24"/>
        </w:rPr>
        <w:t>с</w:t>
      </w:r>
      <w:proofErr w:type="gramStart"/>
      <w:r w:rsidRPr="00837D16">
        <w:rPr>
          <w:spacing w:val="24"/>
          <w:sz w:val="24"/>
          <w:szCs w:val="24"/>
        </w:rPr>
        <w:t>.Б</w:t>
      </w:r>
      <w:proofErr w:type="gramEnd"/>
      <w:r w:rsidRPr="00837D16">
        <w:rPr>
          <w:spacing w:val="24"/>
          <w:sz w:val="24"/>
          <w:szCs w:val="24"/>
        </w:rPr>
        <w:t>-Озерки</w:t>
      </w:r>
      <w:proofErr w:type="spellEnd"/>
    </w:p>
    <w:p w:rsidR="00DC2AF1" w:rsidRPr="00837D16" w:rsidRDefault="00DC2AF1" w:rsidP="00DC2AF1">
      <w:pPr>
        <w:pStyle w:val="af6"/>
        <w:tabs>
          <w:tab w:val="left" w:pos="708"/>
        </w:tabs>
        <w:spacing w:before="80" w:line="288" w:lineRule="auto"/>
        <w:jc w:val="center"/>
        <w:rPr>
          <w:spacing w:val="24"/>
          <w:szCs w:val="28"/>
        </w:rPr>
      </w:pPr>
    </w:p>
    <w:p w:rsidR="00DC2AF1" w:rsidRDefault="002C0434" w:rsidP="002C04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должностей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2C0434" w:rsidRDefault="002C0434" w:rsidP="002C04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службы в администрации Большеозерского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2C0434" w:rsidRDefault="002C0434" w:rsidP="002C04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образования, после увольнения, с которых граждане в течение</w:t>
      </w:r>
    </w:p>
    <w:p w:rsidR="002C0434" w:rsidRDefault="002C0434" w:rsidP="002C04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двух лет имеют право замещать на условиях </w:t>
      </w:r>
      <w:proofErr w:type="gramStart"/>
      <w:r>
        <w:rPr>
          <w:rFonts w:ascii="Times New Roman" w:hAnsi="Times New Roman"/>
          <w:b/>
          <w:sz w:val="28"/>
          <w:szCs w:val="28"/>
        </w:rPr>
        <w:t>трудового</w:t>
      </w:r>
      <w:proofErr w:type="gramEnd"/>
    </w:p>
    <w:p w:rsidR="002C0434" w:rsidRDefault="002C0434" w:rsidP="002C0434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договора должности или выполнять работы (оказывать</w:t>
      </w:r>
      <w:proofErr w:type="gramEnd"/>
    </w:p>
    <w:p w:rsidR="002C0434" w:rsidRDefault="002C0434" w:rsidP="002C04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услуги) в течени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месяца стоимостью более ста тысяч рублей</w:t>
      </w:r>
    </w:p>
    <w:p w:rsidR="002C0434" w:rsidRDefault="002C0434" w:rsidP="002C04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условиях гражданско-правового договора в организациях, </w:t>
      </w:r>
    </w:p>
    <w:p w:rsidR="002C0434" w:rsidRDefault="002C0434" w:rsidP="002C04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если отдельные функции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(административного)</w:t>
      </w:r>
    </w:p>
    <w:p w:rsidR="002C0434" w:rsidRDefault="002C0434" w:rsidP="002C04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данной организацией входили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должностные (служебные)</w:t>
      </w:r>
    </w:p>
    <w:p w:rsidR="002C0434" w:rsidRDefault="002C0434" w:rsidP="002C04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обязанности муниципального служащего, с согласия комиссии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0434" w:rsidRPr="00521C12" w:rsidRDefault="002C0434" w:rsidP="002C04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DC2AF1" w:rsidRPr="00521C12" w:rsidRDefault="00DC2AF1" w:rsidP="00DC2AF1">
      <w:pPr>
        <w:rPr>
          <w:rFonts w:ascii="Times New Roman" w:hAnsi="Times New Roman"/>
          <w:sz w:val="28"/>
          <w:szCs w:val="28"/>
        </w:rPr>
      </w:pPr>
      <w:r w:rsidRPr="00521C12">
        <w:rPr>
          <w:rFonts w:ascii="Times New Roman" w:hAnsi="Times New Roman"/>
          <w:sz w:val="28"/>
          <w:szCs w:val="28"/>
        </w:rPr>
        <w:t> </w:t>
      </w:r>
    </w:p>
    <w:p w:rsidR="00DC2AF1" w:rsidRDefault="00DC2AF1" w:rsidP="00DC2AF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2C0434">
        <w:rPr>
          <w:rFonts w:ascii="Times New Roman" w:hAnsi="Times New Roman"/>
          <w:bCs/>
          <w:sz w:val="28"/>
          <w:szCs w:val="28"/>
        </w:rPr>
        <w:t>соответствии с частью 1 статьи 12 Федерального закона</w:t>
      </w:r>
      <w:r w:rsidRPr="00521C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25.12.2008 </w:t>
      </w:r>
      <w:r w:rsidRPr="00521C12">
        <w:rPr>
          <w:rFonts w:ascii="Times New Roman" w:hAnsi="Times New Roman"/>
          <w:bCs/>
          <w:sz w:val="28"/>
          <w:szCs w:val="28"/>
        </w:rPr>
        <w:t xml:space="preserve"> N 273-ФЗ "О противодействии коррупции", </w:t>
      </w:r>
      <w:r w:rsidR="002C0434">
        <w:rPr>
          <w:rFonts w:ascii="Times New Roman" w:hAnsi="Times New Roman"/>
          <w:bCs/>
          <w:sz w:val="28"/>
          <w:szCs w:val="28"/>
        </w:rPr>
        <w:t xml:space="preserve">Законом Саратовской области от 02.08.2007 №157-ЗСО «О некоторых вопросах муниципальной службы в Саратовской области», </w:t>
      </w:r>
      <w:r w:rsidRPr="00521C12">
        <w:rPr>
          <w:rFonts w:ascii="Times New Roman" w:hAnsi="Times New Roman"/>
          <w:bCs/>
          <w:sz w:val="28"/>
          <w:szCs w:val="28"/>
        </w:rPr>
        <w:t xml:space="preserve">руководствуясь статьей </w:t>
      </w:r>
      <w:r w:rsidRPr="00AA0288">
        <w:rPr>
          <w:rFonts w:ascii="Times New Roman" w:hAnsi="Times New Roman"/>
          <w:bCs/>
          <w:sz w:val="28"/>
          <w:szCs w:val="28"/>
        </w:rPr>
        <w:t>33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1C12">
        <w:rPr>
          <w:rFonts w:ascii="Times New Roman" w:hAnsi="Times New Roman"/>
          <w:bCs/>
          <w:sz w:val="28"/>
          <w:szCs w:val="28"/>
        </w:rPr>
        <w:t xml:space="preserve">Устава </w:t>
      </w:r>
      <w:r>
        <w:rPr>
          <w:rFonts w:ascii="Times New Roman" w:hAnsi="Times New Roman"/>
          <w:bCs/>
          <w:sz w:val="28"/>
          <w:szCs w:val="28"/>
        </w:rPr>
        <w:t>Большеозерского</w:t>
      </w:r>
      <w:r w:rsidRPr="00521C12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</w:rPr>
        <w:t>образования</w:t>
      </w:r>
      <w:r w:rsidRPr="00521C12">
        <w:rPr>
          <w:rFonts w:ascii="Times New Roman" w:hAnsi="Times New Roman"/>
          <w:bCs/>
          <w:sz w:val="28"/>
          <w:szCs w:val="28"/>
        </w:rPr>
        <w:t xml:space="preserve">, </w:t>
      </w:r>
    </w:p>
    <w:p w:rsidR="00DC2AF1" w:rsidRPr="00521C12" w:rsidRDefault="00DC2AF1" w:rsidP="00DC2AF1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21C12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2C0434" w:rsidRPr="002C0434" w:rsidRDefault="00DC2AF1" w:rsidP="002C04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</w:t>
      </w:r>
      <w:r w:rsidRPr="002C0434">
        <w:rPr>
          <w:rFonts w:ascii="Times New Roman" w:hAnsi="Times New Roman"/>
          <w:bCs/>
          <w:sz w:val="28"/>
          <w:szCs w:val="28"/>
        </w:rPr>
        <w:t xml:space="preserve"> </w:t>
      </w:r>
      <w:r w:rsidR="002C0434">
        <w:rPr>
          <w:rFonts w:ascii="Times New Roman" w:hAnsi="Times New Roman"/>
          <w:sz w:val="28"/>
          <w:szCs w:val="28"/>
        </w:rPr>
        <w:t>Перечень</w:t>
      </w:r>
      <w:r w:rsidR="002C0434" w:rsidRPr="002C0434">
        <w:rPr>
          <w:rFonts w:ascii="Times New Roman" w:hAnsi="Times New Roman"/>
          <w:sz w:val="28"/>
          <w:szCs w:val="28"/>
        </w:rPr>
        <w:t xml:space="preserve"> должностей муниципальной</w:t>
      </w:r>
      <w:r w:rsidR="002C0434">
        <w:rPr>
          <w:rFonts w:ascii="Times New Roman" w:hAnsi="Times New Roman"/>
          <w:sz w:val="28"/>
          <w:szCs w:val="28"/>
        </w:rPr>
        <w:t xml:space="preserve"> </w:t>
      </w:r>
      <w:r w:rsidR="002C0434" w:rsidRPr="002C0434">
        <w:rPr>
          <w:rFonts w:ascii="Times New Roman" w:hAnsi="Times New Roman"/>
          <w:sz w:val="28"/>
          <w:szCs w:val="28"/>
        </w:rPr>
        <w:t>службы в администрации Большеозерского муниципального</w:t>
      </w:r>
      <w:r w:rsidR="002C0434">
        <w:rPr>
          <w:rFonts w:ascii="Times New Roman" w:hAnsi="Times New Roman"/>
          <w:sz w:val="28"/>
          <w:szCs w:val="28"/>
        </w:rPr>
        <w:t xml:space="preserve"> </w:t>
      </w:r>
      <w:r w:rsidR="002C0434" w:rsidRPr="002C0434">
        <w:rPr>
          <w:rFonts w:ascii="Times New Roman" w:hAnsi="Times New Roman"/>
          <w:sz w:val="28"/>
          <w:szCs w:val="28"/>
        </w:rPr>
        <w:t>образования, после увольнения, с которых граждане в течение</w:t>
      </w:r>
      <w:r w:rsidR="002C0434">
        <w:rPr>
          <w:rFonts w:ascii="Times New Roman" w:hAnsi="Times New Roman"/>
          <w:sz w:val="28"/>
          <w:szCs w:val="28"/>
        </w:rPr>
        <w:t xml:space="preserve"> </w:t>
      </w:r>
      <w:r w:rsidR="002C0434" w:rsidRPr="002C0434">
        <w:rPr>
          <w:rFonts w:ascii="Times New Roman" w:hAnsi="Times New Roman"/>
          <w:sz w:val="28"/>
          <w:szCs w:val="28"/>
        </w:rPr>
        <w:t>двух лет имеют право замещать на условиях трудового</w:t>
      </w:r>
    </w:p>
    <w:p w:rsidR="002C0434" w:rsidRPr="002C0434" w:rsidRDefault="002C0434" w:rsidP="002C0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434">
        <w:rPr>
          <w:rFonts w:ascii="Times New Roman" w:hAnsi="Times New Roman"/>
          <w:sz w:val="28"/>
          <w:szCs w:val="28"/>
        </w:rPr>
        <w:t>договора должности или выполнять работы (оказывать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34">
        <w:rPr>
          <w:rFonts w:ascii="Times New Roman" w:hAnsi="Times New Roman"/>
          <w:sz w:val="28"/>
          <w:szCs w:val="28"/>
        </w:rPr>
        <w:t>услуги) в течени</w:t>
      </w:r>
      <w:proofErr w:type="gramStart"/>
      <w:r w:rsidRPr="002C0434">
        <w:rPr>
          <w:rFonts w:ascii="Times New Roman" w:hAnsi="Times New Roman"/>
          <w:sz w:val="28"/>
          <w:szCs w:val="28"/>
        </w:rPr>
        <w:t>и</w:t>
      </w:r>
      <w:proofErr w:type="gramEnd"/>
      <w:r w:rsidRPr="002C0434">
        <w:rPr>
          <w:rFonts w:ascii="Times New Roman" w:hAnsi="Times New Roman"/>
          <w:sz w:val="28"/>
          <w:szCs w:val="28"/>
        </w:rPr>
        <w:t xml:space="preserve"> месяца стоимостью более ста тысяч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34">
        <w:rPr>
          <w:rFonts w:ascii="Times New Roman" w:hAnsi="Times New Roman"/>
          <w:sz w:val="28"/>
          <w:szCs w:val="28"/>
        </w:rPr>
        <w:t xml:space="preserve">на условиях гражданско-правового договора в организациях, если отдельные функции муниципального </w:t>
      </w:r>
      <w:r w:rsidRPr="002C0434">
        <w:rPr>
          <w:rFonts w:ascii="Times New Roman" w:hAnsi="Times New Roman"/>
          <w:sz w:val="28"/>
          <w:szCs w:val="28"/>
        </w:rPr>
        <w:lastRenderedPageBreak/>
        <w:t>(административного)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34">
        <w:rPr>
          <w:rFonts w:ascii="Times New Roman" w:hAnsi="Times New Roman"/>
          <w:sz w:val="28"/>
          <w:szCs w:val="28"/>
        </w:rPr>
        <w:t>управления данной организацией входили в должностные (служебные)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34">
        <w:rPr>
          <w:rFonts w:ascii="Times New Roman" w:hAnsi="Times New Roman"/>
          <w:sz w:val="28"/>
          <w:szCs w:val="28"/>
        </w:rPr>
        <w:t xml:space="preserve">обязанности муниципального служащего, с согласия комиссии по </w:t>
      </w:r>
    </w:p>
    <w:p w:rsidR="00DC2AF1" w:rsidRDefault="002C0434" w:rsidP="002C0434">
      <w:pPr>
        <w:spacing w:after="0"/>
        <w:rPr>
          <w:rFonts w:ascii="Times New Roman" w:hAnsi="Times New Roman"/>
          <w:bCs/>
          <w:sz w:val="28"/>
          <w:szCs w:val="28"/>
        </w:rPr>
      </w:pPr>
      <w:r w:rsidRPr="002C0434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(приложение</w:t>
      </w:r>
      <w:r w:rsidR="00DC2AF1" w:rsidRPr="00521C12">
        <w:rPr>
          <w:rFonts w:ascii="Times New Roman" w:hAnsi="Times New Roman"/>
          <w:bCs/>
          <w:sz w:val="28"/>
          <w:szCs w:val="28"/>
        </w:rPr>
        <w:t>).</w:t>
      </w:r>
    </w:p>
    <w:p w:rsidR="002C0434" w:rsidRPr="002C0434" w:rsidRDefault="002C0434" w:rsidP="002C04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2. Ознакомить заинтересованных муниципальных служащих с перечнем, предусмотренным приложением к настоящему постановлению.</w:t>
      </w:r>
    </w:p>
    <w:p w:rsidR="00DC2AF1" w:rsidRPr="00521C12" w:rsidRDefault="00DC2AF1" w:rsidP="00DC2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1C12">
        <w:rPr>
          <w:rFonts w:ascii="Times New Roman" w:hAnsi="Times New Roman"/>
          <w:bCs/>
          <w:sz w:val="28"/>
          <w:szCs w:val="28"/>
        </w:rPr>
        <w:t> </w:t>
      </w:r>
      <w:r w:rsidR="002C0434">
        <w:rPr>
          <w:rFonts w:ascii="Times New Roman" w:hAnsi="Times New Roman"/>
          <w:bCs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DC2AF1" w:rsidRDefault="00DC2AF1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1C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21C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1C12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DB0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C2AF1" w:rsidRPr="00521C12" w:rsidRDefault="00DC2AF1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AF1" w:rsidRDefault="00DC2AF1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04C2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Большеозерского</w:t>
      </w:r>
    </w:p>
    <w:p w:rsidR="00DC2AF1" w:rsidRDefault="00DC2AF1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04C2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DB04C2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В.П. </w:t>
      </w:r>
      <w:proofErr w:type="spellStart"/>
      <w:r w:rsidRPr="00616ADE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Полубаринов</w:t>
      </w:r>
      <w:proofErr w:type="spellEnd"/>
      <w:r w:rsidRPr="00616A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016CC">
        <w:rPr>
          <w:rFonts w:ascii="Verdana" w:hAnsi="Verdana"/>
          <w:color w:val="000000"/>
          <w:sz w:val="17"/>
          <w:szCs w:val="17"/>
          <w:lang w:eastAsia="ru-RU"/>
        </w:rPr>
        <w:br/>
      </w:r>
      <w:r w:rsidRPr="00C016CC">
        <w:rPr>
          <w:rFonts w:ascii="Verdana" w:hAnsi="Verdana"/>
          <w:color w:val="000000"/>
          <w:sz w:val="17"/>
          <w:szCs w:val="17"/>
          <w:lang w:eastAsia="ru-RU"/>
        </w:rPr>
        <w:br/>
      </w:r>
    </w:p>
    <w:p w:rsidR="00DC2AF1" w:rsidRDefault="00DC2AF1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7C4" w:rsidRDefault="005A57C4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Pr="00837D16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2AF1" w:rsidRPr="00812BA7" w:rsidRDefault="00DC2AF1" w:rsidP="00DC2A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2BA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DC2AF1" w:rsidRPr="00DB04C2" w:rsidRDefault="00DC2AF1" w:rsidP="00DC2A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2BA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DB04C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C2AF1" w:rsidRPr="00DB04C2" w:rsidRDefault="00DC2AF1" w:rsidP="00DC2AF1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Большеозерского муниципального образования </w:t>
      </w:r>
      <w:r w:rsidRPr="00812BA7">
        <w:rPr>
          <w:rFonts w:ascii="Times New Roman" w:hAnsi="Times New Roman"/>
          <w:sz w:val="28"/>
          <w:szCs w:val="28"/>
        </w:rPr>
        <w:t xml:space="preserve"> </w:t>
      </w:r>
      <w:r w:rsidRPr="00DB04C2">
        <w:rPr>
          <w:rFonts w:ascii="Times New Roman" w:hAnsi="Times New Roman"/>
          <w:sz w:val="28"/>
          <w:szCs w:val="28"/>
        </w:rPr>
        <w:t xml:space="preserve">от </w:t>
      </w:r>
      <w:r w:rsidR="005A57C4">
        <w:rPr>
          <w:rFonts w:ascii="Times New Roman" w:hAnsi="Times New Roman"/>
          <w:sz w:val="28"/>
          <w:szCs w:val="28"/>
        </w:rPr>
        <w:t>12.12.2014</w:t>
      </w:r>
      <w:r w:rsidRPr="00DB04C2">
        <w:rPr>
          <w:rFonts w:ascii="Times New Roman" w:hAnsi="Times New Roman"/>
          <w:sz w:val="28"/>
          <w:szCs w:val="28"/>
        </w:rPr>
        <w:t xml:space="preserve"> № </w:t>
      </w:r>
      <w:r w:rsidR="005A57C4">
        <w:rPr>
          <w:rFonts w:ascii="Times New Roman" w:hAnsi="Times New Roman"/>
          <w:sz w:val="28"/>
          <w:szCs w:val="28"/>
        </w:rPr>
        <w:t>51</w:t>
      </w:r>
    </w:p>
    <w:p w:rsidR="00DC2AF1" w:rsidRPr="00305EAA" w:rsidRDefault="00DC2AF1" w:rsidP="00305E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EAA" w:rsidRDefault="00305EAA" w:rsidP="00305E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5EAA">
        <w:rPr>
          <w:rFonts w:ascii="Times New Roman" w:hAnsi="Times New Roman"/>
          <w:b/>
          <w:sz w:val="28"/>
          <w:szCs w:val="28"/>
        </w:rPr>
        <w:t>Перечень должностей муниципальной службы в администрации Большеозерского муниципального образования, после увольнения, с которых граждане в течение двух лет имеют право замещать на условиях трудового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5EAA">
        <w:rPr>
          <w:rFonts w:ascii="Times New Roman" w:hAnsi="Times New Roman"/>
          <w:b/>
          <w:sz w:val="28"/>
          <w:szCs w:val="28"/>
        </w:rPr>
        <w:t>договора должности или выполнять работы (оказывать услуги) в течени</w:t>
      </w:r>
      <w:proofErr w:type="gramStart"/>
      <w:r w:rsidRPr="00305EAA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305EAA">
        <w:rPr>
          <w:rFonts w:ascii="Times New Roman" w:hAnsi="Times New Roman"/>
          <w:b/>
          <w:sz w:val="28"/>
          <w:szCs w:val="28"/>
        </w:rPr>
        <w:t xml:space="preserve">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5EAA"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305EAA" w:rsidRPr="00305EAA" w:rsidRDefault="00305EAA" w:rsidP="00305E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4C39" w:rsidRPr="00305EAA" w:rsidRDefault="00305EAA" w:rsidP="00305EA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05EAA">
        <w:rPr>
          <w:rFonts w:ascii="Times New Roman" w:hAnsi="Times New Roman"/>
          <w:b/>
          <w:bCs/>
          <w:sz w:val="28"/>
          <w:szCs w:val="28"/>
        </w:rPr>
        <w:t>1.Главные должности муниципальной службы:</w:t>
      </w:r>
    </w:p>
    <w:p w:rsidR="00305EAA" w:rsidRDefault="00305EAA" w:rsidP="00305EA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заместитель главы администрации.</w:t>
      </w:r>
    </w:p>
    <w:p w:rsidR="00305EAA" w:rsidRPr="00305EAA" w:rsidRDefault="00305EAA" w:rsidP="00305EA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05EAA">
        <w:rPr>
          <w:rFonts w:ascii="Times New Roman" w:hAnsi="Times New Roman"/>
          <w:b/>
          <w:bCs/>
          <w:sz w:val="28"/>
          <w:szCs w:val="28"/>
        </w:rPr>
        <w:t>2. Младшие должности муниципальной службы:</w:t>
      </w:r>
    </w:p>
    <w:p w:rsidR="00305EAA" w:rsidRPr="00305EAA" w:rsidRDefault="00305EAA" w:rsidP="00305E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главный специалист.</w:t>
      </w:r>
    </w:p>
    <w:p w:rsidR="00114C39" w:rsidRDefault="00114C39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EAA" w:rsidRDefault="00305EAA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EAA" w:rsidRDefault="00305EAA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EAA" w:rsidRDefault="00305EAA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EAA" w:rsidRDefault="00305EAA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C39" w:rsidRPr="00114C39" w:rsidRDefault="00114C39" w:rsidP="00114C39">
      <w:pPr>
        <w:spacing w:after="0"/>
        <w:rPr>
          <w:rFonts w:ascii="Times New Roman" w:hAnsi="Times New Roman"/>
          <w:sz w:val="28"/>
          <w:szCs w:val="28"/>
        </w:rPr>
      </w:pPr>
      <w:r w:rsidRPr="00114C39">
        <w:rPr>
          <w:rFonts w:ascii="Times New Roman" w:hAnsi="Times New Roman"/>
          <w:sz w:val="28"/>
          <w:szCs w:val="28"/>
        </w:rPr>
        <w:t>Верно: главный специалист администрации</w:t>
      </w:r>
    </w:p>
    <w:p w:rsidR="00114C39" w:rsidRPr="00114C39" w:rsidRDefault="00114C39" w:rsidP="00114C39">
      <w:pPr>
        <w:spacing w:after="0"/>
        <w:rPr>
          <w:rFonts w:ascii="Times New Roman" w:hAnsi="Times New Roman"/>
          <w:sz w:val="28"/>
          <w:szCs w:val="28"/>
        </w:rPr>
      </w:pPr>
      <w:r w:rsidRPr="00114C39">
        <w:rPr>
          <w:rFonts w:ascii="Times New Roman" w:hAnsi="Times New Roman"/>
          <w:sz w:val="28"/>
          <w:szCs w:val="28"/>
        </w:rPr>
        <w:t xml:space="preserve">             Большеозерского муниципального</w:t>
      </w:r>
    </w:p>
    <w:p w:rsidR="00114C39" w:rsidRPr="00114C39" w:rsidRDefault="00114C39" w:rsidP="00114C39">
      <w:pPr>
        <w:spacing w:after="0"/>
        <w:rPr>
          <w:rFonts w:ascii="Times New Roman" w:hAnsi="Times New Roman"/>
          <w:sz w:val="24"/>
          <w:szCs w:val="24"/>
        </w:rPr>
      </w:pPr>
      <w:r w:rsidRPr="00114C39">
        <w:rPr>
          <w:rFonts w:ascii="Times New Roman" w:hAnsi="Times New Roman"/>
          <w:sz w:val="28"/>
          <w:szCs w:val="28"/>
        </w:rPr>
        <w:t xml:space="preserve">             образования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14C39">
        <w:rPr>
          <w:rFonts w:ascii="Times New Roman" w:hAnsi="Times New Roman"/>
          <w:sz w:val="28"/>
          <w:szCs w:val="28"/>
        </w:rPr>
        <w:t>Н.Н.Симакова</w:t>
      </w:r>
    </w:p>
    <w:p w:rsidR="00DC2AF1" w:rsidRDefault="00DC2AF1" w:rsidP="00114C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AF1" w:rsidRDefault="00DC2AF1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AF1" w:rsidRDefault="00DC2AF1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AF1" w:rsidRDefault="00DC2AF1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AF1" w:rsidRDefault="00DC2AF1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AF1" w:rsidRDefault="00DC2AF1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AF1" w:rsidRDefault="00DC2AF1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AF1" w:rsidRDefault="00DC2AF1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AF1" w:rsidRDefault="00DC2AF1" w:rsidP="00DC2A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47F" w:rsidRDefault="008A547F"/>
    <w:sectPr w:rsidR="008A547F" w:rsidSect="005A57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AF1"/>
    <w:rsid w:val="00073D17"/>
    <w:rsid w:val="000C4C86"/>
    <w:rsid w:val="00114C39"/>
    <w:rsid w:val="00244B17"/>
    <w:rsid w:val="002C0434"/>
    <w:rsid w:val="00305EAA"/>
    <w:rsid w:val="00454BDE"/>
    <w:rsid w:val="005A57C4"/>
    <w:rsid w:val="007062F9"/>
    <w:rsid w:val="00833699"/>
    <w:rsid w:val="008A547F"/>
    <w:rsid w:val="00913E2D"/>
    <w:rsid w:val="009E0C3C"/>
    <w:rsid w:val="00DC2AF1"/>
    <w:rsid w:val="00E85E68"/>
    <w:rsid w:val="00ED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F1"/>
    <w:pPr>
      <w:spacing w:after="200" w:line="276" w:lineRule="auto"/>
      <w:ind w:firstLine="0"/>
    </w:pPr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44B17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B17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B17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B17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B17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B17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B1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B17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B17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44B17"/>
    <w:pPr>
      <w:spacing w:after="0" w:line="240" w:lineRule="auto"/>
    </w:pPr>
    <w:rPr>
      <w:rFonts w:eastAsiaTheme="minorHAnsi" w:cstheme="minorBidi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244B17"/>
  </w:style>
  <w:style w:type="character" w:customStyle="1" w:styleId="10">
    <w:name w:val="Заголовок 1 Знак"/>
    <w:basedOn w:val="a0"/>
    <w:link w:val="1"/>
    <w:uiPriority w:val="9"/>
    <w:rsid w:val="00244B1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44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44B1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4B1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4B1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44B1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44B1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4B1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4B1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44B17"/>
    <w:pPr>
      <w:spacing w:after="0" w:line="240" w:lineRule="auto"/>
      <w:ind w:firstLine="360"/>
    </w:pPr>
    <w:rPr>
      <w:rFonts w:eastAsiaTheme="minorHAnsi" w:cstheme="minorBidi"/>
      <w:b/>
      <w:bCs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244B17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244B1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244B17"/>
    <w:pPr>
      <w:spacing w:before="200" w:after="900" w:line="240" w:lineRule="auto"/>
      <w:jc w:val="right"/>
    </w:pPr>
    <w:rPr>
      <w:rFonts w:eastAsiaTheme="minorHAnsi" w:cstheme="minorBidi"/>
      <w:i/>
      <w:iCs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244B17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244B17"/>
    <w:rPr>
      <w:b/>
      <w:bCs/>
      <w:spacing w:val="0"/>
    </w:rPr>
  </w:style>
  <w:style w:type="character" w:styleId="ab">
    <w:name w:val="Emphasis"/>
    <w:uiPriority w:val="20"/>
    <w:qFormat/>
    <w:rsid w:val="00244B17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244B17"/>
    <w:pPr>
      <w:spacing w:after="0" w:line="240" w:lineRule="auto"/>
      <w:ind w:left="720" w:firstLine="360"/>
      <w:contextualSpacing/>
    </w:pPr>
    <w:rPr>
      <w:rFonts w:eastAsia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44B17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44B1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44B1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44B1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44B1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44B1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44B1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44B1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44B1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44B17"/>
    <w:pPr>
      <w:outlineLvl w:val="9"/>
    </w:pPr>
  </w:style>
  <w:style w:type="character" w:styleId="af5">
    <w:name w:val="Hyperlink"/>
    <w:basedOn w:val="a0"/>
    <w:uiPriority w:val="99"/>
    <w:unhideWhenUsed/>
    <w:rsid w:val="00DC2AF1"/>
    <w:rPr>
      <w:rFonts w:cs="Times New Roman"/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rsid w:val="00DC2AF1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</w:pPr>
    <w:rPr>
      <w:rFonts w:ascii="Times New Roman" w:eastAsia="Arial Unicode MS" w:hAnsi="Times New Roman"/>
      <w:kern w:val="1"/>
      <w:sz w:val="28"/>
      <w:szCs w:val="20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DC2AF1"/>
    <w:rPr>
      <w:rFonts w:ascii="Times New Roman" w:eastAsia="Arial Unicode MS" w:hAnsi="Times New Roman" w:cs="Times New Roman"/>
      <w:kern w:val="1"/>
      <w:sz w:val="28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5A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A57C4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2014-11-27T11:49:00Z</dcterms:created>
  <dcterms:modified xsi:type="dcterms:W3CDTF">2014-12-12T05:54:00Z</dcterms:modified>
</cp:coreProperties>
</file>