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CC" w:rsidRDefault="00B640CC" w:rsidP="00B640CC">
      <w:pPr>
        <w:widowControl w:val="0"/>
        <w:suppressAutoHyphens/>
        <w:spacing w:after="0" w:line="252" w:lineRule="auto"/>
        <w:jc w:val="center"/>
        <w:rPr>
          <w:noProof/>
          <w:spacing w:val="20"/>
          <w:lang w:eastAsia="ru-RU"/>
        </w:rPr>
      </w:pPr>
    </w:p>
    <w:p w:rsidR="00E62613" w:rsidRDefault="00E62613" w:rsidP="00B640CC">
      <w:pPr>
        <w:widowControl w:val="0"/>
        <w:suppressAutoHyphens/>
        <w:spacing w:after="0" w:line="252" w:lineRule="auto"/>
        <w:jc w:val="center"/>
        <w:rPr>
          <w:noProof/>
          <w:spacing w:val="20"/>
          <w:lang w:eastAsia="ru-RU"/>
        </w:rPr>
      </w:pPr>
    </w:p>
    <w:p w:rsidR="00E62613" w:rsidRDefault="00E62613" w:rsidP="00B640CC">
      <w:pPr>
        <w:widowControl w:val="0"/>
        <w:suppressAutoHyphens/>
        <w:spacing w:after="0" w:line="252" w:lineRule="auto"/>
        <w:jc w:val="center"/>
        <w:rPr>
          <w:noProof/>
          <w:spacing w:val="20"/>
          <w:lang w:eastAsia="ru-RU"/>
        </w:rPr>
      </w:pPr>
    </w:p>
    <w:p w:rsidR="00E62613" w:rsidRDefault="00E62613" w:rsidP="00B640CC">
      <w:pPr>
        <w:widowControl w:val="0"/>
        <w:suppressAutoHyphens/>
        <w:spacing w:after="0" w:line="252" w:lineRule="auto"/>
        <w:jc w:val="center"/>
        <w:rPr>
          <w:noProof/>
          <w:spacing w:val="20"/>
          <w:lang w:eastAsia="ru-RU"/>
        </w:rPr>
      </w:pPr>
    </w:p>
    <w:p w:rsidR="00E62613" w:rsidRDefault="00E62613" w:rsidP="00B640CC">
      <w:pPr>
        <w:widowControl w:val="0"/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ar-SA"/>
        </w:rPr>
      </w:pPr>
    </w:p>
    <w:p w:rsidR="00E43208" w:rsidRPr="0079711F" w:rsidRDefault="00E43208" w:rsidP="00B640CC">
      <w:pPr>
        <w:widowControl w:val="0"/>
        <w:suppressAutoHyphens/>
        <w:spacing w:after="0" w:line="252" w:lineRule="auto"/>
        <w:jc w:val="center"/>
        <w:rPr>
          <w:rFonts w:ascii="Times New Roman" w:eastAsia="Andale Sans UI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79711F">
        <w:rPr>
          <w:rFonts w:ascii="Times New Roman" w:eastAsia="Andale Sans UI" w:hAnsi="Times New Roman" w:cs="Times New Roman"/>
          <w:b/>
          <w:spacing w:val="24"/>
          <w:kern w:val="1"/>
          <w:sz w:val="28"/>
          <w:szCs w:val="28"/>
          <w:lang w:eastAsia="ar-SA"/>
        </w:rPr>
        <w:t>АДМИНИСТРАЦИЯ</w:t>
      </w:r>
    </w:p>
    <w:p w:rsidR="00E43208" w:rsidRPr="0079711F" w:rsidRDefault="0079711F" w:rsidP="00E43208">
      <w:pPr>
        <w:widowControl w:val="0"/>
        <w:suppressAutoHyphens/>
        <w:spacing w:after="0" w:line="252" w:lineRule="auto"/>
        <w:jc w:val="center"/>
        <w:rPr>
          <w:rFonts w:ascii="Times New Roman" w:eastAsia="Andale Sans UI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79711F">
        <w:rPr>
          <w:rFonts w:ascii="Times New Roman" w:eastAsia="Andale Sans UI" w:hAnsi="Times New Roman" w:cs="Times New Roman"/>
          <w:b/>
          <w:spacing w:val="24"/>
          <w:kern w:val="1"/>
          <w:sz w:val="28"/>
          <w:szCs w:val="28"/>
          <w:lang w:eastAsia="ar-SA"/>
        </w:rPr>
        <w:t>БОЛЬШЕОЗЕРСКОГО</w:t>
      </w:r>
      <w:r w:rsidR="00E43208" w:rsidRPr="0079711F">
        <w:rPr>
          <w:rFonts w:ascii="Times New Roman" w:eastAsia="Andale Sans UI" w:hAnsi="Times New Roman" w:cs="Times New Roman"/>
          <w:b/>
          <w:spacing w:val="24"/>
          <w:kern w:val="1"/>
          <w:sz w:val="28"/>
          <w:szCs w:val="28"/>
          <w:lang w:eastAsia="ar-SA"/>
        </w:rPr>
        <w:t xml:space="preserve"> МУНИЦИПАЛЬНОГО ОБРАЗОВАНИЯ</w:t>
      </w:r>
    </w:p>
    <w:p w:rsidR="00E43208" w:rsidRPr="0079711F" w:rsidRDefault="00E43208" w:rsidP="00E43208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ind w:firstLine="709"/>
        <w:jc w:val="center"/>
        <w:rPr>
          <w:rFonts w:ascii="Times New Roman" w:eastAsia="Andale Sans UI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79711F">
        <w:rPr>
          <w:rFonts w:ascii="Times New Roman" w:eastAsia="Andale Sans UI" w:hAnsi="Times New Roman" w:cs="Times New Roman"/>
          <w:b/>
          <w:spacing w:val="24"/>
          <w:kern w:val="1"/>
          <w:sz w:val="28"/>
          <w:szCs w:val="28"/>
          <w:lang w:eastAsia="ar-SA"/>
        </w:rPr>
        <w:t xml:space="preserve">БАЛТАЙСКОГО МУНИЦИПАЛЬНОГО РАЙОНА </w:t>
      </w:r>
      <w:r w:rsidRPr="0079711F">
        <w:rPr>
          <w:rFonts w:ascii="Times New Roman" w:eastAsia="Andale Sans UI" w:hAnsi="Times New Roman" w:cs="Times New Roman"/>
          <w:b/>
          <w:spacing w:val="24"/>
          <w:kern w:val="1"/>
          <w:sz w:val="28"/>
          <w:szCs w:val="28"/>
          <w:lang w:eastAsia="ar-SA"/>
        </w:rPr>
        <w:br/>
        <w:t>САРАТОВСКОЙ ОБЛАСТИ</w:t>
      </w:r>
    </w:p>
    <w:p w:rsidR="00E43208" w:rsidRPr="0079711F" w:rsidRDefault="00E43208" w:rsidP="00E43208">
      <w:pPr>
        <w:widowControl w:val="0"/>
        <w:tabs>
          <w:tab w:val="left" w:pos="708"/>
          <w:tab w:val="center" w:pos="4153"/>
          <w:tab w:val="right" w:pos="8306"/>
        </w:tabs>
        <w:suppressAutoHyphens/>
        <w:spacing w:before="240" w:after="0" w:line="348" w:lineRule="auto"/>
        <w:ind w:left="-709" w:firstLine="709"/>
        <w:jc w:val="center"/>
        <w:rPr>
          <w:rFonts w:ascii="Times New Roman" w:eastAsia="Andale Sans UI" w:hAnsi="Times New Roman" w:cs="Times New Roman"/>
          <w:b/>
          <w:spacing w:val="30"/>
          <w:kern w:val="1"/>
          <w:sz w:val="32"/>
          <w:szCs w:val="32"/>
          <w:lang w:eastAsia="ar-SA"/>
        </w:rPr>
      </w:pPr>
      <w:r w:rsidRPr="0079711F">
        <w:rPr>
          <w:rFonts w:ascii="Times New Roman" w:eastAsia="Andale Sans UI" w:hAnsi="Times New Roman" w:cs="Times New Roman"/>
          <w:b/>
          <w:spacing w:val="30"/>
          <w:kern w:val="1"/>
          <w:sz w:val="32"/>
          <w:szCs w:val="32"/>
          <w:lang w:eastAsia="ar-SA"/>
        </w:rPr>
        <w:t>П О С Т А Н О В Л Е Н И Е</w:t>
      </w:r>
    </w:p>
    <w:p w:rsidR="00E43208" w:rsidRPr="00FE0015" w:rsidRDefault="00E43208" w:rsidP="00E43208">
      <w:pPr>
        <w:tabs>
          <w:tab w:val="left" w:pos="708"/>
          <w:tab w:val="center" w:pos="4153"/>
          <w:tab w:val="right" w:pos="8306"/>
        </w:tabs>
        <w:suppressAutoHyphens/>
        <w:spacing w:before="80"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ar-SA"/>
        </w:rPr>
      </w:pPr>
    </w:p>
    <w:p w:rsidR="00E43208" w:rsidRPr="0079711F" w:rsidRDefault="00D16E20" w:rsidP="00E43208">
      <w:pPr>
        <w:tabs>
          <w:tab w:val="left" w:pos="708"/>
          <w:tab w:val="center" w:pos="4153"/>
          <w:tab w:val="right" w:pos="8306"/>
        </w:tabs>
        <w:suppressAutoHyphens/>
        <w:spacing w:before="80" w:after="0" w:line="288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</w:pPr>
      <w:r w:rsidRPr="00D16E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IoY7Vy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E43208" w:rsidRPr="0079711F" w:rsidRDefault="00E43208" w:rsidP="00E43208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79711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от </w:t>
                  </w:r>
                  <w:r w:rsidR="00B640C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10.06.</w:t>
                  </w:r>
                  <w:r w:rsidR="0079711F" w:rsidRPr="0079711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2015   </w:t>
                  </w:r>
                  <w:r w:rsidRPr="0079711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№ </w:t>
                  </w:r>
                  <w:r w:rsidR="00B640C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22</w:t>
                  </w:r>
                </w:p>
              </w:txbxContent>
            </v:textbox>
            <w10:wrap type="square" side="largest"/>
          </v:shape>
        </w:pict>
      </w:r>
    </w:p>
    <w:p w:rsidR="00E43208" w:rsidRPr="0079711F" w:rsidRDefault="00E43208" w:rsidP="0079711F">
      <w:pPr>
        <w:tabs>
          <w:tab w:val="left" w:pos="426"/>
          <w:tab w:val="center" w:pos="4153"/>
          <w:tab w:val="right" w:pos="8306"/>
        </w:tabs>
        <w:suppressAutoHyphens/>
        <w:spacing w:before="80" w:after="0" w:line="288" w:lineRule="auto"/>
        <w:ind w:firstLine="426"/>
        <w:jc w:val="both"/>
        <w:rPr>
          <w:rFonts w:ascii="Times New Roman" w:eastAsia="Times New Roman" w:hAnsi="Times New Roman" w:cs="Times New Roman"/>
          <w:spacing w:val="24"/>
          <w:sz w:val="24"/>
          <w:szCs w:val="24"/>
          <w:lang w:eastAsia="ar-SA"/>
        </w:rPr>
      </w:pPr>
      <w:r w:rsidRPr="0079711F">
        <w:rPr>
          <w:rFonts w:ascii="Times New Roman" w:eastAsia="Times New Roman" w:hAnsi="Times New Roman" w:cs="Times New Roman"/>
          <w:spacing w:val="24"/>
          <w:sz w:val="24"/>
          <w:szCs w:val="24"/>
          <w:lang w:eastAsia="ar-SA"/>
        </w:rPr>
        <w:t>с.</w:t>
      </w:r>
      <w:r w:rsidR="0079711F" w:rsidRPr="0079711F">
        <w:rPr>
          <w:rFonts w:ascii="Times New Roman" w:eastAsia="Times New Roman" w:hAnsi="Times New Roman" w:cs="Times New Roman"/>
          <w:spacing w:val="24"/>
          <w:sz w:val="24"/>
          <w:szCs w:val="24"/>
          <w:lang w:eastAsia="ar-SA"/>
        </w:rPr>
        <w:t>Б-Озерки</w:t>
      </w:r>
    </w:p>
    <w:p w:rsidR="00E43208" w:rsidRDefault="00E43208" w:rsidP="00E43208">
      <w:pPr>
        <w:tabs>
          <w:tab w:val="left" w:pos="708"/>
          <w:tab w:val="center" w:pos="4153"/>
          <w:tab w:val="right" w:pos="8306"/>
        </w:tabs>
        <w:suppressAutoHyphens/>
        <w:spacing w:before="80"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ar-SA"/>
        </w:rPr>
      </w:pPr>
    </w:p>
    <w:p w:rsidR="00776640" w:rsidRDefault="00776640" w:rsidP="00776640">
      <w:pPr>
        <w:spacing w:after="0" w:line="240" w:lineRule="auto"/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</w:pPr>
      <w:r w:rsidRPr="00776640"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  <w:t xml:space="preserve">О внесении изменений в постановление </w:t>
      </w:r>
    </w:p>
    <w:p w:rsidR="00776640" w:rsidRDefault="00776640" w:rsidP="00776640">
      <w:pPr>
        <w:spacing w:after="0" w:line="240" w:lineRule="auto"/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</w:pPr>
      <w:r w:rsidRPr="00776640"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  <w:t xml:space="preserve">администрации </w:t>
      </w:r>
      <w:r w:rsidR="0079711F"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  <w:t xml:space="preserve">Большеозерского </w:t>
      </w:r>
      <w:r w:rsidRPr="00776640"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  <w:t xml:space="preserve">муниципального </w:t>
      </w:r>
    </w:p>
    <w:p w:rsidR="00776640" w:rsidRDefault="00776640" w:rsidP="00776640">
      <w:pPr>
        <w:spacing w:after="0" w:line="240" w:lineRule="auto"/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</w:pPr>
      <w:r w:rsidRPr="00776640"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  <w:t xml:space="preserve">образования от </w:t>
      </w:r>
      <w:r w:rsidR="0079711F"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  <w:t>18.06.2013 № 23</w:t>
      </w:r>
      <w:r w:rsidRPr="00776640"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  <w:t xml:space="preserve"> «Об утверждении </w:t>
      </w:r>
    </w:p>
    <w:p w:rsidR="00776640" w:rsidRDefault="00776640" w:rsidP="00776640">
      <w:pPr>
        <w:spacing w:after="0" w:line="240" w:lineRule="auto"/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</w:pPr>
      <w:r w:rsidRPr="00776640"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  <w:t xml:space="preserve">административного регламента исполнения </w:t>
      </w:r>
    </w:p>
    <w:p w:rsidR="00776640" w:rsidRDefault="00776640" w:rsidP="00776640">
      <w:pPr>
        <w:spacing w:after="0" w:line="240" w:lineRule="auto"/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</w:pPr>
      <w:r w:rsidRPr="00776640"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  <w:t xml:space="preserve">муниципальной функции по осуществлению </w:t>
      </w:r>
    </w:p>
    <w:p w:rsidR="00776640" w:rsidRDefault="00776640" w:rsidP="00776640">
      <w:pPr>
        <w:spacing w:after="0" w:line="240" w:lineRule="auto"/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</w:pPr>
      <w:r w:rsidRPr="00776640"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  <w:t xml:space="preserve">муниципального контроля за сохранностью </w:t>
      </w:r>
    </w:p>
    <w:p w:rsidR="00776640" w:rsidRDefault="00776640" w:rsidP="00776640">
      <w:pPr>
        <w:spacing w:after="0" w:line="240" w:lineRule="auto"/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</w:pPr>
      <w:r w:rsidRPr="00776640"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  <w:t>автомобильных дорог на тер</w:t>
      </w:r>
      <w:r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  <w:t xml:space="preserve">ритории </w:t>
      </w:r>
      <w:r w:rsidR="0079711F"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  <w:t>Большеозерского</w:t>
      </w:r>
    </w:p>
    <w:p w:rsidR="00CF17DC" w:rsidRDefault="00776640" w:rsidP="00776640">
      <w:pPr>
        <w:spacing w:after="0" w:line="240" w:lineRule="auto"/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</w:pPr>
      <w:r w:rsidRPr="00776640"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  <w:t>муниципального образования»</w:t>
      </w:r>
    </w:p>
    <w:p w:rsidR="00776640" w:rsidRDefault="00776640" w:rsidP="00776640">
      <w:pPr>
        <w:spacing w:after="0" w:line="240" w:lineRule="auto"/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</w:pPr>
    </w:p>
    <w:p w:rsidR="00776640" w:rsidRDefault="00776640" w:rsidP="00776640">
      <w:pPr>
        <w:spacing w:after="0" w:line="240" w:lineRule="auto"/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</w:pPr>
    </w:p>
    <w:p w:rsidR="00776640" w:rsidRPr="00776640" w:rsidRDefault="00776640" w:rsidP="00776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766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 соответствии с Федеральными законами от 27.07.2010 № 210-ФЗ «Об организации предоставления государственных и муниципальных услуг»,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, </w:t>
      </w:r>
      <w:r w:rsidRPr="007766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руководствуясь статьей 33 Устава </w:t>
      </w:r>
      <w:r w:rsidR="00797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Большеозерского</w:t>
      </w:r>
      <w:r w:rsidRPr="007766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муниципального образования, </w:t>
      </w:r>
    </w:p>
    <w:p w:rsidR="00776640" w:rsidRDefault="00776640" w:rsidP="00776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776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ПОСТАНОВЛЯЮ:</w:t>
      </w:r>
    </w:p>
    <w:p w:rsidR="00776640" w:rsidRPr="00776640" w:rsidRDefault="00776640" w:rsidP="007971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766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1.Внести в постановление администрации </w:t>
      </w:r>
      <w:r w:rsidR="00797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Большеозерского </w:t>
      </w:r>
      <w:r w:rsidRPr="007766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муниципального образования от </w:t>
      </w:r>
      <w:r w:rsidR="00797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18.06.2013 № 23</w:t>
      </w:r>
      <w:r w:rsidRPr="007766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«Об утверждении </w:t>
      </w:r>
    </w:p>
    <w:p w:rsidR="00776640" w:rsidRDefault="00776640" w:rsidP="007766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766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административного регламента исполнения муниципальной функции по осуществлению муниципального контроля за сохранностью автомобильных дорог на территории </w:t>
      </w:r>
      <w:r w:rsidR="00797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Большеозерского</w:t>
      </w:r>
      <w:r w:rsidRPr="007766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муниципального образования»</w:t>
      </w:r>
      <w:r w:rsidR="00B640CC" w:rsidRPr="00B640CC">
        <w:rPr>
          <w:sz w:val="28"/>
          <w:szCs w:val="28"/>
        </w:rPr>
        <w:t xml:space="preserve"> </w:t>
      </w:r>
      <w:r w:rsidR="00B640CC">
        <w:rPr>
          <w:rFonts w:ascii="Times New Roman" w:hAnsi="Times New Roman" w:cs="Times New Roman"/>
          <w:sz w:val="28"/>
          <w:szCs w:val="28"/>
        </w:rPr>
        <w:t>(с изменениями от 24.03.2014 №24</w:t>
      </w:r>
      <w:r w:rsidR="00B640CC" w:rsidRPr="00B640CC">
        <w:rPr>
          <w:rFonts w:ascii="Times New Roman" w:hAnsi="Times New Roman" w:cs="Times New Roman"/>
          <w:sz w:val="28"/>
          <w:szCs w:val="28"/>
        </w:rPr>
        <w:t>)</w:t>
      </w:r>
      <w:r w:rsidR="00B640CC">
        <w:rPr>
          <w:sz w:val="28"/>
          <w:szCs w:val="28"/>
        </w:rPr>
        <w:t xml:space="preserve"> </w:t>
      </w:r>
      <w:r w:rsidR="00447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следующие изменения:</w:t>
      </w:r>
      <w:bookmarkStart w:id="0" w:name="_GoBack"/>
      <w:bookmarkEnd w:id="0"/>
    </w:p>
    <w:p w:rsidR="00776640" w:rsidRDefault="00776640" w:rsidP="007971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1.1.</w:t>
      </w:r>
      <w:r w:rsidRPr="007766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 приложении к постановлению:</w:t>
      </w:r>
    </w:p>
    <w:p w:rsidR="00776640" w:rsidRDefault="00776640" w:rsidP="007971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1) пункт 2.7</w:t>
      </w:r>
      <w:r w:rsidRPr="007766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 раздела 2 изложить в следующей редакции:</w:t>
      </w:r>
    </w:p>
    <w:p w:rsidR="00740E04" w:rsidRPr="00740E04" w:rsidRDefault="00776640" w:rsidP="007971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</w:t>
      </w:r>
      <w:r w:rsidR="00740E04" w:rsidRPr="00740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Обязанности юридических лиц, в отношении которых осуществляется проверка:</w:t>
      </w:r>
    </w:p>
    <w:p w:rsidR="00740E04" w:rsidRPr="00740E04" w:rsidRDefault="00740E04" w:rsidP="007971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40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Руководитель, иное должностное лицо или уполномоченный представитель юридического лица обязаны:</w:t>
      </w:r>
    </w:p>
    <w:p w:rsidR="00740E04" w:rsidRPr="00740E04" w:rsidRDefault="00740E04" w:rsidP="007971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40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- присутствовать при проведении проверки или обеспечить присутствие лиц, ответственных за организацию и проведение мероприятий по выполнению обязательных требований;</w:t>
      </w:r>
    </w:p>
    <w:p w:rsidR="00740E04" w:rsidRPr="00740E04" w:rsidRDefault="00740E04" w:rsidP="007971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40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 направлять в орган муниципального контроля указанные в мотивированном запросе документы в течение 10 рабочих дней;</w:t>
      </w:r>
    </w:p>
    <w:p w:rsidR="00740E04" w:rsidRPr="00740E04" w:rsidRDefault="00740E04" w:rsidP="007971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40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 предоставлять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проверки;</w:t>
      </w:r>
    </w:p>
    <w:p w:rsidR="00740E04" w:rsidRPr="00740E04" w:rsidRDefault="00740E04" w:rsidP="007971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40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 в установленные сроки устранять выявленные уполномоченными лицами органа муниципального контроля нарушения обязательных требований.</w:t>
      </w:r>
    </w:p>
    <w:p w:rsidR="00740E04" w:rsidRPr="00740E04" w:rsidRDefault="00740E04" w:rsidP="007971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40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Руководитель, иное должностное лицо или уполномоченный представитель юридического лица вправе:</w:t>
      </w:r>
    </w:p>
    <w:p w:rsidR="00776640" w:rsidRDefault="00740E04" w:rsidP="007971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40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 вести журнал учета проверок по форме, утвержденной приказом Министерства экономического развития Российской Фе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дерации от 30 апреля 2009 № 141».</w:t>
      </w:r>
    </w:p>
    <w:p w:rsidR="00740E04" w:rsidRDefault="00740E04" w:rsidP="007971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2) абзац 6 пункта 3.3</w:t>
      </w:r>
      <w:r w:rsidRPr="00740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раздела 3 </w:t>
      </w:r>
      <w:r w:rsidR="00797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изложить  в следующей редакции:</w:t>
      </w:r>
    </w:p>
    <w:p w:rsidR="00740E04" w:rsidRPr="00740E04" w:rsidRDefault="00740E04" w:rsidP="007971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</w:t>
      </w:r>
      <w:r w:rsidRPr="00740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 Плане указываются следующие сведения:</w:t>
      </w:r>
    </w:p>
    <w:p w:rsidR="00740E04" w:rsidRPr="00740E04" w:rsidRDefault="00740E04" w:rsidP="007971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40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 наименования юридических лиц (их филиалов, представительств, обособленных структурных подразделений), деятельность которых подлежит плановым проверкам, места нахождения юридических лиц (их филиалов, представительств, обособленных структурных подразделений);</w:t>
      </w:r>
    </w:p>
    <w:p w:rsidR="00740E04" w:rsidRPr="00740E04" w:rsidRDefault="00740E04" w:rsidP="007971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40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 указание сведений о месте фактического осуществления деятельности индивидуальными предпринимателями;</w:t>
      </w:r>
    </w:p>
    <w:p w:rsidR="00740E04" w:rsidRPr="00740E04" w:rsidRDefault="00740E04" w:rsidP="007971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40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 цель и основание проведения каждой плановой проверки;</w:t>
      </w:r>
    </w:p>
    <w:p w:rsidR="00740E04" w:rsidRPr="00740E04" w:rsidRDefault="00740E04" w:rsidP="007971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40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 дата начала и сроки проведения каждой плановой проверки;</w:t>
      </w:r>
    </w:p>
    <w:p w:rsidR="00740E04" w:rsidRDefault="00740E04" w:rsidP="007971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40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 наименование органа муниципального контроля, осуществляющего конкретную плановую проверку. При проведении плановой проверки органами государственного контроля (надзора), органом муниципального контроля совместно указываются наименования всех участвующих в такой проверке органов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»</w:t>
      </w:r>
      <w:r w:rsidRPr="00740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740E04" w:rsidRPr="00740E04" w:rsidRDefault="00740E04" w:rsidP="007971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0E04">
        <w:rPr>
          <w:rFonts w:ascii="Times New Roman" w:eastAsia="Times New Roman" w:hAnsi="Times New Roman" w:cs="Times New Roman"/>
          <w:sz w:val="28"/>
          <w:szCs w:val="28"/>
          <w:lang w:eastAsia="ar-SA"/>
        </w:rPr>
        <w:t>2.Настоящее постановление вступает в силу со дня его обнародования.</w:t>
      </w:r>
    </w:p>
    <w:p w:rsidR="00740E04" w:rsidRPr="00740E04" w:rsidRDefault="00740E04" w:rsidP="007971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0E04">
        <w:rPr>
          <w:rFonts w:ascii="Times New Roman" w:eastAsia="Times New Roman" w:hAnsi="Times New Roman" w:cs="Times New Roman"/>
          <w:sz w:val="28"/>
          <w:szCs w:val="28"/>
          <w:lang w:eastAsia="ar-SA"/>
        </w:rPr>
        <w:t>3.Контроль за исполнением настоящего постановления оставляю за собой.</w:t>
      </w:r>
    </w:p>
    <w:p w:rsidR="00740E04" w:rsidRPr="00740E04" w:rsidRDefault="00740E04" w:rsidP="00740E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40E04" w:rsidRPr="00740E04" w:rsidRDefault="00740E04" w:rsidP="00740E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40E04" w:rsidRPr="00740E04" w:rsidRDefault="00740E04" w:rsidP="00740E0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40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Глава </w:t>
      </w:r>
      <w:r w:rsidR="00797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Большеозерского</w:t>
      </w:r>
      <w:r w:rsidRPr="00740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</w:p>
    <w:p w:rsidR="00740E04" w:rsidRPr="00740E04" w:rsidRDefault="00740E04" w:rsidP="00740E0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40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муниципального образования</w:t>
      </w:r>
      <w:r w:rsidRPr="00740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Pr="00740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Pr="00740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Pr="00740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="00797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В.П.Полубаринов</w:t>
      </w:r>
    </w:p>
    <w:p w:rsidR="00740E04" w:rsidRPr="00776640" w:rsidRDefault="00740E04" w:rsidP="00740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76640" w:rsidRPr="00776640" w:rsidRDefault="00776640" w:rsidP="0077664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76640" w:rsidRPr="00776640" w:rsidRDefault="00776640" w:rsidP="007766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76640" w:rsidRDefault="00776640" w:rsidP="00776640">
      <w:pPr>
        <w:spacing w:after="0" w:line="240" w:lineRule="auto"/>
      </w:pPr>
    </w:p>
    <w:sectPr w:rsidR="00776640" w:rsidSect="007971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051F"/>
    <w:multiLevelType w:val="hybridMultilevel"/>
    <w:tmpl w:val="11F67C3E"/>
    <w:lvl w:ilvl="0" w:tplc="0E845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242444"/>
    <w:multiLevelType w:val="multilevel"/>
    <w:tmpl w:val="D95C35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2281"/>
    <w:rsid w:val="002C582B"/>
    <w:rsid w:val="002F2BD5"/>
    <w:rsid w:val="003F2281"/>
    <w:rsid w:val="004479E5"/>
    <w:rsid w:val="005068BC"/>
    <w:rsid w:val="00740E04"/>
    <w:rsid w:val="00745083"/>
    <w:rsid w:val="00776640"/>
    <w:rsid w:val="0079711F"/>
    <w:rsid w:val="00B640CC"/>
    <w:rsid w:val="00CF17DC"/>
    <w:rsid w:val="00D16E20"/>
    <w:rsid w:val="00E43208"/>
    <w:rsid w:val="00E62613"/>
    <w:rsid w:val="00E8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2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6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2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6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2015-06-11T06:51:00Z</cp:lastPrinted>
  <dcterms:created xsi:type="dcterms:W3CDTF">2015-06-02T05:25:00Z</dcterms:created>
  <dcterms:modified xsi:type="dcterms:W3CDTF">2015-12-17T10:38:00Z</dcterms:modified>
</cp:coreProperties>
</file>