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F5" w:rsidRPr="00283354" w:rsidRDefault="00626DF5" w:rsidP="0062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3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626DF5" w:rsidRPr="00283354" w:rsidRDefault="00626DF5" w:rsidP="0062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0080" cy="8229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DF5" w:rsidRDefault="00626DF5" w:rsidP="0062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354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626DF5" w:rsidRPr="00283354" w:rsidRDefault="00626DF5" w:rsidP="0062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354">
        <w:rPr>
          <w:rFonts w:ascii="Times New Roman" w:hAnsi="Times New Roman" w:cs="Times New Roman"/>
          <w:b/>
          <w:bCs/>
          <w:sz w:val="28"/>
          <w:szCs w:val="28"/>
        </w:rPr>
        <w:t xml:space="preserve">БАРНУКОВСКОГО МУНИЦИПАЛЬНОГО  ОБРАЗОВАНИЯ </w:t>
      </w:r>
    </w:p>
    <w:p w:rsidR="00626DF5" w:rsidRPr="00283354" w:rsidRDefault="00626DF5" w:rsidP="0062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354">
        <w:rPr>
          <w:rFonts w:ascii="Times New Roman" w:hAnsi="Times New Roman" w:cs="Times New Roman"/>
          <w:b/>
          <w:bCs/>
          <w:sz w:val="28"/>
          <w:szCs w:val="28"/>
        </w:rPr>
        <w:t>БАЛТАЙСКОГО МУНИЦИПАЛЬНОГО РАЙОНА</w:t>
      </w:r>
    </w:p>
    <w:p w:rsidR="00626DF5" w:rsidRPr="00283354" w:rsidRDefault="00626DF5" w:rsidP="0062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354">
        <w:rPr>
          <w:rFonts w:ascii="Times New Roman" w:hAnsi="Times New Roman" w:cs="Times New Roman"/>
          <w:b/>
          <w:bCs/>
          <w:sz w:val="28"/>
          <w:szCs w:val="28"/>
        </w:rPr>
        <w:t>САРАТОВСКОЙ  ОБЛАСТИ</w:t>
      </w:r>
    </w:p>
    <w:p w:rsidR="00626DF5" w:rsidRPr="00283354" w:rsidRDefault="00626DF5" w:rsidP="00626DF5">
      <w:pPr>
        <w:tabs>
          <w:tab w:val="left" w:pos="520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335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26DF5" w:rsidRPr="00283354" w:rsidRDefault="00626DF5" w:rsidP="0062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Шестьдесят третье </w:t>
      </w:r>
      <w:r w:rsidRPr="00283354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Совета </w:t>
      </w:r>
    </w:p>
    <w:p w:rsidR="00626DF5" w:rsidRPr="00283354" w:rsidRDefault="00626DF5" w:rsidP="0062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четвертого </w:t>
      </w:r>
      <w:r w:rsidRPr="00283354">
        <w:rPr>
          <w:rFonts w:ascii="Times New Roman" w:hAnsi="Times New Roman" w:cs="Times New Roman"/>
          <w:b/>
          <w:bCs/>
          <w:sz w:val="28"/>
          <w:szCs w:val="28"/>
        </w:rPr>
        <w:t>созыва</w:t>
      </w:r>
    </w:p>
    <w:p w:rsidR="00626DF5" w:rsidRPr="00283354" w:rsidRDefault="00626DF5" w:rsidP="0062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DF5" w:rsidRPr="00283354" w:rsidRDefault="00626DF5" w:rsidP="0062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35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26DF5" w:rsidRPr="00347D37" w:rsidRDefault="00626DF5" w:rsidP="00626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7D3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18.04.2022</w:t>
      </w:r>
      <w:r w:rsidRPr="00347D37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280</w:t>
      </w:r>
    </w:p>
    <w:p w:rsidR="00626DF5" w:rsidRPr="00347D37" w:rsidRDefault="00626DF5" w:rsidP="0062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D37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347D37">
        <w:rPr>
          <w:rFonts w:ascii="Times New Roman" w:hAnsi="Times New Roman" w:cs="Times New Roman"/>
          <w:b/>
          <w:bCs/>
          <w:sz w:val="28"/>
          <w:szCs w:val="28"/>
        </w:rPr>
        <w:t>Барнуковка</w:t>
      </w:r>
      <w:proofErr w:type="spellEnd"/>
    </w:p>
    <w:p w:rsidR="00626DF5" w:rsidRPr="00347D37" w:rsidRDefault="00626DF5" w:rsidP="00626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6442" w:rsidRDefault="00976442" w:rsidP="00CE7A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23FB" w:rsidRDefault="007A05DC" w:rsidP="00CE7A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</w:t>
      </w:r>
      <w:r w:rsidRPr="00DB6216">
        <w:rPr>
          <w:rFonts w:ascii="Times New Roman" w:hAnsi="Times New Roman" w:cs="Times New Roman"/>
          <w:b/>
          <w:bCs/>
          <w:sz w:val="28"/>
          <w:szCs w:val="28"/>
        </w:rPr>
        <w:t>твер</w:t>
      </w:r>
      <w:r>
        <w:rPr>
          <w:rFonts w:ascii="Times New Roman" w:hAnsi="Times New Roman" w:cs="Times New Roman"/>
          <w:b/>
          <w:bCs/>
          <w:sz w:val="28"/>
          <w:szCs w:val="28"/>
        </w:rPr>
        <w:t>ждении</w:t>
      </w:r>
      <w:r w:rsidRPr="00DB6216">
        <w:rPr>
          <w:rFonts w:ascii="Times New Roman" w:hAnsi="Times New Roman" w:cs="Times New Roman"/>
          <w:b/>
          <w:bCs/>
          <w:sz w:val="28"/>
          <w:szCs w:val="28"/>
        </w:rPr>
        <w:t xml:space="preserve"> смет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B6216">
        <w:rPr>
          <w:rFonts w:ascii="Times New Roman" w:hAnsi="Times New Roman" w:cs="Times New Roman"/>
          <w:b/>
          <w:bCs/>
          <w:sz w:val="28"/>
          <w:szCs w:val="28"/>
        </w:rPr>
        <w:t xml:space="preserve"> доходов</w:t>
      </w:r>
    </w:p>
    <w:p w:rsidR="007A05DC" w:rsidRDefault="007A05DC" w:rsidP="00CE7A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6216">
        <w:rPr>
          <w:rFonts w:ascii="Times New Roman" w:hAnsi="Times New Roman" w:cs="Times New Roman"/>
          <w:b/>
          <w:bCs/>
          <w:sz w:val="28"/>
          <w:szCs w:val="28"/>
        </w:rPr>
        <w:t>и расходов</w:t>
      </w:r>
      <w:r w:rsidR="0097644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дорожного фонда</w:t>
      </w:r>
    </w:p>
    <w:p w:rsidR="007A05DC" w:rsidRDefault="007A05DC" w:rsidP="00CE7A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B6216">
        <w:rPr>
          <w:rFonts w:ascii="Times New Roman" w:hAnsi="Times New Roman" w:cs="Times New Roman"/>
          <w:b/>
          <w:bCs/>
          <w:sz w:val="28"/>
          <w:szCs w:val="28"/>
        </w:rPr>
        <w:t>Ба</w:t>
      </w:r>
      <w:r w:rsidR="00563BA0">
        <w:rPr>
          <w:rFonts w:ascii="Times New Roman" w:hAnsi="Times New Roman" w:cs="Times New Roman"/>
          <w:b/>
          <w:bCs/>
          <w:sz w:val="28"/>
          <w:szCs w:val="28"/>
        </w:rPr>
        <w:t>рнуковского</w:t>
      </w:r>
      <w:proofErr w:type="spellEnd"/>
      <w:r w:rsidR="0097644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563BA0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563BA0" w:rsidRDefault="00563BA0" w:rsidP="00CE7A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Балтайского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7A05DC" w:rsidRDefault="007E383F" w:rsidP="00CE7A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563BA0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7A05DC" w:rsidRPr="00DB621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A05DC" w:rsidRPr="00CE7A44" w:rsidRDefault="007A05DC" w:rsidP="00CE7A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DC" w:rsidRPr="00CE7A44" w:rsidRDefault="007A05DC" w:rsidP="009764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A44">
        <w:rPr>
          <w:rFonts w:ascii="Times New Roman" w:hAnsi="Times New Roman" w:cs="Times New Roman"/>
          <w:sz w:val="28"/>
          <w:szCs w:val="28"/>
        </w:rPr>
        <w:t xml:space="preserve">В соответствии со статьей 179.4 Бюджетного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E7A44">
        <w:rPr>
          <w:rFonts w:ascii="Times New Roman" w:hAnsi="Times New Roman" w:cs="Times New Roman"/>
          <w:sz w:val="28"/>
          <w:szCs w:val="28"/>
        </w:rPr>
        <w:t>одекса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статьёй 19 Устава Балтайского муниципального района Саратовской области, Собрание депутатов Балтайского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Саратовской области </w:t>
      </w:r>
      <w:r w:rsidRPr="00CE7A44"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 w:rsidRPr="00CE7A44">
        <w:rPr>
          <w:rFonts w:ascii="Times New Roman" w:hAnsi="Times New Roman" w:cs="Times New Roman"/>
          <w:sz w:val="28"/>
          <w:szCs w:val="28"/>
        </w:rPr>
        <w:t>:</w:t>
      </w:r>
    </w:p>
    <w:p w:rsidR="007B15FB" w:rsidRDefault="00F223FB" w:rsidP="009764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15FB">
        <w:rPr>
          <w:rFonts w:ascii="Times New Roman" w:hAnsi="Times New Roman" w:cs="Times New Roman"/>
          <w:sz w:val="28"/>
          <w:szCs w:val="28"/>
        </w:rPr>
        <w:t xml:space="preserve">Утвердить смету доходов и расходов муниципального дорожного фонда </w:t>
      </w:r>
      <w:proofErr w:type="spellStart"/>
      <w:r w:rsidR="007B15FB">
        <w:rPr>
          <w:rFonts w:ascii="Times New Roman" w:hAnsi="Times New Roman" w:cs="Times New Roman"/>
          <w:sz w:val="28"/>
          <w:szCs w:val="28"/>
        </w:rPr>
        <w:t>Ба</w:t>
      </w:r>
      <w:r w:rsidR="00563BA0">
        <w:rPr>
          <w:rFonts w:ascii="Times New Roman" w:hAnsi="Times New Roman" w:cs="Times New Roman"/>
          <w:sz w:val="28"/>
          <w:szCs w:val="28"/>
        </w:rPr>
        <w:t>рнуковского</w:t>
      </w:r>
      <w:proofErr w:type="spellEnd"/>
      <w:r w:rsidR="003D66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D661C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3D661C">
        <w:rPr>
          <w:rFonts w:ascii="Times New Roman" w:hAnsi="Times New Roman" w:cs="Times New Roman"/>
          <w:sz w:val="28"/>
          <w:szCs w:val="28"/>
        </w:rPr>
        <w:t xml:space="preserve"> </w:t>
      </w:r>
      <w:r w:rsidR="007E383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D661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7E383F">
        <w:rPr>
          <w:rFonts w:ascii="Times New Roman" w:hAnsi="Times New Roman" w:cs="Times New Roman"/>
          <w:sz w:val="28"/>
          <w:szCs w:val="28"/>
        </w:rPr>
        <w:t xml:space="preserve"> на 202</w:t>
      </w:r>
      <w:r w:rsidR="003D661C">
        <w:rPr>
          <w:rFonts w:ascii="Times New Roman" w:hAnsi="Times New Roman" w:cs="Times New Roman"/>
          <w:sz w:val="28"/>
          <w:szCs w:val="28"/>
        </w:rPr>
        <w:t xml:space="preserve">2 год </w:t>
      </w:r>
      <w:r w:rsidR="00976442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B15FB">
        <w:rPr>
          <w:rFonts w:ascii="Times New Roman" w:hAnsi="Times New Roman" w:cs="Times New Roman"/>
          <w:sz w:val="28"/>
          <w:szCs w:val="28"/>
        </w:rPr>
        <w:t>.</w:t>
      </w:r>
    </w:p>
    <w:p w:rsidR="007A05DC" w:rsidRDefault="00626DF5" w:rsidP="009764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6442">
        <w:rPr>
          <w:rFonts w:ascii="Times New Roman" w:hAnsi="Times New Roman" w:cs="Times New Roman"/>
          <w:sz w:val="28"/>
          <w:szCs w:val="28"/>
        </w:rPr>
        <w:t>.</w:t>
      </w:r>
      <w:r w:rsidR="007A05DC" w:rsidRPr="00CE7A4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7A05DC" w:rsidRPr="00121688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A05DC" w:rsidRDefault="00626DF5" w:rsidP="009764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644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A05DC">
        <w:rPr>
          <w:rFonts w:ascii="Times New Roman" w:hAnsi="Times New Roman" w:cs="Times New Roman"/>
          <w:sz w:val="28"/>
          <w:szCs w:val="28"/>
        </w:rPr>
        <w:t>К</w:t>
      </w:r>
      <w:r w:rsidR="007A05DC" w:rsidRPr="00CE7A44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7A05DC" w:rsidRPr="00CE7A4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вопросам местного самоуправления.</w:t>
      </w:r>
    </w:p>
    <w:p w:rsidR="00976442" w:rsidRDefault="00976442" w:rsidP="00CE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442" w:rsidRDefault="00976442" w:rsidP="00CE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61C" w:rsidRDefault="003D661C" w:rsidP="00CE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DC" w:rsidRDefault="003D661C" w:rsidP="00CE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A05DC" w:rsidRPr="00CE7A44">
        <w:rPr>
          <w:rFonts w:ascii="Times New Roman" w:hAnsi="Times New Roman" w:cs="Times New Roman"/>
          <w:sz w:val="28"/>
          <w:szCs w:val="28"/>
        </w:rPr>
        <w:tab/>
      </w:r>
      <w:r w:rsidR="006846D6">
        <w:rPr>
          <w:rFonts w:ascii="Times New Roman" w:hAnsi="Times New Roman" w:cs="Times New Roman"/>
          <w:sz w:val="28"/>
          <w:szCs w:val="28"/>
        </w:rPr>
        <w:tab/>
      </w:r>
      <w:r w:rsidR="006846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Д.А.Гущин</w:t>
      </w:r>
    </w:p>
    <w:p w:rsidR="007A05DC" w:rsidRDefault="007A05DC" w:rsidP="00CE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61C" w:rsidRDefault="003D661C" w:rsidP="0097644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3D661C" w:rsidRDefault="003D661C" w:rsidP="0097644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3D661C" w:rsidRDefault="003D661C" w:rsidP="0097644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3D661C" w:rsidRDefault="003D661C" w:rsidP="0097644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3D661C" w:rsidRDefault="003D661C" w:rsidP="0097644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3D661C" w:rsidRDefault="003D661C" w:rsidP="0097644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976442" w:rsidRDefault="00976442" w:rsidP="0097644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A05DC" w:rsidRDefault="00D1097E" w:rsidP="0097644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="007A05DC">
        <w:rPr>
          <w:rFonts w:ascii="Times New Roman" w:hAnsi="Times New Roman" w:cs="Times New Roman"/>
          <w:sz w:val="28"/>
          <w:szCs w:val="28"/>
        </w:rPr>
        <w:t xml:space="preserve"> </w:t>
      </w:r>
      <w:r w:rsidR="00626DF5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626DF5"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 w:rsidR="00626D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A05DC" w:rsidRDefault="0023238C" w:rsidP="0097644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6DF5">
        <w:rPr>
          <w:rFonts w:ascii="Times New Roman" w:hAnsi="Times New Roman" w:cs="Times New Roman"/>
          <w:sz w:val="28"/>
          <w:szCs w:val="28"/>
        </w:rPr>
        <w:t>18.04.2022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550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26DF5">
        <w:rPr>
          <w:rFonts w:ascii="Times New Roman" w:hAnsi="Times New Roman" w:cs="Times New Roman"/>
          <w:sz w:val="28"/>
          <w:szCs w:val="28"/>
        </w:rPr>
        <w:t>280</w:t>
      </w:r>
    </w:p>
    <w:p w:rsidR="006D0BF8" w:rsidRDefault="006D0BF8" w:rsidP="00CE7A4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7A05DC" w:rsidRPr="00CE7A44" w:rsidRDefault="007A05DC" w:rsidP="00CE7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A44">
        <w:rPr>
          <w:rFonts w:ascii="Times New Roman" w:hAnsi="Times New Roman" w:cs="Times New Roman"/>
          <w:b/>
          <w:bCs/>
          <w:sz w:val="28"/>
          <w:szCs w:val="28"/>
        </w:rPr>
        <w:t>Смета доходов и расходов</w:t>
      </w:r>
    </w:p>
    <w:p w:rsidR="007A05DC" w:rsidRPr="00CE7A44" w:rsidRDefault="00976442" w:rsidP="00CE7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дорожного фонда</w:t>
      </w:r>
    </w:p>
    <w:p w:rsidR="00121688" w:rsidRDefault="007A05DC" w:rsidP="00CE7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E7A44">
        <w:rPr>
          <w:rFonts w:ascii="Times New Roman" w:hAnsi="Times New Roman" w:cs="Times New Roman"/>
          <w:b/>
          <w:bCs/>
          <w:sz w:val="28"/>
          <w:szCs w:val="28"/>
        </w:rPr>
        <w:t>Ба</w:t>
      </w:r>
      <w:r w:rsidR="003D661C">
        <w:rPr>
          <w:rFonts w:ascii="Times New Roman" w:hAnsi="Times New Roman" w:cs="Times New Roman"/>
          <w:b/>
          <w:bCs/>
          <w:sz w:val="28"/>
          <w:szCs w:val="28"/>
        </w:rPr>
        <w:t>рнуковского</w:t>
      </w:r>
      <w:proofErr w:type="spellEnd"/>
      <w:r w:rsidRPr="00CE7A44">
        <w:rPr>
          <w:rFonts w:ascii="Times New Roman" w:hAnsi="Times New Roman" w:cs="Times New Roman"/>
          <w:b/>
          <w:bCs/>
          <w:sz w:val="28"/>
          <w:szCs w:val="28"/>
        </w:rPr>
        <w:t xml:space="preserve"> му</w:t>
      </w:r>
      <w:r w:rsidR="00BA0699">
        <w:rPr>
          <w:rFonts w:ascii="Times New Roman" w:hAnsi="Times New Roman" w:cs="Times New Roman"/>
          <w:b/>
          <w:bCs/>
          <w:sz w:val="28"/>
          <w:szCs w:val="28"/>
        </w:rPr>
        <w:t>ниципально</w:t>
      </w:r>
      <w:r w:rsidR="00D1097E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3D661C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  <w:proofErr w:type="spellStart"/>
      <w:r w:rsidR="003D661C">
        <w:rPr>
          <w:rFonts w:ascii="Times New Roman" w:hAnsi="Times New Roman" w:cs="Times New Roman"/>
          <w:b/>
          <w:bCs/>
          <w:sz w:val="28"/>
          <w:szCs w:val="28"/>
        </w:rPr>
        <w:t>Балтайского</w:t>
      </w:r>
      <w:proofErr w:type="spellEnd"/>
      <w:r w:rsidR="003D661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="00D1097E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на 202</w:t>
      </w:r>
      <w:r w:rsidR="003D661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D109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6414"/>
        <w:gridCol w:w="2268"/>
      </w:tblGrid>
      <w:tr w:rsidR="003D661C" w:rsidTr="003D661C">
        <w:tc>
          <w:tcPr>
            <w:tcW w:w="498" w:type="dxa"/>
            <w:vAlign w:val="center"/>
          </w:tcPr>
          <w:p w:rsidR="003D661C" w:rsidRPr="00976442" w:rsidRDefault="003D661C" w:rsidP="00976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44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14" w:type="dxa"/>
            <w:vAlign w:val="center"/>
          </w:tcPr>
          <w:p w:rsidR="003D661C" w:rsidRPr="00976442" w:rsidRDefault="003D661C" w:rsidP="00976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4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268" w:type="dxa"/>
            <w:vAlign w:val="center"/>
          </w:tcPr>
          <w:p w:rsidR="003D661C" w:rsidRPr="00976442" w:rsidRDefault="003D661C" w:rsidP="00976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442">
              <w:rPr>
                <w:rFonts w:ascii="Times New Roman" w:hAnsi="Times New Roman" w:cs="Times New Roman"/>
                <w:b/>
                <w:sz w:val="28"/>
                <w:szCs w:val="28"/>
              </w:rPr>
              <w:t>на 2022 год (тыс. руб.)</w:t>
            </w:r>
          </w:p>
        </w:tc>
      </w:tr>
      <w:tr w:rsidR="003D661C" w:rsidRPr="00982C0A" w:rsidTr="003D661C">
        <w:tc>
          <w:tcPr>
            <w:tcW w:w="498" w:type="dxa"/>
          </w:tcPr>
          <w:p w:rsidR="003D661C" w:rsidRDefault="003D6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</w:tcPr>
          <w:p w:rsidR="003D661C" w:rsidRDefault="003D661C" w:rsidP="004D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всего, в том числе:</w:t>
            </w:r>
          </w:p>
        </w:tc>
        <w:tc>
          <w:tcPr>
            <w:tcW w:w="2268" w:type="dxa"/>
          </w:tcPr>
          <w:p w:rsidR="003D661C" w:rsidRPr="009D1115" w:rsidRDefault="003D661C" w:rsidP="00976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5 913,93</w:t>
            </w:r>
          </w:p>
        </w:tc>
      </w:tr>
      <w:tr w:rsidR="003D661C" w:rsidTr="003D661C">
        <w:tc>
          <w:tcPr>
            <w:tcW w:w="498" w:type="dxa"/>
          </w:tcPr>
          <w:p w:rsidR="003D661C" w:rsidRDefault="003D6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4" w:type="dxa"/>
          </w:tcPr>
          <w:p w:rsidR="003D661C" w:rsidRDefault="003D6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средств фонда на 1 января очередного финансового года</w:t>
            </w:r>
          </w:p>
        </w:tc>
        <w:tc>
          <w:tcPr>
            <w:tcW w:w="2268" w:type="dxa"/>
          </w:tcPr>
          <w:p w:rsidR="003D661C" w:rsidRPr="00982C0A" w:rsidRDefault="003D661C" w:rsidP="0097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61C" w:rsidTr="003D661C">
        <w:tc>
          <w:tcPr>
            <w:tcW w:w="498" w:type="dxa"/>
          </w:tcPr>
          <w:p w:rsidR="003D661C" w:rsidRDefault="003D6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4" w:type="dxa"/>
          </w:tcPr>
          <w:p w:rsidR="003D661C" w:rsidRDefault="003D6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из областного бюджета Саратовской области</w:t>
            </w:r>
          </w:p>
        </w:tc>
        <w:tc>
          <w:tcPr>
            <w:tcW w:w="2268" w:type="dxa"/>
          </w:tcPr>
          <w:p w:rsidR="003D661C" w:rsidRPr="009D1115" w:rsidRDefault="003D661C" w:rsidP="0097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661C">
              <w:rPr>
                <w:rFonts w:ascii="Times New Roman" w:hAnsi="Times New Roman" w:cs="Times New Roman"/>
                <w:sz w:val="28"/>
                <w:szCs w:val="28"/>
              </w:rPr>
              <w:t>3 654,0</w:t>
            </w:r>
          </w:p>
        </w:tc>
      </w:tr>
      <w:tr w:rsidR="003D661C" w:rsidTr="003D661C">
        <w:tc>
          <w:tcPr>
            <w:tcW w:w="498" w:type="dxa"/>
          </w:tcPr>
          <w:p w:rsidR="003D661C" w:rsidRDefault="003D6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4" w:type="dxa"/>
          </w:tcPr>
          <w:p w:rsidR="003D661C" w:rsidRDefault="003D6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размере прогнозируемых поступлений</w:t>
            </w:r>
          </w:p>
        </w:tc>
        <w:tc>
          <w:tcPr>
            <w:tcW w:w="2268" w:type="dxa"/>
          </w:tcPr>
          <w:p w:rsidR="003D661C" w:rsidRPr="009D1115" w:rsidRDefault="003D661C" w:rsidP="0097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2 259,930</w:t>
            </w:r>
          </w:p>
        </w:tc>
      </w:tr>
      <w:tr w:rsidR="003D661C" w:rsidTr="003D661C">
        <w:tc>
          <w:tcPr>
            <w:tcW w:w="498" w:type="dxa"/>
          </w:tcPr>
          <w:p w:rsidR="003D661C" w:rsidRDefault="003D6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</w:tcPr>
          <w:p w:rsidR="003D661C" w:rsidRDefault="003D6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всего, в том числе:</w:t>
            </w:r>
          </w:p>
        </w:tc>
        <w:tc>
          <w:tcPr>
            <w:tcW w:w="2268" w:type="dxa"/>
          </w:tcPr>
          <w:p w:rsidR="003D661C" w:rsidRPr="009D1115" w:rsidRDefault="003D661C" w:rsidP="00976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5 913,93</w:t>
            </w:r>
          </w:p>
        </w:tc>
      </w:tr>
      <w:tr w:rsidR="003D661C" w:rsidTr="003D661C">
        <w:tc>
          <w:tcPr>
            <w:tcW w:w="498" w:type="dxa"/>
          </w:tcPr>
          <w:p w:rsidR="003D661C" w:rsidRDefault="003D6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4" w:type="dxa"/>
          </w:tcPr>
          <w:p w:rsidR="003D661C" w:rsidRDefault="003D6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общего пользования местного значения</w:t>
            </w:r>
          </w:p>
        </w:tc>
        <w:tc>
          <w:tcPr>
            <w:tcW w:w="2268" w:type="dxa"/>
          </w:tcPr>
          <w:p w:rsidR="003D661C" w:rsidRPr="009D1115" w:rsidRDefault="003D661C" w:rsidP="0097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D661C" w:rsidTr="003D661C">
        <w:tc>
          <w:tcPr>
            <w:tcW w:w="498" w:type="dxa"/>
          </w:tcPr>
          <w:p w:rsidR="003D661C" w:rsidRDefault="003D6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4" w:type="dxa"/>
          </w:tcPr>
          <w:p w:rsidR="003D661C" w:rsidRDefault="003D6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ремонт, ремонт и содержание автомобильных дорог местного значения и искусственных дорожных сооружений</w:t>
            </w:r>
          </w:p>
        </w:tc>
        <w:tc>
          <w:tcPr>
            <w:tcW w:w="2268" w:type="dxa"/>
          </w:tcPr>
          <w:p w:rsidR="003D661C" w:rsidRPr="009D1115" w:rsidRDefault="00626DF5" w:rsidP="0097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5 533,23</w:t>
            </w:r>
          </w:p>
        </w:tc>
      </w:tr>
      <w:tr w:rsidR="003D661C" w:rsidTr="003D661C">
        <w:tc>
          <w:tcPr>
            <w:tcW w:w="498" w:type="dxa"/>
          </w:tcPr>
          <w:p w:rsidR="003D661C" w:rsidRDefault="003D6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4" w:type="dxa"/>
          </w:tcPr>
          <w:p w:rsidR="003D661C" w:rsidRDefault="003D6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2268" w:type="dxa"/>
          </w:tcPr>
          <w:p w:rsidR="003D661C" w:rsidRPr="009D1115" w:rsidRDefault="003D661C" w:rsidP="0097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D661C" w:rsidTr="003D661C">
        <w:tc>
          <w:tcPr>
            <w:tcW w:w="498" w:type="dxa"/>
          </w:tcPr>
          <w:p w:rsidR="003D661C" w:rsidRDefault="003D6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4" w:type="dxa"/>
          </w:tcPr>
          <w:p w:rsidR="003D661C" w:rsidRDefault="003D6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 Балтайского района</w:t>
            </w:r>
          </w:p>
        </w:tc>
        <w:tc>
          <w:tcPr>
            <w:tcW w:w="2268" w:type="dxa"/>
          </w:tcPr>
          <w:p w:rsidR="003D661C" w:rsidRPr="009D1115" w:rsidRDefault="003D661C" w:rsidP="0097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D661C" w:rsidTr="003D661C">
        <w:tc>
          <w:tcPr>
            <w:tcW w:w="498" w:type="dxa"/>
          </w:tcPr>
          <w:p w:rsidR="003D661C" w:rsidRDefault="003D6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14" w:type="dxa"/>
          </w:tcPr>
          <w:p w:rsidR="003D661C" w:rsidRDefault="003D6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местного значения, предусмотренных законодательством</w:t>
            </w:r>
          </w:p>
        </w:tc>
        <w:tc>
          <w:tcPr>
            <w:tcW w:w="2268" w:type="dxa"/>
          </w:tcPr>
          <w:p w:rsidR="003D661C" w:rsidRPr="009D1115" w:rsidRDefault="00626DF5" w:rsidP="0097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6DF5">
              <w:rPr>
                <w:rFonts w:ascii="Times New Roman" w:hAnsi="Times New Roman" w:cs="Times New Roman"/>
                <w:sz w:val="28"/>
                <w:szCs w:val="28"/>
              </w:rPr>
              <w:t>380,7</w:t>
            </w:r>
          </w:p>
        </w:tc>
      </w:tr>
    </w:tbl>
    <w:p w:rsidR="007A05DC" w:rsidRDefault="007A05DC" w:rsidP="00982C0A">
      <w:pPr>
        <w:tabs>
          <w:tab w:val="center" w:pos="4677"/>
        </w:tabs>
        <w:spacing w:after="0"/>
      </w:pPr>
    </w:p>
    <w:sectPr w:rsidR="007A05DC" w:rsidSect="009764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4E5F"/>
    <w:multiLevelType w:val="hybridMultilevel"/>
    <w:tmpl w:val="4900D4E4"/>
    <w:lvl w:ilvl="0" w:tplc="EC786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C0E4F3B"/>
    <w:multiLevelType w:val="hybridMultilevel"/>
    <w:tmpl w:val="E4CAC104"/>
    <w:lvl w:ilvl="0" w:tplc="4492E5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D7E"/>
    <w:rsid w:val="00020B25"/>
    <w:rsid w:val="000222E8"/>
    <w:rsid w:val="00047BAE"/>
    <w:rsid w:val="00093733"/>
    <w:rsid w:val="000D33D8"/>
    <w:rsid w:val="001079BB"/>
    <w:rsid w:val="00113583"/>
    <w:rsid w:val="00121688"/>
    <w:rsid w:val="0012333F"/>
    <w:rsid w:val="00155005"/>
    <w:rsid w:val="001821AE"/>
    <w:rsid w:val="00185469"/>
    <w:rsid w:val="00197029"/>
    <w:rsid w:val="001F69CD"/>
    <w:rsid w:val="002115B5"/>
    <w:rsid w:val="0022794F"/>
    <w:rsid w:val="0023238C"/>
    <w:rsid w:val="00234968"/>
    <w:rsid w:val="00236D37"/>
    <w:rsid w:val="00236E66"/>
    <w:rsid w:val="002520BC"/>
    <w:rsid w:val="00286589"/>
    <w:rsid w:val="002A19C5"/>
    <w:rsid w:val="002B1F4F"/>
    <w:rsid w:val="002D51F4"/>
    <w:rsid w:val="002F2381"/>
    <w:rsid w:val="00334EF4"/>
    <w:rsid w:val="00336CC5"/>
    <w:rsid w:val="00377CB0"/>
    <w:rsid w:val="00391EAA"/>
    <w:rsid w:val="003C5816"/>
    <w:rsid w:val="003D661C"/>
    <w:rsid w:val="00412867"/>
    <w:rsid w:val="0043476A"/>
    <w:rsid w:val="004519CD"/>
    <w:rsid w:val="00492407"/>
    <w:rsid w:val="004B7D7E"/>
    <w:rsid w:val="004D7624"/>
    <w:rsid w:val="004F69A6"/>
    <w:rsid w:val="004F7402"/>
    <w:rsid w:val="00507469"/>
    <w:rsid w:val="00563BA0"/>
    <w:rsid w:val="00570BAA"/>
    <w:rsid w:val="00575A4F"/>
    <w:rsid w:val="005A0DB7"/>
    <w:rsid w:val="00600726"/>
    <w:rsid w:val="00616600"/>
    <w:rsid w:val="00617FF6"/>
    <w:rsid w:val="00626DF5"/>
    <w:rsid w:val="00651C3E"/>
    <w:rsid w:val="00670639"/>
    <w:rsid w:val="00681C84"/>
    <w:rsid w:val="006846D6"/>
    <w:rsid w:val="006C218F"/>
    <w:rsid w:val="006C5394"/>
    <w:rsid w:val="006C64E3"/>
    <w:rsid w:val="006D0BF8"/>
    <w:rsid w:val="006D1F47"/>
    <w:rsid w:val="00702E8A"/>
    <w:rsid w:val="00704199"/>
    <w:rsid w:val="00727D97"/>
    <w:rsid w:val="0073646E"/>
    <w:rsid w:val="00761582"/>
    <w:rsid w:val="007A05DC"/>
    <w:rsid w:val="007B15FB"/>
    <w:rsid w:val="007B6398"/>
    <w:rsid w:val="007D198D"/>
    <w:rsid w:val="007E383F"/>
    <w:rsid w:val="007E6A9A"/>
    <w:rsid w:val="00800E90"/>
    <w:rsid w:val="00807292"/>
    <w:rsid w:val="00832C50"/>
    <w:rsid w:val="008603DD"/>
    <w:rsid w:val="0088226C"/>
    <w:rsid w:val="008B3B56"/>
    <w:rsid w:val="008C22C2"/>
    <w:rsid w:val="008F209E"/>
    <w:rsid w:val="0090420C"/>
    <w:rsid w:val="00932AF8"/>
    <w:rsid w:val="0094035C"/>
    <w:rsid w:val="00975476"/>
    <w:rsid w:val="00976442"/>
    <w:rsid w:val="00982C0A"/>
    <w:rsid w:val="009A520D"/>
    <w:rsid w:val="009B4966"/>
    <w:rsid w:val="009C4303"/>
    <w:rsid w:val="009C5AFE"/>
    <w:rsid w:val="009D0F66"/>
    <w:rsid w:val="009D1115"/>
    <w:rsid w:val="00A049B8"/>
    <w:rsid w:val="00A27BEE"/>
    <w:rsid w:val="00A332BC"/>
    <w:rsid w:val="00A34681"/>
    <w:rsid w:val="00AA12BC"/>
    <w:rsid w:val="00B3405B"/>
    <w:rsid w:val="00B6136D"/>
    <w:rsid w:val="00B97595"/>
    <w:rsid w:val="00BA0699"/>
    <w:rsid w:val="00BA26D6"/>
    <w:rsid w:val="00BD330A"/>
    <w:rsid w:val="00BE7445"/>
    <w:rsid w:val="00C3522D"/>
    <w:rsid w:val="00CB1833"/>
    <w:rsid w:val="00CB1BDB"/>
    <w:rsid w:val="00CD2A27"/>
    <w:rsid w:val="00CD72E5"/>
    <w:rsid w:val="00CE7A44"/>
    <w:rsid w:val="00CF5691"/>
    <w:rsid w:val="00D1097E"/>
    <w:rsid w:val="00D44FFF"/>
    <w:rsid w:val="00D920B2"/>
    <w:rsid w:val="00DB08FD"/>
    <w:rsid w:val="00DB557C"/>
    <w:rsid w:val="00DB6216"/>
    <w:rsid w:val="00DD182C"/>
    <w:rsid w:val="00E0135D"/>
    <w:rsid w:val="00E46C72"/>
    <w:rsid w:val="00E50E0A"/>
    <w:rsid w:val="00EB2F13"/>
    <w:rsid w:val="00ED6824"/>
    <w:rsid w:val="00EF04E8"/>
    <w:rsid w:val="00EF2BF0"/>
    <w:rsid w:val="00EF3A7C"/>
    <w:rsid w:val="00F223FB"/>
    <w:rsid w:val="00F31569"/>
    <w:rsid w:val="00F63814"/>
    <w:rsid w:val="00FD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7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B7D7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7D7E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Standard">
    <w:name w:val="Standard"/>
    <w:uiPriority w:val="99"/>
    <w:rsid w:val="004B7D7E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paragraph" w:customStyle="1" w:styleId="ConsPlusTitle">
    <w:name w:val="ConsPlusTitle"/>
    <w:rsid w:val="0012333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3">
    <w:name w:val="List Paragraph"/>
    <w:basedOn w:val="a"/>
    <w:uiPriority w:val="99"/>
    <w:qFormat/>
    <w:rsid w:val="0012333F"/>
    <w:pPr>
      <w:ind w:left="720"/>
    </w:pPr>
  </w:style>
  <w:style w:type="character" w:styleId="a4">
    <w:name w:val="Hyperlink"/>
    <w:uiPriority w:val="99"/>
    <w:semiHidden/>
    <w:rsid w:val="00A27B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B557C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2D51F4"/>
    <w:rPr>
      <w:rFonts w:ascii="Times New Roman" w:hAnsi="Times New Roman" w:cs="Times New Roman"/>
      <w:sz w:val="2"/>
      <w:szCs w:val="2"/>
      <w:lang w:eastAsia="en-US"/>
    </w:rPr>
  </w:style>
  <w:style w:type="character" w:styleId="a7">
    <w:name w:val="annotation reference"/>
    <w:uiPriority w:val="99"/>
    <w:semiHidden/>
    <w:unhideWhenUsed/>
    <w:rsid w:val="006007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00726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600726"/>
    <w:rPr>
      <w:rFonts w:cs="Calibri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072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600726"/>
    <w:rPr>
      <w:rFonts w:cs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0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B72DD-A095-4145-ADE0-9E07AEF1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</dc:creator>
  <cp:lastModifiedBy>USER</cp:lastModifiedBy>
  <cp:revision>2</cp:revision>
  <cp:lastPrinted>2020-12-16T06:15:00Z</cp:lastPrinted>
  <dcterms:created xsi:type="dcterms:W3CDTF">2022-04-28T10:37:00Z</dcterms:created>
  <dcterms:modified xsi:type="dcterms:W3CDTF">2022-04-28T10:37:00Z</dcterms:modified>
</cp:coreProperties>
</file>