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A7" w:rsidRDefault="000934A7" w:rsidP="000934A7">
      <w:pPr>
        <w:jc w:val="center"/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A7" w:rsidRDefault="000934A7" w:rsidP="000934A7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</w:p>
    <w:p w:rsidR="000934A7" w:rsidRDefault="009D2531" w:rsidP="000934A7">
      <w:pPr>
        <w:jc w:val="center"/>
        <w:rPr>
          <w:b/>
          <w:sz w:val="28"/>
        </w:rPr>
      </w:pPr>
      <w:r>
        <w:rPr>
          <w:b/>
          <w:sz w:val="28"/>
        </w:rPr>
        <w:t>БАРНУКОВСКОГО</w:t>
      </w:r>
      <w:r w:rsidR="000934A7">
        <w:rPr>
          <w:b/>
          <w:sz w:val="28"/>
        </w:rPr>
        <w:t xml:space="preserve"> МУНИЦИПАЛЬНОГО ОБРАЗОВАНИЯ </w:t>
      </w:r>
    </w:p>
    <w:p w:rsidR="000934A7" w:rsidRDefault="000934A7" w:rsidP="000934A7">
      <w:pPr>
        <w:jc w:val="center"/>
        <w:rPr>
          <w:b/>
          <w:sz w:val="28"/>
        </w:rPr>
      </w:pPr>
      <w:r>
        <w:rPr>
          <w:b/>
          <w:sz w:val="28"/>
        </w:rPr>
        <w:t>БАЛТАЙСКОГО МУНИЦИПАЛЬНОГО РАЙОНА</w:t>
      </w:r>
    </w:p>
    <w:p w:rsidR="000934A7" w:rsidRDefault="000934A7" w:rsidP="000934A7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0934A7" w:rsidRDefault="000934A7" w:rsidP="000934A7">
      <w:pPr>
        <w:jc w:val="center"/>
        <w:rPr>
          <w:b/>
          <w:sz w:val="28"/>
        </w:rPr>
      </w:pPr>
    </w:p>
    <w:p w:rsidR="000934A7" w:rsidRDefault="00775590" w:rsidP="000934A7">
      <w:pPr>
        <w:jc w:val="center"/>
        <w:rPr>
          <w:b/>
          <w:sz w:val="28"/>
        </w:rPr>
      </w:pPr>
      <w:r>
        <w:rPr>
          <w:b/>
          <w:sz w:val="28"/>
        </w:rPr>
        <w:t>Сто восемнадцатое</w:t>
      </w:r>
      <w:r w:rsidR="000934A7">
        <w:rPr>
          <w:b/>
          <w:sz w:val="28"/>
        </w:rPr>
        <w:t xml:space="preserve"> заседание Совета </w:t>
      </w:r>
    </w:p>
    <w:p w:rsidR="000934A7" w:rsidRDefault="009D2531" w:rsidP="000934A7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0934A7">
        <w:rPr>
          <w:b/>
          <w:sz w:val="28"/>
        </w:rPr>
        <w:t xml:space="preserve"> созыва</w:t>
      </w:r>
    </w:p>
    <w:p w:rsidR="000934A7" w:rsidRDefault="000934A7" w:rsidP="000934A7">
      <w:pPr>
        <w:rPr>
          <w:b/>
          <w:sz w:val="28"/>
        </w:rPr>
      </w:pPr>
    </w:p>
    <w:p w:rsidR="000934A7" w:rsidRDefault="000934A7" w:rsidP="000934A7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0934A7" w:rsidRDefault="000934A7" w:rsidP="000934A7">
      <w:pPr>
        <w:jc w:val="center"/>
        <w:rPr>
          <w:b/>
          <w:sz w:val="28"/>
        </w:rPr>
      </w:pPr>
    </w:p>
    <w:p w:rsidR="000934A7" w:rsidRDefault="000934A7" w:rsidP="000934A7">
      <w:pPr>
        <w:rPr>
          <w:sz w:val="28"/>
          <w:u w:val="single"/>
        </w:rPr>
      </w:pPr>
      <w:r>
        <w:rPr>
          <w:sz w:val="28"/>
        </w:rPr>
        <w:t xml:space="preserve">от </w:t>
      </w:r>
      <w:r w:rsidR="00775590">
        <w:rPr>
          <w:sz w:val="28"/>
          <w:u w:val="single"/>
        </w:rPr>
        <w:t xml:space="preserve">20.07.2018 </w:t>
      </w:r>
      <w:r>
        <w:rPr>
          <w:sz w:val="28"/>
        </w:rPr>
        <w:t xml:space="preserve"> №</w:t>
      </w:r>
      <w:r>
        <w:rPr>
          <w:sz w:val="28"/>
          <w:u w:val="single"/>
        </w:rPr>
        <w:t xml:space="preserve"> </w:t>
      </w:r>
      <w:r w:rsidR="00775590">
        <w:rPr>
          <w:sz w:val="28"/>
          <w:u w:val="single"/>
        </w:rPr>
        <w:t>293</w:t>
      </w:r>
    </w:p>
    <w:p w:rsidR="000934A7" w:rsidRDefault="000934A7" w:rsidP="000934A7">
      <w:pPr>
        <w:rPr>
          <w:sz w:val="28"/>
        </w:rPr>
      </w:pPr>
      <w:r>
        <w:rPr>
          <w:sz w:val="28"/>
        </w:rPr>
        <w:tab/>
        <w:t xml:space="preserve">с. </w:t>
      </w:r>
      <w:r w:rsidR="009D2531">
        <w:rPr>
          <w:sz w:val="28"/>
        </w:rPr>
        <w:t>Барнуковка</w:t>
      </w:r>
    </w:p>
    <w:p w:rsidR="000934A7" w:rsidRDefault="000934A7" w:rsidP="000934A7">
      <w:pPr>
        <w:widowControl w:val="0"/>
        <w:suppressAutoHyphens/>
        <w:overflowPunct/>
        <w:autoSpaceDE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</w:p>
    <w:p w:rsidR="000934A7" w:rsidRDefault="000934A7" w:rsidP="000934A7">
      <w:pPr>
        <w:widowControl w:val="0"/>
        <w:suppressAutoHyphens/>
        <w:overflowPunct/>
        <w:autoSpaceDE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  <w:r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Об отмене решения Совета </w:t>
      </w:r>
      <w:r w:rsidR="009D2531"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Барнуковского </w:t>
      </w:r>
      <w:r>
        <w:rPr>
          <w:rFonts w:ascii="Times New Roman" w:hAnsi="Times New Roman" w:cs="Tahoma"/>
          <w:b/>
          <w:bCs/>
          <w:kern w:val="28"/>
          <w:sz w:val="28"/>
          <w:szCs w:val="28"/>
        </w:rPr>
        <w:t>муниципального</w:t>
      </w:r>
    </w:p>
    <w:p w:rsidR="000934A7" w:rsidRDefault="002100B0" w:rsidP="000934A7">
      <w:pPr>
        <w:widowControl w:val="0"/>
        <w:suppressAutoHyphens/>
        <w:overflowPunct/>
        <w:autoSpaceDE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  <w:r>
        <w:rPr>
          <w:rFonts w:ascii="Times New Roman" w:hAnsi="Times New Roman" w:cs="Tahoma"/>
          <w:b/>
          <w:bCs/>
          <w:kern w:val="28"/>
          <w:sz w:val="28"/>
          <w:szCs w:val="28"/>
        </w:rPr>
        <w:t>о</w:t>
      </w:r>
      <w:r w:rsidR="000934A7"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бразования Балтайского муниципального района </w:t>
      </w:r>
    </w:p>
    <w:p w:rsidR="000934A7" w:rsidRDefault="000934A7" w:rsidP="000934A7">
      <w:pPr>
        <w:widowControl w:val="0"/>
        <w:suppressAutoHyphens/>
        <w:overflowPunct/>
        <w:autoSpaceDE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  <w:r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Саратовской области </w:t>
      </w:r>
      <w:r w:rsidR="00A2248C"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от </w:t>
      </w:r>
      <w:r w:rsidR="009D2531">
        <w:rPr>
          <w:rFonts w:ascii="Times New Roman" w:hAnsi="Times New Roman" w:cs="Tahoma"/>
          <w:b/>
          <w:bCs/>
          <w:kern w:val="28"/>
          <w:sz w:val="28"/>
          <w:szCs w:val="28"/>
        </w:rPr>
        <w:t>26.04.2018</w:t>
      </w:r>
      <w:r w:rsidR="00377D20" w:rsidRPr="00377D20"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 № </w:t>
      </w:r>
      <w:r w:rsidR="009D2531"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275 </w:t>
      </w:r>
      <w:r>
        <w:rPr>
          <w:rFonts w:ascii="Times New Roman" w:hAnsi="Times New Roman" w:cs="Tahoma"/>
          <w:b/>
          <w:bCs/>
          <w:kern w:val="28"/>
          <w:sz w:val="28"/>
          <w:szCs w:val="28"/>
        </w:rPr>
        <w:t>«</w:t>
      </w:r>
      <w:r w:rsidRPr="000934A7"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О принятии Устава </w:t>
      </w:r>
      <w:r w:rsidR="009D2531">
        <w:rPr>
          <w:rFonts w:ascii="Times New Roman" w:hAnsi="Times New Roman" w:cs="Tahoma"/>
          <w:b/>
          <w:bCs/>
          <w:kern w:val="28"/>
          <w:sz w:val="28"/>
          <w:szCs w:val="28"/>
        </w:rPr>
        <w:t>Барнуковского</w:t>
      </w:r>
      <w:r w:rsidR="002100B0"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 </w:t>
      </w:r>
      <w:r w:rsidRPr="000934A7"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  <w:r>
        <w:rPr>
          <w:rFonts w:ascii="Times New Roman" w:hAnsi="Times New Roman" w:cs="Tahoma"/>
          <w:b/>
          <w:bCs/>
          <w:kern w:val="28"/>
          <w:sz w:val="28"/>
          <w:szCs w:val="28"/>
        </w:rPr>
        <w:t>»</w:t>
      </w:r>
    </w:p>
    <w:p w:rsidR="000934A7" w:rsidRDefault="000934A7" w:rsidP="000934A7">
      <w:pPr>
        <w:widowControl w:val="0"/>
        <w:suppressAutoHyphens/>
        <w:overflowPunct/>
        <w:autoSpaceDE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</w:p>
    <w:p w:rsidR="000934A7" w:rsidRDefault="000934A7" w:rsidP="000934A7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21 Устава </w:t>
      </w:r>
      <w:r w:rsidR="009D2531">
        <w:rPr>
          <w:sz w:val="28"/>
          <w:szCs w:val="28"/>
        </w:rPr>
        <w:t>Барнуковского</w:t>
      </w:r>
      <w:r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r w:rsidR="009D2531">
        <w:rPr>
          <w:sz w:val="28"/>
          <w:szCs w:val="28"/>
        </w:rPr>
        <w:t>Барнуковского</w:t>
      </w:r>
      <w:r>
        <w:rPr>
          <w:sz w:val="28"/>
          <w:szCs w:val="28"/>
        </w:rPr>
        <w:t xml:space="preserve"> муниципального образования </w:t>
      </w:r>
      <w:r w:rsidRPr="00C32CFD">
        <w:rPr>
          <w:sz w:val="28"/>
          <w:szCs w:val="28"/>
        </w:rPr>
        <w:t xml:space="preserve">Балтайского муниципального района Саратовской области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934A7" w:rsidRDefault="000934A7" w:rsidP="000934A7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C32CFD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>решение</w:t>
      </w:r>
      <w:r w:rsidRPr="00C32CFD">
        <w:rPr>
          <w:sz w:val="28"/>
          <w:szCs w:val="28"/>
        </w:rPr>
        <w:t xml:space="preserve"> Совета </w:t>
      </w:r>
      <w:r w:rsidR="009D2531">
        <w:rPr>
          <w:sz w:val="28"/>
          <w:szCs w:val="28"/>
        </w:rPr>
        <w:t>Барнуковского</w:t>
      </w:r>
      <w:r w:rsidRPr="00C32CFD">
        <w:rPr>
          <w:sz w:val="28"/>
          <w:szCs w:val="28"/>
        </w:rPr>
        <w:t xml:space="preserve"> муниципального образования Балтайского муниципаль</w:t>
      </w:r>
      <w:r>
        <w:rPr>
          <w:sz w:val="28"/>
          <w:szCs w:val="28"/>
        </w:rPr>
        <w:t>ного района Саратовской области</w:t>
      </w:r>
      <w:r w:rsidR="009D2531">
        <w:rPr>
          <w:sz w:val="28"/>
          <w:szCs w:val="28"/>
        </w:rPr>
        <w:t xml:space="preserve"> </w:t>
      </w:r>
      <w:r w:rsidR="00377D20" w:rsidRPr="00377D20">
        <w:rPr>
          <w:sz w:val="28"/>
          <w:szCs w:val="28"/>
        </w:rPr>
        <w:t>от</w:t>
      </w:r>
      <w:r w:rsidR="009D2531">
        <w:rPr>
          <w:sz w:val="28"/>
          <w:szCs w:val="28"/>
        </w:rPr>
        <w:t xml:space="preserve"> 26.04.2018 </w:t>
      </w:r>
      <w:r w:rsidR="00377D20" w:rsidRPr="00377D20">
        <w:rPr>
          <w:sz w:val="28"/>
          <w:szCs w:val="28"/>
        </w:rPr>
        <w:t xml:space="preserve">№ </w:t>
      </w:r>
      <w:r w:rsidR="009D2531">
        <w:rPr>
          <w:sz w:val="28"/>
          <w:szCs w:val="28"/>
        </w:rPr>
        <w:t xml:space="preserve">275 </w:t>
      </w:r>
      <w:r w:rsidRPr="000934A7">
        <w:rPr>
          <w:sz w:val="28"/>
          <w:szCs w:val="28"/>
        </w:rPr>
        <w:t xml:space="preserve">«О принятии Устава </w:t>
      </w:r>
      <w:r w:rsidR="009D2531">
        <w:rPr>
          <w:sz w:val="28"/>
          <w:szCs w:val="28"/>
        </w:rPr>
        <w:t>Барнуковского</w:t>
      </w:r>
      <w:r w:rsidRPr="000934A7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области»</w:t>
      </w:r>
      <w:r>
        <w:rPr>
          <w:sz w:val="28"/>
          <w:szCs w:val="28"/>
        </w:rPr>
        <w:t>.</w:t>
      </w:r>
    </w:p>
    <w:p w:rsidR="000934A7" w:rsidRPr="00C32CFD" w:rsidRDefault="000934A7" w:rsidP="000934A7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C32CFD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опубликования на официальном сайте администрации Балтайского муниципального района.</w:t>
      </w:r>
    </w:p>
    <w:p w:rsidR="000934A7" w:rsidRPr="00C32CFD" w:rsidRDefault="000934A7" w:rsidP="000934A7">
      <w:pPr>
        <w:ind w:firstLine="708"/>
        <w:jc w:val="both"/>
        <w:textAlignment w:val="baseline"/>
        <w:rPr>
          <w:sz w:val="28"/>
          <w:szCs w:val="28"/>
        </w:rPr>
      </w:pPr>
    </w:p>
    <w:p w:rsidR="000934A7" w:rsidRPr="00C32CFD" w:rsidRDefault="000934A7" w:rsidP="000934A7">
      <w:pPr>
        <w:jc w:val="both"/>
        <w:textAlignment w:val="baseline"/>
        <w:rPr>
          <w:b/>
          <w:sz w:val="28"/>
          <w:szCs w:val="28"/>
        </w:rPr>
      </w:pPr>
      <w:r w:rsidRPr="00C32CFD">
        <w:rPr>
          <w:b/>
          <w:sz w:val="28"/>
          <w:szCs w:val="28"/>
        </w:rPr>
        <w:t xml:space="preserve">Глава </w:t>
      </w:r>
      <w:r w:rsidR="009D2531">
        <w:rPr>
          <w:b/>
          <w:sz w:val="28"/>
          <w:szCs w:val="28"/>
        </w:rPr>
        <w:t xml:space="preserve">Барнуковского </w:t>
      </w:r>
    </w:p>
    <w:p w:rsidR="000934A7" w:rsidRDefault="000934A7" w:rsidP="009D2531">
      <w:pPr>
        <w:jc w:val="both"/>
        <w:textAlignment w:val="baseline"/>
        <w:rPr>
          <w:rFonts w:ascii="Times New Roman" w:hAnsi="Times New Roman" w:cs="Tahoma"/>
          <w:b/>
          <w:bCs/>
          <w:kern w:val="28"/>
          <w:sz w:val="28"/>
          <w:szCs w:val="28"/>
        </w:rPr>
      </w:pPr>
      <w:r w:rsidRPr="00C32CFD">
        <w:rPr>
          <w:b/>
          <w:sz w:val="28"/>
          <w:szCs w:val="28"/>
        </w:rPr>
        <w:t>муниципального образования</w:t>
      </w:r>
      <w:r w:rsidRPr="00C32CFD">
        <w:rPr>
          <w:b/>
          <w:sz w:val="28"/>
          <w:szCs w:val="28"/>
        </w:rPr>
        <w:tab/>
      </w:r>
      <w:r w:rsidRPr="00C32CFD">
        <w:rPr>
          <w:b/>
          <w:sz w:val="28"/>
          <w:szCs w:val="28"/>
        </w:rPr>
        <w:tab/>
      </w:r>
      <w:r w:rsidRPr="00C32CFD">
        <w:rPr>
          <w:b/>
          <w:sz w:val="28"/>
          <w:szCs w:val="28"/>
        </w:rPr>
        <w:tab/>
      </w:r>
      <w:r w:rsidR="009D2531">
        <w:rPr>
          <w:b/>
          <w:sz w:val="28"/>
          <w:szCs w:val="28"/>
        </w:rPr>
        <w:t xml:space="preserve">             А.А.Медведев</w:t>
      </w:r>
    </w:p>
    <w:p w:rsidR="000934A7" w:rsidRDefault="000934A7" w:rsidP="000934A7"/>
    <w:p w:rsidR="00E07AF5" w:rsidRDefault="00E07AF5"/>
    <w:sectPr w:rsidR="00E07AF5" w:rsidSect="00FB59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A89" w:rsidRDefault="00DF4A89" w:rsidP="009D2531">
      <w:r>
        <w:separator/>
      </w:r>
    </w:p>
  </w:endnote>
  <w:endnote w:type="continuationSeparator" w:id="1">
    <w:p w:rsidR="00DF4A89" w:rsidRDefault="00DF4A89" w:rsidP="009D2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A89" w:rsidRDefault="00DF4A89" w:rsidP="009D2531">
      <w:r>
        <w:separator/>
      </w:r>
    </w:p>
  </w:footnote>
  <w:footnote w:type="continuationSeparator" w:id="1">
    <w:p w:rsidR="00DF4A89" w:rsidRDefault="00DF4A89" w:rsidP="009D2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31" w:rsidRDefault="009D2531">
    <w:pPr>
      <w:pStyle w:val="a5"/>
    </w:pPr>
    <w:r>
      <w:t xml:space="preserve">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E2E"/>
    <w:rsid w:val="000934A7"/>
    <w:rsid w:val="00145A5F"/>
    <w:rsid w:val="002100B0"/>
    <w:rsid w:val="00377D20"/>
    <w:rsid w:val="00775590"/>
    <w:rsid w:val="00831E2E"/>
    <w:rsid w:val="009D2531"/>
    <w:rsid w:val="00A2248C"/>
    <w:rsid w:val="00A73BF7"/>
    <w:rsid w:val="00DF4A89"/>
    <w:rsid w:val="00E07AF5"/>
    <w:rsid w:val="00FB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4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D2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53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D25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531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4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1</cp:lastModifiedBy>
  <cp:revision>6</cp:revision>
  <cp:lastPrinted>2018-07-20T04:51:00Z</cp:lastPrinted>
  <dcterms:created xsi:type="dcterms:W3CDTF">2018-07-03T12:35:00Z</dcterms:created>
  <dcterms:modified xsi:type="dcterms:W3CDTF">2018-07-20T04:51:00Z</dcterms:modified>
</cp:coreProperties>
</file>