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86" w:rsidRDefault="00CA0986" w:rsidP="00CA0986">
      <w:pPr>
        <w:pStyle w:val="ConsPlusNormal"/>
        <w:widowControl/>
        <w:ind w:firstLine="0"/>
        <w:jc w:val="center"/>
        <w:rPr>
          <w:spacing w:val="20"/>
          <w:lang w:val="ru-RU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731520" cy="833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3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86" w:rsidRDefault="00CA0986" w:rsidP="00CA0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A0986" w:rsidRDefault="00CA0986" w:rsidP="00CA0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</w:t>
      </w:r>
    </w:p>
    <w:p w:rsidR="00CA0986" w:rsidRDefault="00CA0986" w:rsidP="00CA0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 МУНИЦИПАЛЬНОГО РАЙОНА</w:t>
      </w:r>
    </w:p>
    <w:p w:rsidR="00CA0986" w:rsidRDefault="00CA0986" w:rsidP="00CA0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CA0986" w:rsidRDefault="00CA0986" w:rsidP="00CA0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A0986" w:rsidRDefault="00CA0986" w:rsidP="00CA0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 пятое  заседание 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A0986" w:rsidRDefault="00CA0986" w:rsidP="00CA0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CA0986" w:rsidRDefault="00CA0986" w:rsidP="00CA0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986" w:rsidRDefault="00CA0986" w:rsidP="00CA09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CA0986" w:rsidRPr="00E53D26" w:rsidRDefault="00CA0986" w:rsidP="00CA098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3D26">
        <w:rPr>
          <w:rFonts w:ascii="Times New Roman" w:hAnsi="Times New Roman" w:cs="Times New Roman"/>
          <w:bCs/>
          <w:sz w:val="28"/>
          <w:szCs w:val="28"/>
          <w:u w:val="single"/>
        </w:rPr>
        <w:t>от 05.05.2015 №  87</w:t>
      </w:r>
    </w:p>
    <w:p w:rsidR="00CA0986" w:rsidRDefault="00CA0986" w:rsidP="00CA098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Барнуковка</w:t>
      </w:r>
      <w:proofErr w:type="spellEnd"/>
    </w:p>
    <w:p w:rsidR="00CA0986" w:rsidRDefault="00CA0986" w:rsidP="00CA0986">
      <w:pPr>
        <w:pStyle w:val="a4"/>
        <w:spacing w:before="0" w:beforeAutospacing="0" w:after="0"/>
        <w:rPr>
          <w:rStyle w:val="a3"/>
          <w:sz w:val="28"/>
          <w:szCs w:val="28"/>
        </w:rPr>
      </w:pPr>
    </w:p>
    <w:p w:rsidR="00CA0986" w:rsidRDefault="00CA0986" w:rsidP="00CA0986">
      <w:pPr>
        <w:pStyle w:val="a4"/>
        <w:spacing w:before="0" w:beforeAutospacing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 досрочном прекращении полномочий</w:t>
      </w:r>
    </w:p>
    <w:p w:rsidR="00CA0986" w:rsidRDefault="00CA0986" w:rsidP="00CA0986">
      <w:pPr>
        <w:pStyle w:val="a4"/>
        <w:spacing w:before="0" w:beforeAutospacing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депутата Совета депутатов </w:t>
      </w:r>
      <w:proofErr w:type="spellStart"/>
      <w:r>
        <w:rPr>
          <w:rStyle w:val="a3"/>
          <w:sz w:val="28"/>
          <w:szCs w:val="28"/>
        </w:rPr>
        <w:t>Барнуковского</w:t>
      </w:r>
      <w:proofErr w:type="spellEnd"/>
    </w:p>
    <w:p w:rsidR="00CA0986" w:rsidRDefault="00CA0986" w:rsidP="00CA0986">
      <w:pPr>
        <w:pStyle w:val="a4"/>
        <w:spacing w:before="0" w:beforeAutospacing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3"/>
          <w:sz w:val="28"/>
          <w:szCs w:val="28"/>
        </w:rPr>
        <w:t>Балтайского</w:t>
      </w:r>
      <w:proofErr w:type="spellEnd"/>
    </w:p>
    <w:p w:rsidR="00CA0986" w:rsidRDefault="00CA0986" w:rsidP="00CA0986">
      <w:pPr>
        <w:pStyle w:val="a4"/>
        <w:spacing w:before="0" w:beforeAutospacing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муниципального района Саратовской области</w:t>
      </w:r>
    </w:p>
    <w:p w:rsidR="00CA0986" w:rsidRDefault="00CA0986" w:rsidP="00CA0986">
      <w:pPr>
        <w:pStyle w:val="a4"/>
        <w:spacing w:before="0" w:beforeAutospacing="0" w:after="0"/>
        <w:rPr>
          <w:rStyle w:val="a3"/>
          <w:sz w:val="28"/>
          <w:szCs w:val="28"/>
        </w:rPr>
      </w:pPr>
    </w:p>
    <w:p w:rsidR="00CA0986" w:rsidRDefault="00CA0986" w:rsidP="00E53D26">
      <w:pPr>
        <w:pStyle w:val="a4"/>
        <w:spacing w:before="0" w:beforeAutospacing="0" w:after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</w:t>
      </w:r>
      <w:proofErr w:type="gramStart"/>
      <w:r w:rsidRPr="00CA0986">
        <w:rPr>
          <w:rStyle w:val="a3"/>
          <w:b w:val="0"/>
          <w:sz w:val="28"/>
          <w:szCs w:val="28"/>
        </w:rPr>
        <w:t xml:space="preserve">Рассмотрев заявление </w:t>
      </w:r>
      <w:proofErr w:type="spellStart"/>
      <w:r w:rsidRPr="00CA0986">
        <w:rPr>
          <w:rStyle w:val="a3"/>
          <w:b w:val="0"/>
          <w:sz w:val="28"/>
          <w:szCs w:val="28"/>
        </w:rPr>
        <w:t>Гоголевой</w:t>
      </w:r>
      <w:proofErr w:type="spellEnd"/>
      <w:r w:rsidRPr="00CA0986">
        <w:rPr>
          <w:rStyle w:val="a3"/>
          <w:b w:val="0"/>
          <w:sz w:val="28"/>
          <w:szCs w:val="28"/>
        </w:rPr>
        <w:t xml:space="preserve"> Светланы Евгеньевны о досрочном прекращении полномочий депутата Совета депутатов,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19 и</w:t>
      </w:r>
      <w:r w:rsidR="00663896">
        <w:rPr>
          <w:rStyle w:val="a3"/>
          <w:b w:val="0"/>
          <w:sz w:val="28"/>
          <w:szCs w:val="28"/>
        </w:rPr>
        <w:t xml:space="preserve"> </w:t>
      </w:r>
      <w:r w:rsidRPr="00CA0986">
        <w:rPr>
          <w:rStyle w:val="a3"/>
          <w:b w:val="0"/>
          <w:sz w:val="28"/>
          <w:szCs w:val="28"/>
        </w:rPr>
        <w:t xml:space="preserve">27 Устава </w:t>
      </w:r>
      <w:proofErr w:type="spellStart"/>
      <w:r w:rsidRPr="00CA0986">
        <w:rPr>
          <w:rStyle w:val="a3"/>
          <w:b w:val="0"/>
          <w:sz w:val="28"/>
          <w:szCs w:val="28"/>
        </w:rPr>
        <w:t>Барнуковского</w:t>
      </w:r>
      <w:proofErr w:type="spellEnd"/>
      <w:r w:rsidRPr="00CA0986">
        <w:rPr>
          <w:rStyle w:val="a3"/>
          <w:b w:val="0"/>
          <w:sz w:val="28"/>
          <w:szCs w:val="28"/>
        </w:rPr>
        <w:t xml:space="preserve"> муниципального </w:t>
      </w:r>
      <w:r w:rsidR="00E53D26">
        <w:rPr>
          <w:rStyle w:val="a3"/>
          <w:b w:val="0"/>
          <w:sz w:val="28"/>
          <w:szCs w:val="28"/>
        </w:rPr>
        <w:t xml:space="preserve"> </w:t>
      </w:r>
      <w:r w:rsidRPr="00CA0986">
        <w:rPr>
          <w:rStyle w:val="a3"/>
          <w:b w:val="0"/>
          <w:sz w:val="28"/>
          <w:szCs w:val="28"/>
        </w:rPr>
        <w:t xml:space="preserve">образования </w:t>
      </w:r>
      <w:proofErr w:type="spellStart"/>
      <w:r w:rsidRPr="00CA0986">
        <w:rPr>
          <w:rStyle w:val="a3"/>
          <w:b w:val="0"/>
          <w:sz w:val="28"/>
          <w:szCs w:val="28"/>
        </w:rPr>
        <w:t>Балтайского</w:t>
      </w:r>
      <w:proofErr w:type="spellEnd"/>
      <w:r w:rsidRPr="00CA0986">
        <w:rPr>
          <w:rStyle w:val="a3"/>
          <w:b w:val="0"/>
          <w:sz w:val="28"/>
          <w:szCs w:val="28"/>
        </w:rPr>
        <w:t xml:space="preserve"> муниципального района Саратовской области, Совет депутатов </w:t>
      </w:r>
      <w:proofErr w:type="spellStart"/>
      <w:r w:rsidRPr="00CA0986">
        <w:rPr>
          <w:rStyle w:val="a3"/>
          <w:b w:val="0"/>
          <w:sz w:val="28"/>
          <w:szCs w:val="28"/>
        </w:rPr>
        <w:t>Барнуковского</w:t>
      </w:r>
      <w:proofErr w:type="spellEnd"/>
      <w:r w:rsidRPr="00CA0986">
        <w:rPr>
          <w:rStyle w:val="a3"/>
          <w:b w:val="0"/>
          <w:sz w:val="28"/>
          <w:szCs w:val="28"/>
        </w:rPr>
        <w:t xml:space="preserve"> муниципального образования </w:t>
      </w:r>
      <w:proofErr w:type="spellStart"/>
      <w:r w:rsidRPr="00CA0986">
        <w:rPr>
          <w:rStyle w:val="a3"/>
          <w:b w:val="0"/>
          <w:sz w:val="28"/>
          <w:szCs w:val="28"/>
        </w:rPr>
        <w:t>Балтайского</w:t>
      </w:r>
      <w:proofErr w:type="spellEnd"/>
      <w:r w:rsidRPr="00CA0986">
        <w:rPr>
          <w:rStyle w:val="a3"/>
          <w:b w:val="0"/>
          <w:sz w:val="28"/>
          <w:szCs w:val="28"/>
        </w:rPr>
        <w:t xml:space="preserve"> муниципального района</w:t>
      </w:r>
      <w:r>
        <w:rPr>
          <w:rStyle w:val="a3"/>
          <w:sz w:val="28"/>
          <w:szCs w:val="28"/>
        </w:rPr>
        <w:t xml:space="preserve"> РЕШИЛ:</w:t>
      </w:r>
      <w:proofErr w:type="gramEnd"/>
    </w:p>
    <w:p w:rsidR="00000000" w:rsidRDefault="00CA0986" w:rsidP="00E5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86">
        <w:rPr>
          <w:rFonts w:ascii="Times New Roman" w:hAnsi="Times New Roman" w:cs="Times New Roman"/>
          <w:sz w:val="28"/>
          <w:szCs w:val="28"/>
        </w:rPr>
        <w:t xml:space="preserve">        1. Прекратить досрочно полномочия депутата Совета депутатов </w:t>
      </w:r>
      <w:proofErr w:type="spellStart"/>
      <w:r w:rsidRPr="00CA0986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CA09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53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D26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E53D2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proofErr w:type="spellStart"/>
      <w:r w:rsidR="00E53D26">
        <w:rPr>
          <w:rFonts w:ascii="Times New Roman" w:hAnsi="Times New Roman" w:cs="Times New Roman"/>
          <w:sz w:val="28"/>
          <w:szCs w:val="28"/>
        </w:rPr>
        <w:t>Гоголевой</w:t>
      </w:r>
      <w:proofErr w:type="spellEnd"/>
      <w:r w:rsidR="00E53D26">
        <w:rPr>
          <w:rFonts w:ascii="Times New Roman" w:hAnsi="Times New Roman" w:cs="Times New Roman"/>
          <w:sz w:val="28"/>
          <w:szCs w:val="28"/>
        </w:rPr>
        <w:t xml:space="preserve"> Светланы Евгеньевны в связи с отставкой по собственному желанию.</w:t>
      </w:r>
    </w:p>
    <w:p w:rsidR="00E53D26" w:rsidRDefault="00E53D26" w:rsidP="00E5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решение вступает в силу со дня его принятия и подлежит официальному опубликованию в районной газете «Родная земля».</w:t>
      </w:r>
    </w:p>
    <w:p w:rsidR="00E53D26" w:rsidRDefault="00E53D26" w:rsidP="00E5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E53D26" w:rsidRPr="00E53D26" w:rsidRDefault="00E53D26" w:rsidP="00E53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26" w:rsidRDefault="00E53D26" w:rsidP="00E53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26" w:rsidRDefault="00E53D26" w:rsidP="00E53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26" w:rsidRPr="00E53D26" w:rsidRDefault="00E53D26" w:rsidP="00E53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D2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53D26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E53D26" w:rsidRPr="00E53D26" w:rsidRDefault="00E53D26" w:rsidP="00E53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D2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53D26">
        <w:rPr>
          <w:rFonts w:ascii="Times New Roman" w:hAnsi="Times New Roman" w:cs="Times New Roman"/>
          <w:b/>
          <w:sz w:val="28"/>
          <w:szCs w:val="28"/>
        </w:rPr>
        <w:t xml:space="preserve">     А.А.Медведев</w:t>
      </w:r>
    </w:p>
    <w:sectPr w:rsidR="00E53D26" w:rsidRPr="00E5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A0986"/>
    <w:rsid w:val="00663896"/>
    <w:rsid w:val="00CA0986"/>
    <w:rsid w:val="00E5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9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uiPriority w:val="22"/>
    <w:qFormat/>
    <w:rsid w:val="00CA0986"/>
    <w:rPr>
      <w:b/>
      <w:bCs/>
    </w:rPr>
  </w:style>
  <w:style w:type="paragraph" w:styleId="a4">
    <w:name w:val="Normal (Web)"/>
    <w:basedOn w:val="a"/>
    <w:uiPriority w:val="99"/>
    <w:unhideWhenUsed/>
    <w:rsid w:val="00CA09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2015-05-06T08:39:00Z</cp:lastPrinted>
  <dcterms:created xsi:type="dcterms:W3CDTF">2015-05-06T08:17:00Z</dcterms:created>
  <dcterms:modified xsi:type="dcterms:W3CDTF">2015-05-06T08:47:00Z</dcterms:modified>
</cp:coreProperties>
</file>