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A4F8" w14:textId="267CF320" w:rsidR="007653E8" w:rsidRDefault="007653E8" w:rsidP="007653E8">
      <w:pPr>
        <w:tabs>
          <w:tab w:val="left" w:pos="7152"/>
        </w:tabs>
        <w:jc w:val="center"/>
        <w:rPr>
          <w:sz w:val="28"/>
        </w:rPr>
      </w:pPr>
      <w:bookmarkStart w:id="0" w:name="_Hlk112054924"/>
      <w:bookmarkStart w:id="1" w:name="_GoBack"/>
      <w:bookmarkEnd w:id="1"/>
      <w:r w:rsidRPr="00100DEF">
        <w:rPr>
          <w:noProof/>
          <w:sz w:val="28"/>
          <w:lang w:eastAsia="ru-RU"/>
        </w:rPr>
        <w:drawing>
          <wp:inline distT="0" distB="0" distL="0" distR="0" wp14:anchorId="5985F79A" wp14:editId="467C37FE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D5F49" w14:textId="77777777" w:rsidR="007653E8" w:rsidRDefault="007653E8" w:rsidP="0076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14:paraId="071D5F45" w14:textId="77777777" w:rsidR="007653E8" w:rsidRDefault="007653E8" w:rsidP="0076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14:paraId="0CDC9530" w14:textId="77777777" w:rsidR="007653E8" w:rsidRDefault="007653E8" w:rsidP="0076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14:paraId="055411FB" w14:textId="77777777" w:rsidR="007653E8" w:rsidRDefault="007653E8" w:rsidP="0076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14:paraId="05427EDD" w14:textId="77777777" w:rsidR="007653E8" w:rsidRDefault="007653E8" w:rsidP="007653E8">
      <w:pPr>
        <w:jc w:val="center"/>
        <w:rPr>
          <w:b/>
          <w:sz w:val="28"/>
          <w:szCs w:val="28"/>
        </w:rPr>
      </w:pPr>
    </w:p>
    <w:p w14:paraId="63098BFF" w14:textId="7B60B063" w:rsidR="007653E8" w:rsidRPr="00270C2E" w:rsidRDefault="007653E8" w:rsidP="007653E8">
      <w:pPr>
        <w:pStyle w:val="a6"/>
        <w:spacing w:line="240" w:lineRule="auto"/>
        <w:jc w:val="center"/>
        <w:rPr>
          <w:rFonts w:cs="Times New Roman"/>
          <w:sz w:val="27"/>
          <w:szCs w:val="27"/>
        </w:rPr>
      </w:pPr>
      <w:r w:rsidRPr="00270C2E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Шест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ьдесят </w:t>
      </w:r>
      <w:r w:rsidR="004003B8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второе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70C2E">
        <w:rPr>
          <w:rFonts w:cs="Times New Roman"/>
          <w:b/>
          <w:sz w:val="27"/>
          <w:szCs w:val="27"/>
          <w:lang w:val="ru-RU"/>
        </w:rPr>
        <w:t>заседание Совета</w:t>
      </w:r>
    </w:p>
    <w:p w14:paraId="004C99D2" w14:textId="77777777" w:rsidR="007653E8" w:rsidRPr="00270C2E" w:rsidRDefault="007653E8" w:rsidP="007653E8">
      <w:pPr>
        <w:pStyle w:val="a6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 w:rsidRPr="00270C2E">
        <w:rPr>
          <w:rFonts w:cs="Times New Roman"/>
          <w:b/>
          <w:sz w:val="27"/>
          <w:szCs w:val="27"/>
          <w:lang w:val="ru-RU"/>
        </w:rPr>
        <w:t>четвертого созыва</w:t>
      </w:r>
    </w:p>
    <w:p w14:paraId="15B5BB26" w14:textId="77777777" w:rsidR="007653E8" w:rsidRPr="00270C2E" w:rsidRDefault="007653E8" w:rsidP="007653E8">
      <w:pPr>
        <w:jc w:val="center"/>
        <w:rPr>
          <w:b/>
          <w:bCs/>
          <w:sz w:val="27"/>
          <w:szCs w:val="27"/>
        </w:rPr>
      </w:pPr>
    </w:p>
    <w:p w14:paraId="77D95A93" w14:textId="77777777" w:rsidR="007653E8" w:rsidRPr="00270C2E" w:rsidRDefault="007653E8" w:rsidP="007653E8">
      <w:pPr>
        <w:jc w:val="center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РЕШЕНИЕ</w:t>
      </w:r>
    </w:p>
    <w:p w14:paraId="6874A355" w14:textId="77777777" w:rsidR="007653E8" w:rsidRPr="00270C2E" w:rsidRDefault="007653E8" w:rsidP="007653E8">
      <w:pPr>
        <w:jc w:val="center"/>
        <w:rPr>
          <w:b/>
          <w:sz w:val="27"/>
          <w:szCs w:val="27"/>
        </w:rPr>
      </w:pPr>
    </w:p>
    <w:p w14:paraId="5DAACF84" w14:textId="746654F5" w:rsidR="007653E8" w:rsidRPr="006955E6" w:rsidRDefault="007653E8" w:rsidP="007653E8">
      <w:pPr>
        <w:rPr>
          <w:sz w:val="27"/>
          <w:szCs w:val="27"/>
          <w:u w:val="single"/>
        </w:rPr>
      </w:pPr>
      <w:r w:rsidRPr="00270C2E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04</w:t>
      </w:r>
      <w:r w:rsidRPr="00270C2E">
        <w:rPr>
          <w:sz w:val="27"/>
          <w:szCs w:val="27"/>
          <w:u w:val="single"/>
        </w:rPr>
        <w:t>.0</w:t>
      </w:r>
      <w:r>
        <w:rPr>
          <w:sz w:val="27"/>
          <w:szCs w:val="27"/>
          <w:u w:val="single"/>
        </w:rPr>
        <w:t>7</w:t>
      </w:r>
      <w:r w:rsidRPr="00270C2E">
        <w:rPr>
          <w:sz w:val="27"/>
          <w:szCs w:val="27"/>
          <w:u w:val="single"/>
        </w:rPr>
        <w:t>.2023</w:t>
      </w:r>
      <w:r w:rsidRPr="00270C2E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215</w:t>
      </w:r>
    </w:p>
    <w:p w14:paraId="7CE7DA69" w14:textId="77777777" w:rsidR="007653E8" w:rsidRPr="00270C2E" w:rsidRDefault="007653E8" w:rsidP="007653E8">
      <w:pPr>
        <w:rPr>
          <w:sz w:val="27"/>
          <w:szCs w:val="27"/>
        </w:rPr>
      </w:pPr>
      <w:r w:rsidRPr="00270C2E">
        <w:rPr>
          <w:sz w:val="27"/>
          <w:szCs w:val="27"/>
        </w:rPr>
        <w:tab/>
        <w:t>с. Балтай</w:t>
      </w:r>
    </w:p>
    <w:p w14:paraId="1613C94C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14:paraId="638B31C1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</w:p>
    <w:p w14:paraId="3DA17D9C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14:paraId="61559F0D" w14:textId="775CA109"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14.11.2019 № 61        </w:t>
      </w:r>
    </w:p>
    <w:p w14:paraId="19FAEC60" w14:textId="5E66A2D9"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14:paraId="4A4ADC8A" w14:textId="77777777"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452D6E">
        <w:rPr>
          <w:b/>
          <w:sz w:val="28"/>
          <w:szCs w:val="28"/>
        </w:rPr>
        <w:t xml:space="preserve"> </w:t>
      </w:r>
      <w:r w:rsidRPr="006A3CBC">
        <w:rPr>
          <w:b/>
          <w:sz w:val="28"/>
          <w:szCs w:val="28"/>
        </w:rPr>
        <w:t>Балтайского муниципального</w:t>
      </w:r>
    </w:p>
    <w:p w14:paraId="34FB86C8" w14:textId="77777777"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14:paraId="306E68AB" w14:textId="062A6041"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bookmarkEnd w:id="0"/>
    <w:p w14:paraId="16B242F0" w14:textId="77777777" w:rsidR="006A3CBC" w:rsidRDefault="006A3CBC" w:rsidP="006A3CBC">
      <w:pPr>
        <w:rPr>
          <w:b/>
          <w:sz w:val="28"/>
          <w:szCs w:val="28"/>
        </w:rPr>
      </w:pPr>
    </w:p>
    <w:p w14:paraId="4FBEAA5B" w14:textId="64C29FB6"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 Устав</w:t>
      </w:r>
      <w:r w:rsidR="001852C2"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14:paraId="5AA3F012" w14:textId="41C73F05"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r w:rsidR="00C00876" w:rsidRPr="00F40092">
        <w:rPr>
          <w:color w:val="000000"/>
          <w:sz w:val="28"/>
          <w:szCs w:val="28"/>
        </w:rPr>
        <w:t xml:space="preserve">Балтайского </w:t>
      </w:r>
      <w:r w:rsidR="00C00876">
        <w:rPr>
          <w:color w:val="000000"/>
          <w:sz w:val="28"/>
          <w:szCs w:val="28"/>
        </w:rPr>
        <w:t>муниципального</w:t>
      </w:r>
      <w:r w:rsidR="00F40092" w:rsidRPr="00F40092">
        <w:rPr>
          <w:color w:val="000000"/>
          <w:sz w:val="28"/>
          <w:szCs w:val="28"/>
        </w:rPr>
        <w:t xml:space="preserve"> образования Балтайского муниципального района Саратовской области от 14.11.2019 № 61 «Об установлении земельного налога на территории Балтайского муниципального</w:t>
      </w:r>
      <w:r w:rsidR="00C532E6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образования Балтайского муниципального района Саратовской </w:t>
      </w:r>
      <w:r w:rsidR="00C00876" w:rsidRPr="00F40092">
        <w:rPr>
          <w:color w:val="000000"/>
          <w:sz w:val="28"/>
          <w:szCs w:val="28"/>
        </w:rPr>
        <w:t>области»</w:t>
      </w:r>
      <w:r w:rsidR="00C00876">
        <w:rPr>
          <w:color w:val="000000"/>
          <w:sz w:val="28"/>
          <w:szCs w:val="28"/>
        </w:rPr>
        <w:t xml:space="preserve"> (</w:t>
      </w:r>
      <w:r w:rsidR="001852C2">
        <w:rPr>
          <w:color w:val="000000"/>
          <w:sz w:val="28"/>
          <w:szCs w:val="28"/>
        </w:rPr>
        <w:t xml:space="preserve">с изменениями </w:t>
      </w:r>
      <w:r w:rsidR="00C00876" w:rsidRPr="001852C2">
        <w:rPr>
          <w:color w:val="000000"/>
          <w:sz w:val="28"/>
          <w:szCs w:val="28"/>
        </w:rPr>
        <w:t>от 19.04.2021</w:t>
      </w:r>
      <w:r w:rsidR="001852C2" w:rsidRPr="001852C2">
        <w:rPr>
          <w:color w:val="000000"/>
          <w:sz w:val="28"/>
          <w:szCs w:val="28"/>
        </w:rPr>
        <w:t xml:space="preserve"> №</w:t>
      </w:r>
      <w:r w:rsidR="001852C2">
        <w:rPr>
          <w:color w:val="000000"/>
          <w:sz w:val="28"/>
          <w:szCs w:val="28"/>
        </w:rPr>
        <w:t xml:space="preserve"> </w:t>
      </w:r>
      <w:r w:rsidR="001852C2" w:rsidRPr="001852C2">
        <w:rPr>
          <w:color w:val="000000"/>
          <w:sz w:val="28"/>
          <w:szCs w:val="28"/>
        </w:rPr>
        <w:t>108</w:t>
      </w:r>
      <w:r w:rsidR="009662F8">
        <w:rPr>
          <w:color w:val="000000"/>
          <w:sz w:val="28"/>
          <w:szCs w:val="28"/>
        </w:rPr>
        <w:t xml:space="preserve">, </w:t>
      </w:r>
      <w:r w:rsidR="00C00876" w:rsidRPr="009662F8">
        <w:rPr>
          <w:color w:val="000000"/>
          <w:sz w:val="28"/>
          <w:szCs w:val="28"/>
        </w:rPr>
        <w:t>от 31.01.2022 №</w:t>
      </w:r>
      <w:r w:rsidR="009662F8" w:rsidRPr="009662F8">
        <w:rPr>
          <w:color w:val="000000"/>
          <w:sz w:val="28"/>
          <w:szCs w:val="28"/>
        </w:rPr>
        <w:t xml:space="preserve"> 150</w:t>
      </w:r>
      <w:r w:rsidR="00C00876">
        <w:rPr>
          <w:color w:val="000000"/>
          <w:sz w:val="28"/>
          <w:szCs w:val="28"/>
        </w:rPr>
        <w:t xml:space="preserve">, </w:t>
      </w:r>
      <w:r w:rsidR="00C00876" w:rsidRPr="00C00876">
        <w:rPr>
          <w:color w:val="000000"/>
          <w:sz w:val="28"/>
          <w:szCs w:val="28"/>
        </w:rPr>
        <w:t>от 16.03.2022 № 154</w:t>
      </w:r>
      <w:r w:rsidR="00DD004A">
        <w:rPr>
          <w:color w:val="000000"/>
          <w:sz w:val="28"/>
          <w:szCs w:val="28"/>
        </w:rPr>
        <w:t>, от 15.08.2022 № 174</w:t>
      </w:r>
      <w:r w:rsidR="00845467">
        <w:rPr>
          <w:color w:val="000000"/>
          <w:sz w:val="28"/>
          <w:szCs w:val="28"/>
        </w:rPr>
        <w:t xml:space="preserve">, </w:t>
      </w:r>
      <w:r w:rsidR="00845467" w:rsidRPr="00845467">
        <w:rPr>
          <w:color w:val="000000"/>
          <w:sz w:val="28"/>
          <w:szCs w:val="28"/>
        </w:rPr>
        <w:t>от 24.08.2022 № 176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14:paraId="07F393DD" w14:textId="77CBAC53"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662F8">
        <w:rPr>
          <w:color w:val="000000"/>
          <w:sz w:val="28"/>
          <w:szCs w:val="28"/>
        </w:rPr>
        <w:t xml:space="preserve"> П</w:t>
      </w:r>
      <w:r w:rsidR="001852C2">
        <w:rPr>
          <w:color w:val="000000"/>
          <w:sz w:val="28"/>
          <w:szCs w:val="28"/>
        </w:rPr>
        <w:t xml:space="preserve">ункт </w:t>
      </w:r>
      <w:r w:rsidR="009662F8">
        <w:rPr>
          <w:color w:val="000000"/>
          <w:sz w:val="28"/>
          <w:szCs w:val="28"/>
        </w:rPr>
        <w:t>3</w:t>
      </w:r>
      <w:r w:rsidR="001852C2">
        <w:rPr>
          <w:color w:val="000000"/>
          <w:sz w:val="28"/>
          <w:szCs w:val="28"/>
        </w:rPr>
        <w:t xml:space="preserve"> </w:t>
      </w:r>
      <w:r w:rsidR="00C00876">
        <w:rPr>
          <w:color w:val="000000"/>
          <w:sz w:val="28"/>
          <w:szCs w:val="28"/>
        </w:rPr>
        <w:t>дополнить абзацем следующего содержания</w:t>
      </w:r>
      <w:r w:rsidR="001852C2">
        <w:rPr>
          <w:color w:val="000000"/>
          <w:sz w:val="28"/>
          <w:szCs w:val="28"/>
        </w:rPr>
        <w:t>:</w:t>
      </w:r>
    </w:p>
    <w:p w14:paraId="6749AC6E" w14:textId="77777777" w:rsidR="003D17A1" w:rsidRDefault="00C532E6" w:rsidP="008454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45467">
        <w:rPr>
          <w:color w:val="000000"/>
          <w:sz w:val="28"/>
          <w:szCs w:val="28"/>
        </w:rPr>
        <w:t xml:space="preserve">Дополнительно к категориям налогоплательщиков, определённым статьей 395 Налогового кодекса Российской Федерации и </w:t>
      </w:r>
      <w:r w:rsidR="003D17A1">
        <w:rPr>
          <w:color w:val="000000"/>
          <w:sz w:val="28"/>
          <w:szCs w:val="28"/>
        </w:rPr>
        <w:t>настоящим решением</w:t>
      </w:r>
      <w:r w:rsidR="00845467">
        <w:rPr>
          <w:color w:val="000000"/>
          <w:sz w:val="28"/>
          <w:szCs w:val="28"/>
        </w:rPr>
        <w:t xml:space="preserve">, освобождаются от налогообложения организации, включение в </w:t>
      </w:r>
      <w:r w:rsidR="003D17A1">
        <w:rPr>
          <w:color w:val="000000"/>
          <w:sz w:val="28"/>
          <w:szCs w:val="28"/>
        </w:rPr>
        <w:t>свободный реестр организаций оборонно-промышленного комплекса, утверждённый министерством промышленности и торговли Российской Федерации.</w:t>
      </w:r>
    </w:p>
    <w:p w14:paraId="656CF471" w14:textId="3E675568" w:rsidR="00902714" w:rsidRDefault="003D17A1" w:rsidP="008454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 для применения установленной настоящим пунктом льготы по земельному налогу </w:t>
      </w:r>
      <w:r w:rsidR="003F1563">
        <w:rPr>
          <w:color w:val="000000"/>
          <w:sz w:val="28"/>
          <w:szCs w:val="28"/>
        </w:rPr>
        <w:t>налогоплательщики</w:t>
      </w:r>
      <w:r>
        <w:rPr>
          <w:color w:val="000000"/>
          <w:sz w:val="28"/>
          <w:szCs w:val="28"/>
        </w:rPr>
        <w:t xml:space="preserve">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</w:t>
      </w:r>
      <w:r w:rsidR="003F1563">
        <w:rPr>
          <w:color w:val="000000"/>
          <w:sz w:val="28"/>
          <w:szCs w:val="28"/>
        </w:rPr>
        <w:t>налогоплательщика на налоговую льготу.».</w:t>
      </w:r>
    </w:p>
    <w:p w14:paraId="3FF4E485" w14:textId="3F951A49" w:rsidR="00F668E5" w:rsidRDefault="00902714" w:rsidP="00F668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5401">
        <w:rPr>
          <w:color w:val="000000"/>
          <w:sz w:val="28"/>
          <w:szCs w:val="28"/>
        </w:rPr>
        <w:t>.</w:t>
      </w:r>
      <w:r w:rsidR="00DD004A">
        <w:rPr>
          <w:color w:val="000000"/>
          <w:sz w:val="28"/>
          <w:szCs w:val="28"/>
        </w:rPr>
        <w:t xml:space="preserve"> </w:t>
      </w:r>
      <w:r w:rsidR="003F1563" w:rsidRPr="003F1563">
        <w:rPr>
          <w:color w:val="000000"/>
          <w:sz w:val="28"/>
          <w:szCs w:val="28"/>
        </w:rPr>
        <w:t>Настоящее решение подлежит опубликованию в районной газете «Родная земля».</w:t>
      </w:r>
    </w:p>
    <w:p w14:paraId="561E3491" w14:textId="3C6A06AC" w:rsidR="003F1563" w:rsidRDefault="003F1563" w:rsidP="00F668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по истечении одного месяца со дня его официального опубликования, распространяется на правоотношения, возникшие с 01 января 2023 года и действует до 31 декабря 2024 года. </w:t>
      </w:r>
    </w:p>
    <w:p w14:paraId="30EF9F3B" w14:textId="41751B6F" w:rsidR="00F668E5" w:rsidRDefault="00F668E5" w:rsidP="00F66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56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14:paraId="73BC56E6" w14:textId="77777777" w:rsidR="00F668E5" w:rsidRDefault="00F668E5" w:rsidP="00F668E5">
      <w:pPr>
        <w:jc w:val="both"/>
        <w:rPr>
          <w:color w:val="000000"/>
          <w:sz w:val="28"/>
          <w:szCs w:val="28"/>
        </w:rPr>
      </w:pPr>
    </w:p>
    <w:p w14:paraId="6C50DADA" w14:textId="77777777" w:rsidR="007653E8" w:rsidRDefault="007653E8" w:rsidP="00F668E5">
      <w:pPr>
        <w:jc w:val="both"/>
        <w:rPr>
          <w:color w:val="000000"/>
          <w:sz w:val="28"/>
          <w:szCs w:val="28"/>
        </w:rPr>
      </w:pPr>
    </w:p>
    <w:p w14:paraId="74E8D3A7" w14:textId="77777777" w:rsidR="007653E8" w:rsidRDefault="007653E8" w:rsidP="00F668E5">
      <w:pPr>
        <w:jc w:val="both"/>
        <w:rPr>
          <w:color w:val="000000"/>
          <w:sz w:val="28"/>
          <w:szCs w:val="28"/>
        </w:rPr>
      </w:pPr>
    </w:p>
    <w:p w14:paraId="1B5EA5CD" w14:textId="77777777" w:rsidR="00F668E5" w:rsidRDefault="00F668E5" w:rsidP="00F668E5">
      <w:pPr>
        <w:jc w:val="both"/>
        <w:rPr>
          <w:sz w:val="28"/>
          <w:szCs w:val="28"/>
        </w:rPr>
      </w:pPr>
    </w:p>
    <w:p w14:paraId="5FCD2EE3" w14:textId="77777777" w:rsidR="00F668E5" w:rsidRDefault="00F668E5" w:rsidP="00F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Балтайского </w:t>
      </w:r>
    </w:p>
    <w:p w14:paraId="5D8CB545" w14:textId="0D8E1366" w:rsidR="00F668E5" w:rsidRDefault="00F668E5" w:rsidP="00F668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D00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Н.В. </w:t>
      </w:r>
      <w:proofErr w:type="spellStart"/>
      <w:r>
        <w:rPr>
          <w:sz w:val="28"/>
          <w:szCs w:val="28"/>
        </w:rPr>
        <w:t>Меркер</w:t>
      </w:r>
      <w:proofErr w:type="spellEnd"/>
    </w:p>
    <w:p w14:paraId="5B71A299" w14:textId="77777777" w:rsidR="006A3CBC" w:rsidRPr="006A3CBC" w:rsidRDefault="006A3CBC" w:rsidP="00F668E5">
      <w:pPr>
        <w:ind w:firstLine="720"/>
        <w:jc w:val="both"/>
        <w:rPr>
          <w:sz w:val="28"/>
          <w:szCs w:val="28"/>
        </w:rPr>
      </w:pPr>
    </w:p>
    <w:sectPr w:rsidR="006A3CBC" w:rsidRPr="006A3CBC" w:rsidSect="00AB2CCC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F8"/>
    <w:rsid w:val="000603F4"/>
    <w:rsid w:val="00063C6B"/>
    <w:rsid w:val="001852C2"/>
    <w:rsid w:val="002020CC"/>
    <w:rsid w:val="00206867"/>
    <w:rsid w:val="002B42CB"/>
    <w:rsid w:val="003D17A1"/>
    <w:rsid w:val="003E5570"/>
    <w:rsid w:val="003F1563"/>
    <w:rsid w:val="004003B8"/>
    <w:rsid w:val="00412614"/>
    <w:rsid w:val="00423D0F"/>
    <w:rsid w:val="00452D6E"/>
    <w:rsid w:val="004D63AA"/>
    <w:rsid w:val="00540E3B"/>
    <w:rsid w:val="00566DA5"/>
    <w:rsid w:val="0058772F"/>
    <w:rsid w:val="005D0D4F"/>
    <w:rsid w:val="00635B23"/>
    <w:rsid w:val="006727C3"/>
    <w:rsid w:val="006776EF"/>
    <w:rsid w:val="006A3CBC"/>
    <w:rsid w:val="006C3FD6"/>
    <w:rsid w:val="00752129"/>
    <w:rsid w:val="007653E8"/>
    <w:rsid w:val="00786666"/>
    <w:rsid w:val="008239F8"/>
    <w:rsid w:val="008444AA"/>
    <w:rsid w:val="00845467"/>
    <w:rsid w:val="00851265"/>
    <w:rsid w:val="00865401"/>
    <w:rsid w:val="00902714"/>
    <w:rsid w:val="009662F8"/>
    <w:rsid w:val="009A1956"/>
    <w:rsid w:val="009A5867"/>
    <w:rsid w:val="00A02BC6"/>
    <w:rsid w:val="00AB2CCC"/>
    <w:rsid w:val="00AE3CC4"/>
    <w:rsid w:val="00AF7B70"/>
    <w:rsid w:val="00B83811"/>
    <w:rsid w:val="00B92A6B"/>
    <w:rsid w:val="00BA13AF"/>
    <w:rsid w:val="00C00876"/>
    <w:rsid w:val="00C4376E"/>
    <w:rsid w:val="00C532E6"/>
    <w:rsid w:val="00D21493"/>
    <w:rsid w:val="00D24396"/>
    <w:rsid w:val="00DD004A"/>
    <w:rsid w:val="00DD19ED"/>
    <w:rsid w:val="00E26F6D"/>
    <w:rsid w:val="00F40092"/>
    <w:rsid w:val="00F668E5"/>
    <w:rsid w:val="00F743F1"/>
    <w:rsid w:val="00F94AF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1710"/>
  <w15:docId w15:val="{140380C8-5FE4-4F02-B39E-28F2C25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2</cp:revision>
  <cp:lastPrinted>2022-08-22T06:02:00Z</cp:lastPrinted>
  <dcterms:created xsi:type="dcterms:W3CDTF">2023-07-24T07:43:00Z</dcterms:created>
  <dcterms:modified xsi:type="dcterms:W3CDTF">2023-07-24T07:43:00Z</dcterms:modified>
</cp:coreProperties>
</file>