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B4D4E" w14:textId="77777777" w:rsidR="00660333" w:rsidRPr="009334B4" w:rsidRDefault="00660333" w:rsidP="00660333">
      <w:pPr>
        <w:pStyle w:val="Standard"/>
        <w:jc w:val="center"/>
        <w:rPr>
          <w:rFonts w:eastAsia="Arial Unicode MS"/>
          <w:b/>
          <w:bCs/>
          <w:sz w:val="28"/>
          <w:szCs w:val="28"/>
        </w:rPr>
      </w:pPr>
      <w:bookmarkStart w:id="0" w:name="_GoBack"/>
      <w:bookmarkEnd w:id="0"/>
      <w:r w:rsidRPr="009334B4">
        <w:rPr>
          <w:rFonts w:eastAsia="Arial Unicode MS"/>
          <w:b/>
          <w:noProof/>
          <w:spacing w:val="20"/>
          <w:sz w:val="28"/>
          <w:szCs w:val="28"/>
          <w:lang w:val="ru-RU" w:eastAsia="ru-RU"/>
        </w:rPr>
        <w:drawing>
          <wp:inline distT="0" distB="0" distL="0" distR="0" wp14:anchorId="65F6E8C7" wp14:editId="4C4CF88D">
            <wp:extent cx="5429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solidFill>
                      <a:srgbClr val="FFFFFF"/>
                    </a:solidFill>
                    <a:ln>
                      <a:noFill/>
                    </a:ln>
                  </pic:spPr>
                </pic:pic>
              </a:graphicData>
            </a:graphic>
          </wp:inline>
        </w:drawing>
      </w:r>
    </w:p>
    <w:p w14:paraId="7AF19B86" w14:textId="77777777" w:rsidR="00660333" w:rsidRPr="009334B4" w:rsidRDefault="00660333" w:rsidP="00660333">
      <w:pPr>
        <w:widowControl w:val="0"/>
        <w:jc w:val="center"/>
        <w:textAlignment w:val="baseline"/>
        <w:outlineLvl w:val="0"/>
        <w:rPr>
          <w:rFonts w:eastAsia="Arial Unicode MS"/>
          <w:b/>
          <w:bCs/>
          <w:kern w:val="3"/>
          <w:sz w:val="28"/>
          <w:szCs w:val="28"/>
          <w:lang w:eastAsia="ja-JP"/>
        </w:rPr>
      </w:pPr>
      <w:r w:rsidRPr="009334B4">
        <w:rPr>
          <w:rFonts w:eastAsia="Arial Unicode MS"/>
          <w:b/>
          <w:bCs/>
          <w:kern w:val="3"/>
          <w:sz w:val="28"/>
          <w:szCs w:val="28"/>
          <w:lang w:eastAsia="ja-JP"/>
        </w:rPr>
        <w:t>СОВЕТ</w:t>
      </w:r>
    </w:p>
    <w:p w14:paraId="21E85CFE" w14:textId="77777777" w:rsidR="00660333" w:rsidRPr="009334B4" w:rsidRDefault="00660333" w:rsidP="00660333">
      <w:pPr>
        <w:widowControl w:val="0"/>
        <w:jc w:val="center"/>
        <w:textAlignment w:val="baseline"/>
        <w:outlineLvl w:val="0"/>
        <w:rPr>
          <w:rFonts w:eastAsia="Arial Unicode MS"/>
          <w:b/>
          <w:bCs/>
          <w:kern w:val="3"/>
          <w:sz w:val="28"/>
          <w:szCs w:val="28"/>
          <w:lang w:eastAsia="ja-JP"/>
        </w:rPr>
      </w:pPr>
      <w:r w:rsidRPr="009334B4">
        <w:rPr>
          <w:rFonts w:eastAsia="Arial Unicode MS"/>
          <w:b/>
          <w:bCs/>
          <w:kern w:val="3"/>
          <w:sz w:val="28"/>
          <w:szCs w:val="28"/>
          <w:lang w:eastAsia="ja-JP"/>
        </w:rPr>
        <w:t>БАЛТАЙСКОГО МУНИЦИПАЛЬНОГО ОБРАЗОВАНИЯ</w:t>
      </w:r>
    </w:p>
    <w:p w14:paraId="6A4432BE" w14:textId="77777777" w:rsidR="00660333" w:rsidRPr="009334B4" w:rsidRDefault="00660333" w:rsidP="00660333">
      <w:pPr>
        <w:widowControl w:val="0"/>
        <w:jc w:val="center"/>
        <w:textAlignment w:val="baseline"/>
        <w:outlineLvl w:val="0"/>
        <w:rPr>
          <w:rFonts w:eastAsia="Arial Unicode MS"/>
          <w:b/>
          <w:bCs/>
          <w:kern w:val="3"/>
          <w:sz w:val="28"/>
          <w:szCs w:val="28"/>
          <w:lang w:eastAsia="ja-JP"/>
        </w:rPr>
      </w:pPr>
      <w:r w:rsidRPr="009334B4">
        <w:rPr>
          <w:rFonts w:eastAsia="Arial Unicode MS"/>
          <w:b/>
          <w:bCs/>
          <w:kern w:val="3"/>
          <w:sz w:val="28"/>
          <w:szCs w:val="28"/>
          <w:lang w:eastAsia="ja-JP"/>
        </w:rPr>
        <w:t>БАЛТАЙСКОГО МУНИЦИПАЛЬНОГО РАЙОНА</w:t>
      </w:r>
    </w:p>
    <w:p w14:paraId="555BA53F" w14:textId="77777777" w:rsidR="00660333" w:rsidRPr="009334B4" w:rsidRDefault="00660333" w:rsidP="00660333">
      <w:pPr>
        <w:jc w:val="center"/>
        <w:outlineLvl w:val="0"/>
        <w:rPr>
          <w:b/>
          <w:bCs/>
          <w:sz w:val="28"/>
          <w:szCs w:val="28"/>
        </w:rPr>
      </w:pPr>
      <w:r w:rsidRPr="009334B4">
        <w:rPr>
          <w:rFonts w:eastAsia="Arial Unicode MS"/>
          <w:b/>
          <w:bCs/>
          <w:sz w:val="28"/>
          <w:szCs w:val="28"/>
        </w:rPr>
        <w:t>САРАТОВСКОЙ ОБЛАСТИ</w:t>
      </w:r>
    </w:p>
    <w:p w14:paraId="37DF5640" w14:textId="77777777" w:rsidR="00660333" w:rsidRPr="009334B4" w:rsidRDefault="00660333" w:rsidP="00660333">
      <w:pPr>
        <w:pStyle w:val="a4"/>
        <w:spacing w:line="240" w:lineRule="auto"/>
        <w:jc w:val="center"/>
        <w:rPr>
          <w:rFonts w:eastAsia="Times New Roman" w:cs="Times New Roman"/>
          <w:b/>
          <w:bCs/>
          <w:color w:val="000000"/>
          <w:sz w:val="28"/>
          <w:szCs w:val="28"/>
          <w:lang w:val="ru-RU"/>
        </w:rPr>
      </w:pPr>
    </w:p>
    <w:p w14:paraId="0DFCB277" w14:textId="77777777" w:rsidR="00660333" w:rsidRPr="009334B4" w:rsidRDefault="00660333" w:rsidP="00660333">
      <w:pPr>
        <w:pStyle w:val="a4"/>
        <w:spacing w:line="240" w:lineRule="auto"/>
        <w:jc w:val="center"/>
        <w:rPr>
          <w:rFonts w:cs="Times New Roman"/>
          <w:sz w:val="28"/>
          <w:szCs w:val="28"/>
        </w:rPr>
      </w:pPr>
      <w:r w:rsidRPr="009334B4">
        <w:rPr>
          <w:rFonts w:eastAsia="Times New Roman" w:cs="Times New Roman"/>
          <w:b/>
          <w:bCs/>
          <w:color w:val="000000"/>
          <w:sz w:val="28"/>
          <w:szCs w:val="28"/>
          <w:lang w:val="ru-RU"/>
        </w:rPr>
        <w:t xml:space="preserve">Пятьдесят </w:t>
      </w:r>
      <w:r>
        <w:rPr>
          <w:rFonts w:eastAsia="Times New Roman" w:cs="Times New Roman"/>
          <w:b/>
          <w:bCs/>
          <w:color w:val="000000"/>
          <w:sz w:val="28"/>
          <w:szCs w:val="28"/>
          <w:lang w:val="ru-RU"/>
        </w:rPr>
        <w:t>седьмое</w:t>
      </w:r>
      <w:r w:rsidRPr="009334B4">
        <w:rPr>
          <w:rFonts w:cs="Times New Roman"/>
          <w:b/>
          <w:sz w:val="28"/>
          <w:szCs w:val="28"/>
          <w:lang w:val="ru-RU"/>
        </w:rPr>
        <w:t xml:space="preserve"> заседание Совета</w:t>
      </w:r>
    </w:p>
    <w:p w14:paraId="32573135" w14:textId="77777777" w:rsidR="00660333" w:rsidRPr="009334B4" w:rsidRDefault="00660333" w:rsidP="00660333">
      <w:pPr>
        <w:pStyle w:val="a4"/>
        <w:spacing w:line="240" w:lineRule="auto"/>
        <w:jc w:val="center"/>
        <w:rPr>
          <w:rFonts w:cs="Times New Roman"/>
          <w:sz w:val="28"/>
          <w:szCs w:val="28"/>
          <w:lang w:val="ru-RU"/>
        </w:rPr>
      </w:pPr>
      <w:r w:rsidRPr="009334B4">
        <w:rPr>
          <w:rFonts w:cs="Times New Roman"/>
          <w:b/>
          <w:sz w:val="28"/>
          <w:szCs w:val="28"/>
          <w:lang w:val="ru-RU"/>
        </w:rPr>
        <w:t>четвертого созыва</w:t>
      </w:r>
    </w:p>
    <w:p w14:paraId="56079E03" w14:textId="77777777" w:rsidR="00660333" w:rsidRPr="009334B4" w:rsidRDefault="00660333" w:rsidP="00660333">
      <w:pPr>
        <w:jc w:val="center"/>
        <w:rPr>
          <w:b/>
          <w:bCs/>
          <w:sz w:val="28"/>
          <w:szCs w:val="28"/>
        </w:rPr>
      </w:pPr>
    </w:p>
    <w:p w14:paraId="7D45B82C" w14:textId="77777777" w:rsidR="00660333" w:rsidRPr="009334B4" w:rsidRDefault="00660333" w:rsidP="00660333">
      <w:pPr>
        <w:jc w:val="center"/>
        <w:rPr>
          <w:b/>
          <w:sz w:val="28"/>
          <w:szCs w:val="28"/>
        </w:rPr>
      </w:pPr>
      <w:r w:rsidRPr="009334B4">
        <w:rPr>
          <w:b/>
          <w:sz w:val="28"/>
          <w:szCs w:val="28"/>
        </w:rPr>
        <w:t>РЕШЕНИЕ</w:t>
      </w:r>
    </w:p>
    <w:p w14:paraId="76B75D14" w14:textId="77777777" w:rsidR="00660333" w:rsidRPr="009334B4" w:rsidRDefault="00660333" w:rsidP="00660333">
      <w:pPr>
        <w:jc w:val="center"/>
        <w:rPr>
          <w:b/>
          <w:sz w:val="28"/>
          <w:szCs w:val="28"/>
        </w:rPr>
      </w:pPr>
    </w:p>
    <w:p w14:paraId="737AB416" w14:textId="2EEC5566" w:rsidR="00660333" w:rsidRPr="009334B4" w:rsidRDefault="00660333" w:rsidP="00660333">
      <w:pPr>
        <w:rPr>
          <w:sz w:val="28"/>
          <w:szCs w:val="28"/>
          <w:u w:val="single"/>
        </w:rPr>
      </w:pPr>
      <w:r w:rsidRPr="009334B4">
        <w:rPr>
          <w:sz w:val="28"/>
          <w:szCs w:val="28"/>
        </w:rPr>
        <w:t xml:space="preserve">от </w:t>
      </w:r>
      <w:r w:rsidR="0054392C">
        <w:rPr>
          <w:sz w:val="28"/>
          <w:szCs w:val="28"/>
          <w:u w:val="single"/>
        </w:rPr>
        <w:t>22.03</w:t>
      </w:r>
      <w:r w:rsidRPr="009334B4">
        <w:rPr>
          <w:sz w:val="28"/>
          <w:szCs w:val="28"/>
          <w:u w:val="single"/>
        </w:rPr>
        <w:t>.2023</w:t>
      </w:r>
      <w:r w:rsidRPr="009334B4">
        <w:rPr>
          <w:sz w:val="28"/>
          <w:szCs w:val="28"/>
        </w:rPr>
        <w:t xml:space="preserve"> № </w:t>
      </w:r>
      <w:r w:rsidR="0054392C" w:rsidRPr="0054392C">
        <w:rPr>
          <w:sz w:val="28"/>
          <w:szCs w:val="28"/>
          <w:u w:val="single"/>
        </w:rPr>
        <w:t>198</w:t>
      </w:r>
    </w:p>
    <w:p w14:paraId="455B9884" w14:textId="77777777" w:rsidR="00660333" w:rsidRDefault="00660333" w:rsidP="00660333">
      <w:pPr>
        <w:rPr>
          <w:sz w:val="28"/>
          <w:szCs w:val="28"/>
        </w:rPr>
      </w:pPr>
      <w:r w:rsidRPr="009334B4">
        <w:rPr>
          <w:sz w:val="28"/>
          <w:szCs w:val="28"/>
        </w:rPr>
        <w:tab/>
        <w:t>с. Балтай</w:t>
      </w:r>
    </w:p>
    <w:p w14:paraId="68ABCFCD" w14:textId="77777777" w:rsidR="00FE0E9F" w:rsidRDefault="00FE0E9F" w:rsidP="00FE0E9F"/>
    <w:p w14:paraId="3FE82665" w14:textId="77777777" w:rsidR="00660333" w:rsidRDefault="00FE0E9F" w:rsidP="00FE0E9F">
      <w:pPr>
        <w:rPr>
          <w:b/>
          <w:sz w:val="28"/>
          <w:szCs w:val="28"/>
        </w:rPr>
      </w:pPr>
      <w:r>
        <w:rPr>
          <w:b/>
          <w:sz w:val="28"/>
          <w:szCs w:val="28"/>
        </w:rPr>
        <w:t xml:space="preserve">О внесении изменений в решение </w:t>
      </w:r>
    </w:p>
    <w:p w14:paraId="6D3BA02F" w14:textId="77777777" w:rsidR="00660333" w:rsidRDefault="00FE0E9F" w:rsidP="00FE0E9F">
      <w:pPr>
        <w:rPr>
          <w:b/>
          <w:sz w:val="28"/>
          <w:szCs w:val="28"/>
        </w:rPr>
      </w:pPr>
      <w:r>
        <w:rPr>
          <w:b/>
          <w:sz w:val="28"/>
          <w:szCs w:val="28"/>
        </w:rPr>
        <w:t>Совета Балтайского муниципального</w:t>
      </w:r>
      <w:r w:rsidR="00660333">
        <w:rPr>
          <w:b/>
          <w:sz w:val="28"/>
          <w:szCs w:val="28"/>
        </w:rPr>
        <w:t xml:space="preserve"> </w:t>
      </w:r>
      <w:r>
        <w:rPr>
          <w:b/>
          <w:sz w:val="28"/>
          <w:szCs w:val="28"/>
        </w:rPr>
        <w:t>образования</w:t>
      </w:r>
    </w:p>
    <w:p w14:paraId="0EA8B846" w14:textId="77777777" w:rsidR="00660333" w:rsidRDefault="00660333" w:rsidP="00FE0E9F">
      <w:pPr>
        <w:rPr>
          <w:b/>
          <w:sz w:val="28"/>
          <w:szCs w:val="28"/>
        </w:rPr>
      </w:pPr>
      <w:r>
        <w:rPr>
          <w:b/>
          <w:sz w:val="28"/>
          <w:szCs w:val="28"/>
        </w:rPr>
        <w:t>о</w:t>
      </w:r>
      <w:r w:rsidR="00FE0E9F" w:rsidRPr="00FE0E9F">
        <w:rPr>
          <w:b/>
          <w:sz w:val="28"/>
          <w:szCs w:val="28"/>
        </w:rPr>
        <w:t>т 31.10.2018 № 14</w:t>
      </w:r>
      <w:r w:rsidR="00FE0E9F">
        <w:rPr>
          <w:b/>
          <w:sz w:val="28"/>
          <w:szCs w:val="28"/>
        </w:rPr>
        <w:t xml:space="preserve"> «Об утверждении Положения </w:t>
      </w:r>
    </w:p>
    <w:p w14:paraId="68BB739F" w14:textId="77777777" w:rsidR="00660333" w:rsidRDefault="00FE0E9F" w:rsidP="00FE0E9F">
      <w:pPr>
        <w:rPr>
          <w:b/>
          <w:sz w:val="28"/>
          <w:szCs w:val="28"/>
        </w:rPr>
      </w:pPr>
      <w:r>
        <w:rPr>
          <w:b/>
          <w:sz w:val="28"/>
          <w:szCs w:val="28"/>
        </w:rPr>
        <w:t xml:space="preserve">о старостах населенных пунктов </w:t>
      </w:r>
    </w:p>
    <w:p w14:paraId="5AA199CA" w14:textId="77777777" w:rsidR="00660333" w:rsidRDefault="00FE0E9F" w:rsidP="00FE0E9F">
      <w:pPr>
        <w:rPr>
          <w:b/>
          <w:sz w:val="28"/>
          <w:szCs w:val="28"/>
        </w:rPr>
      </w:pPr>
      <w:r>
        <w:rPr>
          <w:b/>
          <w:sz w:val="28"/>
          <w:szCs w:val="28"/>
        </w:rPr>
        <w:t xml:space="preserve">Балтайского муниципального образования </w:t>
      </w:r>
    </w:p>
    <w:p w14:paraId="383C6CB2" w14:textId="0495C04A" w:rsidR="00FE0E9F" w:rsidRDefault="00FE0E9F" w:rsidP="00FE0E9F">
      <w:pPr>
        <w:rPr>
          <w:b/>
          <w:sz w:val="28"/>
          <w:szCs w:val="28"/>
        </w:rPr>
      </w:pPr>
      <w:r>
        <w:rPr>
          <w:b/>
          <w:sz w:val="28"/>
          <w:szCs w:val="28"/>
        </w:rPr>
        <w:t xml:space="preserve">Балтайского муниципального района» </w:t>
      </w:r>
    </w:p>
    <w:p w14:paraId="0122CA26" w14:textId="77777777" w:rsidR="00FE0E9F" w:rsidRDefault="00FE0E9F" w:rsidP="00FE0E9F">
      <w:pPr>
        <w:rPr>
          <w:b/>
          <w:sz w:val="28"/>
          <w:szCs w:val="28"/>
        </w:rPr>
      </w:pPr>
    </w:p>
    <w:p w14:paraId="2EB1D358" w14:textId="723B6355" w:rsidR="00FE0E9F" w:rsidRDefault="00FE0E9F" w:rsidP="00FE0E9F">
      <w:pPr>
        <w:ind w:firstLine="709"/>
        <w:jc w:val="both"/>
        <w:rPr>
          <w:b/>
          <w:sz w:val="28"/>
          <w:szCs w:val="28"/>
        </w:rPr>
      </w:pPr>
      <w:r>
        <w:rPr>
          <w:sz w:val="28"/>
          <w:szCs w:val="28"/>
        </w:rPr>
        <w:t>В соответствии с</w:t>
      </w:r>
      <w:r>
        <w:t xml:space="preserve"> </w:t>
      </w:r>
      <w:bookmarkStart w:id="1" w:name="_Hlk129784813"/>
      <w:r>
        <w:rPr>
          <w:sz w:val="28"/>
          <w:szCs w:val="28"/>
        </w:rPr>
        <w:t>Федеральным законом от 06.02.2023 № 12-ФЗ «</w:t>
      </w:r>
      <w:r w:rsidRPr="00FE0E9F">
        <w:rPr>
          <w:sz w:val="28"/>
          <w:szCs w:val="28"/>
        </w:rPr>
        <w:t xml:space="preserve">О внесении изменений в Федеральный закон </w:t>
      </w:r>
      <w:r>
        <w:rPr>
          <w:sz w:val="28"/>
          <w:szCs w:val="28"/>
        </w:rPr>
        <w:t>«</w:t>
      </w:r>
      <w:r w:rsidRPr="00FE0E9F">
        <w:rPr>
          <w:sz w:val="28"/>
          <w:szCs w:val="28"/>
        </w:rPr>
        <w:t>Об общих принципах организации публичной власти в субъектах Российской Федерации</w:t>
      </w:r>
      <w:r>
        <w:rPr>
          <w:sz w:val="28"/>
          <w:szCs w:val="28"/>
        </w:rPr>
        <w:t>»</w:t>
      </w:r>
      <w:r w:rsidRPr="00FE0E9F">
        <w:rPr>
          <w:sz w:val="28"/>
          <w:szCs w:val="28"/>
        </w:rPr>
        <w:t xml:space="preserve"> и отдельные законодательные акты Российской Федерации</w:t>
      </w:r>
      <w:r>
        <w:rPr>
          <w:sz w:val="28"/>
          <w:szCs w:val="28"/>
        </w:rPr>
        <w:t>»</w:t>
      </w:r>
      <w:bookmarkEnd w:id="1"/>
      <w:r>
        <w:rPr>
          <w:sz w:val="28"/>
          <w:szCs w:val="28"/>
        </w:rPr>
        <w:t>, руководствуясь Устав</w:t>
      </w:r>
      <w:r w:rsidR="00A67292">
        <w:rPr>
          <w:sz w:val="28"/>
          <w:szCs w:val="28"/>
        </w:rPr>
        <w:t>ом</w:t>
      </w:r>
      <w:r>
        <w:rPr>
          <w:sz w:val="28"/>
          <w:szCs w:val="28"/>
        </w:rPr>
        <w:t xml:space="preserve"> Балтайского муниципального образования Балтайского муниципального района Саратовской области, Совет Балтайского муниципального образования Балтайского муниципального района Саратовской области </w:t>
      </w:r>
      <w:r>
        <w:rPr>
          <w:b/>
          <w:sz w:val="28"/>
          <w:szCs w:val="28"/>
        </w:rPr>
        <w:t>РЕШИЛ:</w:t>
      </w:r>
    </w:p>
    <w:p w14:paraId="7705B201" w14:textId="6460C711" w:rsidR="00FE0E9F" w:rsidRDefault="00FE0E9F" w:rsidP="00FE0E9F">
      <w:pPr>
        <w:ind w:firstLine="709"/>
        <w:jc w:val="both"/>
        <w:rPr>
          <w:sz w:val="28"/>
          <w:szCs w:val="28"/>
        </w:rPr>
      </w:pPr>
      <w:r>
        <w:rPr>
          <w:sz w:val="28"/>
          <w:szCs w:val="28"/>
        </w:rPr>
        <w:t xml:space="preserve">1. Внести в </w:t>
      </w:r>
      <w:r w:rsidRPr="00FE0E9F">
        <w:rPr>
          <w:sz w:val="28"/>
          <w:szCs w:val="28"/>
        </w:rPr>
        <w:t>решение Совета Балтайского муниципального</w:t>
      </w:r>
      <w:r>
        <w:rPr>
          <w:sz w:val="28"/>
          <w:szCs w:val="28"/>
        </w:rPr>
        <w:t xml:space="preserve"> </w:t>
      </w:r>
      <w:r w:rsidRPr="00FE0E9F">
        <w:rPr>
          <w:sz w:val="28"/>
          <w:szCs w:val="28"/>
        </w:rPr>
        <w:t xml:space="preserve">образования от 31.10.2018 № 14 «Об утверждении Положения о </w:t>
      </w:r>
      <w:r w:rsidR="000523E4" w:rsidRPr="00FE0E9F">
        <w:rPr>
          <w:sz w:val="28"/>
          <w:szCs w:val="28"/>
        </w:rPr>
        <w:t xml:space="preserve">старостах </w:t>
      </w:r>
      <w:r w:rsidR="000523E4">
        <w:rPr>
          <w:sz w:val="28"/>
          <w:szCs w:val="28"/>
        </w:rPr>
        <w:t>населенных</w:t>
      </w:r>
      <w:r w:rsidRPr="00FE0E9F">
        <w:rPr>
          <w:sz w:val="28"/>
          <w:szCs w:val="28"/>
        </w:rPr>
        <w:t xml:space="preserve"> пунктов Балтайского муниципального образования Балтайского муниципального района»</w:t>
      </w:r>
      <w:r>
        <w:rPr>
          <w:sz w:val="28"/>
          <w:szCs w:val="28"/>
        </w:rPr>
        <w:t xml:space="preserve"> (с изменениями </w:t>
      </w:r>
      <w:r w:rsidR="00025B3D" w:rsidRPr="00025B3D">
        <w:rPr>
          <w:sz w:val="28"/>
          <w:szCs w:val="28"/>
        </w:rPr>
        <w:t>от 20.05.2019 № 50</w:t>
      </w:r>
      <w:r w:rsidR="00025B3D">
        <w:rPr>
          <w:sz w:val="28"/>
          <w:szCs w:val="28"/>
        </w:rPr>
        <w:t>) следующие изменения:</w:t>
      </w:r>
    </w:p>
    <w:p w14:paraId="2BA482F2" w14:textId="6FC1C265" w:rsidR="00025B3D" w:rsidRDefault="00025B3D" w:rsidP="00FE0E9F">
      <w:pPr>
        <w:ind w:firstLine="709"/>
        <w:jc w:val="both"/>
        <w:rPr>
          <w:sz w:val="28"/>
          <w:szCs w:val="28"/>
        </w:rPr>
      </w:pPr>
      <w:r>
        <w:rPr>
          <w:sz w:val="28"/>
          <w:szCs w:val="28"/>
        </w:rPr>
        <w:t>1.1. В приложении к решению:</w:t>
      </w:r>
    </w:p>
    <w:p w14:paraId="774B9A1E" w14:textId="36B44C95" w:rsidR="000523E4" w:rsidRDefault="000523E4" w:rsidP="00FE0E9F">
      <w:pPr>
        <w:ind w:firstLine="709"/>
        <w:jc w:val="both"/>
        <w:rPr>
          <w:sz w:val="28"/>
          <w:szCs w:val="28"/>
        </w:rPr>
      </w:pPr>
      <w:r>
        <w:rPr>
          <w:sz w:val="28"/>
          <w:szCs w:val="28"/>
        </w:rPr>
        <w:t>1)</w:t>
      </w:r>
      <w:r w:rsidR="00157D59">
        <w:rPr>
          <w:sz w:val="28"/>
          <w:szCs w:val="28"/>
        </w:rPr>
        <w:t xml:space="preserve"> Пункт 1.2. раздела 1 дополнить абзацем следующего содержания:</w:t>
      </w:r>
    </w:p>
    <w:p w14:paraId="72C3473B" w14:textId="77777777" w:rsidR="00157D59" w:rsidRDefault="00157D59" w:rsidP="00FE0E9F">
      <w:pPr>
        <w:ind w:firstLine="709"/>
        <w:jc w:val="both"/>
        <w:rPr>
          <w:sz w:val="28"/>
          <w:szCs w:val="28"/>
        </w:rPr>
      </w:pPr>
      <w:r>
        <w:rPr>
          <w:sz w:val="28"/>
          <w:szCs w:val="28"/>
        </w:rPr>
        <w:t>«Старостой населенного пункта может быть только гражданин Российской Федерации.</w:t>
      </w:r>
    </w:p>
    <w:p w14:paraId="478CD89D" w14:textId="3B7A6F68" w:rsidR="00157D59" w:rsidRDefault="00157D59" w:rsidP="00FE0E9F">
      <w:pPr>
        <w:ind w:firstLine="709"/>
        <w:jc w:val="both"/>
        <w:rPr>
          <w:sz w:val="28"/>
          <w:szCs w:val="28"/>
        </w:rPr>
      </w:pPr>
      <w:r>
        <w:rPr>
          <w:sz w:val="28"/>
          <w:szCs w:val="28"/>
        </w:rPr>
        <w:t>В соответствии с</w:t>
      </w:r>
      <w:r w:rsidRPr="00157D59">
        <w:t xml:space="preserve"> </w:t>
      </w:r>
      <w:r w:rsidRPr="00157D59">
        <w:rPr>
          <w:sz w:val="28"/>
          <w:szCs w:val="28"/>
        </w:rPr>
        <w:t>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Pr>
          <w:sz w:val="28"/>
          <w:szCs w:val="28"/>
        </w:rPr>
        <w:t xml:space="preserve"> старостой населенного пункта </w:t>
      </w:r>
      <w:r w:rsidR="00A30946">
        <w:rPr>
          <w:sz w:val="28"/>
          <w:szCs w:val="28"/>
        </w:rPr>
        <w:t xml:space="preserve">может быть гражданин не проживающий на </w:t>
      </w:r>
      <w:r w:rsidR="00A30946">
        <w:rPr>
          <w:sz w:val="28"/>
          <w:szCs w:val="28"/>
        </w:rPr>
        <w:lastRenderedPageBreak/>
        <w:t>территории населенного пункта при условии д</w:t>
      </w:r>
      <w:r w:rsidR="00257B05">
        <w:rPr>
          <w:sz w:val="28"/>
          <w:szCs w:val="28"/>
        </w:rPr>
        <w:t>остижения им возраста 18 лет и наличия у него в собственности жилого помещения, расположенного на территории данного населенного пункта.</w:t>
      </w:r>
      <w:r>
        <w:rPr>
          <w:sz w:val="28"/>
          <w:szCs w:val="28"/>
        </w:rPr>
        <w:t>».</w:t>
      </w:r>
    </w:p>
    <w:p w14:paraId="50AFD79F" w14:textId="3484F62C" w:rsidR="00157D59" w:rsidRDefault="00157D59" w:rsidP="00FE0E9F">
      <w:pPr>
        <w:ind w:firstLine="709"/>
        <w:jc w:val="both"/>
        <w:rPr>
          <w:sz w:val="28"/>
          <w:szCs w:val="28"/>
        </w:rPr>
      </w:pPr>
      <w:r>
        <w:rPr>
          <w:sz w:val="28"/>
          <w:szCs w:val="28"/>
        </w:rPr>
        <w:t xml:space="preserve">2) </w:t>
      </w:r>
      <w:r w:rsidR="00257B05">
        <w:rPr>
          <w:sz w:val="28"/>
          <w:szCs w:val="28"/>
        </w:rPr>
        <w:t>Пункт 2.4. раздела 2 изложить в следующей редакции:</w:t>
      </w:r>
    </w:p>
    <w:p w14:paraId="7DBE18C8" w14:textId="77777777" w:rsidR="00257B05" w:rsidRPr="00257B05" w:rsidRDefault="00257B05" w:rsidP="00257B05">
      <w:pPr>
        <w:ind w:firstLine="709"/>
        <w:jc w:val="both"/>
        <w:rPr>
          <w:sz w:val="28"/>
          <w:szCs w:val="28"/>
        </w:rPr>
      </w:pPr>
      <w:r>
        <w:rPr>
          <w:sz w:val="28"/>
          <w:szCs w:val="28"/>
        </w:rPr>
        <w:t>«</w:t>
      </w:r>
      <w:r w:rsidRPr="00257B05">
        <w:rPr>
          <w:sz w:val="28"/>
          <w:szCs w:val="28"/>
        </w:rPr>
        <w:t>2.4. Старостой сельского населенного пункта не может быть назначено лицо:</w:t>
      </w:r>
    </w:p>
    <w:p w14:paraId="00C99DAE" w14:textId="0AEED18F" w:rsidR="00257B05" w:rsidRPr="00257B05" w:rsidRDefault="00257B05" w:rsidP="00257B05">
      <w:pPr>
        <w:ind w:firstLine="709"/>
        <w:jc w:val="both"/>
        <w:rPr>
          <w:sz w:val="28"/>
          <w:szCs w:val="28"/>
        </w:rPr>
      </w:pPr>
      <w:r w:rsidRPr="00257B05">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r>
        <w:rPr>
          <w:sz w:val="28"/>
          <w:szCs w:val="28"/>
        </w:rPr>
        <w:t>.</w:t>
      </w:r>
      <w:r w:rsidR="00047DF4">
        <w:rPr>
          <w:sz w:val="28"/>
          <w:szCs w:val="28"/>
        </w:rPr>
        <w:t xml:space="preserve"> Староста</w:t>
      </w:r>
      <w:r w:rsidR="00047DF4" w:rsidRPr="00047DF4">
        <w:t xml:space="preserve"> </w:t>
      </w:r>
      <w:r w:rsidR="00047DF4" w:rsidRPr="00047DF4">
        <w:rPr>
          <w:sz w:val="28"/>
          <w:szCs w:val="28"/>
        </w:rPr>
        <w:t>сельского населенного пункта</w:t>
      </w:r>
      <w:r w:rsidR="00047DF4">
        <w:rPr>
          <w:sz w:val="28"/>
          <w:szCs w:val="28"/>
        </w:rPr>
        <w:t xml:space="preserve"> может одновременно являться депутатом представительного органа муниципального образования, осуществляющего свои полномочия на непостоянной основе</w:t>
      </w:r>
      <w:r w:rsidRPr="00257B05">
        <w:rPr>
          <w:sz w:val="28"/>
          <w:szCs w:val="28"/>
        </w:rPr>
        <w:t>;</w:t>
      </w:r>
    </w:p>
    <w:p w14:paraId="51B2DAC6" w14:textId="77777777" w:rsidR="00257B05" w:rsidRPr="00257B05" w:rsidRDefault="00257B05" w:rsidP="00257B05">
      <w:pPr>
        <w:ind w:firstLine="709"/>
        <w:jc w:val="both"/>
        <w:rPr>
          <w:sz w:val="28"/>
          <w:szCs w:val="28"/>
        </w:rPr>
      </w:pPr>
      <w:r w:rsidRPr="00257B05">
        <w:rPr>
          <w:sz w:val="28"/>
          <w:szCs w:val="28"/>
        </w:rPr>
        <w:t>2) признанное судом недееспособным или ограниченно дееспособным;</w:t>
      </w:r>
    </w:p>
    <w:p w14:paraId="557FD178" w14:textId="77777777" w:rsidR="00257B05" w:rsidRPr="00257B05" w:rsidRDefault="00257B05" w:rsidP="00257B05">
      <w:pPr>
        <w:ind w:firstLine="709"/>
        <w:jc w:val="both"/>
        <w:rPr>
          <w:sz w:val="28"/>
          <w:szCs w:val="28"/>
        </w:rPr>
      </w:pPr>
      <w:r w:rsidRPr="00257B05">
        <w:rPr>
          <w:sz w:val="28"/>
          <w:szCs w:val="28"/>
        </w:rPr>
        <w:t>3) имеющее непогашенную или неснятую судимость;</w:t>
      </w:r>
    </w:p>
    <w:p w14:paraId="6BE4D6F0" w14:textId="2393D158" w:rsidR="00257B05" w:rsidRDefault="00257B05" w:rsidP="00257B05">
      <w:pPr>
        <w:ind w:firstLine="709"/>
        <w:jc w:val="both"/>
        <w:rPr>
          <w:sz w:val="28"/>
          <w:szCs w:val="28"/>
        </w:rPr>
      </w:pPr>
      <w:r w:rsidRPr="00257B05">
        <w:rPr>
          <w:sz w:val="28"/>
          <w:szCs w:val="28"/>
        </w:rPr>
        <w:t>4)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r>
        <w:rPr>
          <w:sz w:val="28"/>
          <w:szCs w:val="28"/>
        </w:rPr>
        <w:t>».</w:t>
      </w:r>
    </w:p>
    <w:p w14:paraId="308AD04E" w14:textId="34A3592B" w:rsidR="00FE0E9F" w:rsidRDefault="00FE0E9F" w:rsidP="00FE0E9F">
      <w:pPr>
        <w:ind w:firstLine="709"/>
        <w:jc w:val="both"/>
        <w:rPr>
          <w:sz w:val="28"/>
          <w:szCs w:val="28"/>
        </w:rPr>
      </w:pPr>
      <w:r>
        <w:rPr>
          <w:sz w:val="28"/>
          <w:szCs w:val="28"/>
        </w:rPr>
        <w:t xml:space="preserve">2. Настоящее решение вступает со дня его </w:t>
      </w:r>
      <w:r w:rsidR="00025B3D">
        <w:rPr>
          <w:sz w:val="28"/>
          <w:szCs w:val="28"/>
        </w:rPr>
        <w:t>обнародования</w:t>
      </w:r>
      <w:r>
        <w:rPr>
          <w:sz w:val="28"/>
          <w:szCs w:val="28"/>
        </w:rPr>
        <w:t>.</w:t>
      </w:r>
    </w:p>
    <w:p w14:paraId="58660CD6" w14:textId="77777777" w:rsidR="00FE0E9F" w:rsidRDefault="00FE0E9F" w:rsidP="00FE0E9F">
      <w:pPr>
        <w:ind w:firstLine="709"/>
        <w:jc w:val="both"/>
        <w:rPr>
          <w:sz w:val="28"/>
          <w:szCs w:val="28"/>
        </w:rPr>
      </w:pPr>
      <w:r>
        <w:rPr>
          <w:sz w:val="28"/>
          <w:szCs w:val="28"/>
        </w:rPr>
        <w:t>3.</w:t>
      </w:r>
      <w:r>
        <w:t xml:space="preserve"> </w:t>
      </w:r>
      <w:r>
        <w:rPr>
          <w:sz w:val="28"/>
          <w:szCs w:val="28"/>
        </w:rPr>
        <w:t>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w:t>
      </w:r>
    </w:p>
    <w:p w14:paraId="5E07590A" w14:textId="77777777" w:rsidR="00FE0E9F" w:rsidRDefault="00FE0E9F" w:rsidP="00FE0E9F">
      <w:pPr>
        <w:ind w:firstLine="709"/>
        <w:jc w:val="both"/>
        <w:rPr>
          <w:sz w:val="28"/>
          <w:szCs w:val="28"/>
        </w:rPr>
      </w:pPr>
    </w:p>
    <w:p w14:paraId="7FFE8B8E" w14:textId="77777777" w:rsidR="00660333" w:rsidRDefault="00660333" w:rsidP="00FE0E9F">
      <w:pPr>
        <w:ind w:firstLine="709"/>
        <w:jc w:val="both"/>
        <w:rPr>
          <w:sz w:val="28"/>
          <w:szCs w:val="28"/>
        </w:rPr>
      </w:pPr>
    </w:p>
    <w:p w14:paraId="633CBB06" w14:textId="77777777" w:rsidR="00660333" w:rsidRDefault="00660333" w:rsidP="00FE0E9F">
      <w:pPr>
        <w:ind w:firstLine="709"/>
        <w:jc w:val="both"/>
        <w:rPr>
          <w:sz w:val="28"/>
          <w:szCs w:val="28"/>
        </w:rPr>
      </w:pPr>
    </w:p>
    <w:p w14:paraId="5AEFB2AB" w14:textId="77777777" w:rsidR="00FE0E9F" w:rsidRDefault="00FE0E9F" w:rsidP="00FE0E9F">
      <w:pPr>
        <w:ind w:firstLine="709"/>
        <w:jc w:val="both"/>
        <w:rPr>
          <w:sz w:val="28"/>
          <w:szCs w:val="28"/>
        </w:rPr>
      </w:pPr>
    </w:p>
    <w:p w14:paraId="38A62263" w14:textId="77777777" w:rsidR="00FE0E9F" w:rsidRPr="00E23B7E" w:rsidRDefault="00FE0E9F" w:rsidP="00FE0E9F">
      <w:pPr>
        <w:jc w:val="both"/>
        <w:rPr>
          <w:sz w:val="28"/>
          <w:szCs w:val="28"/>
        </w:rPr>
      </w:pPr>
      <w:r w:rsidRPr="00E23B7E">
        <w:rPr>
          <w:sz w:val="28"/>
          <w:szCs w:val="28"/>
        </w:rPr>
        <w:t>Глава Балтайского</w:t>
      </w:r>
    </w:p>
    <w:p w14:paraId="588208C1" w14:textId="7324FD44" w:rsidR="00FE0E9F" w:rsidRPr="00E23B7E" w:rsidRDefault="00FE0E9F" w:rsidP="00FE0E9F">
      <w:pPr>
        <w:jc w:val="both"/>
      </w:pPr>
      <w:r w:rsidRPr="00E23B7E">
        <w:rPr>
          <w:sz w:val="28"/>
          <w:szCs w:val="28"/>
        </w:rPr>
        <w:t>муниципального образования</w:t>
      </w:r>
      <w:r w:rsidRPr="00E23B7E">
        <w:rPr>
          <w:sz w:val="28"/>
          <w:szCs w:val="28"/>
        </w:rPr>
        <w:tab/>
      </w:r>
      <w:r w:rsidRPr="00E23B7E">
        <w:rPr>
          <w:sz w:val="28"/>
          <w:szCs w:val="28"/>
        </w:rPr>
        <w:tab/>
        <w:t xml:space="preserve">       </w:t>
      </w:r>
      <w:r>
        <w:rPr>
          <w:sz w:val="28"/>
          <w:szCs w:val="28"/>
        </w:rPr>
        <w:t xml:space="preserve">       </w:t>
      </w:r>
      <w:r w:rsidR="00660333">
        <w:rPr>
          <w:sz w:val="28"/>
          <w:szCs w:val="28"/>
        </w:rPr>
        <w:t xml:space="preserve">                    </w:t>
      </w:r>
      <w:proofErr w:type="spellStart"/>
      <w:r w:rsidRPr="00E23B7E">
        <w:rPr>
          <w:sz w:val="28"/>
          <w:szCs w:val="28"/>
        </w:rPr>
        <w:t>Н.В.Меркер</w:t>
      </w:r>
      <w:proofErr w:type="spellEnd"/>
    </w:p>
    <w:p w14:paraId="3EA78505" w14:textId="77777777" w:rsidR="00704F2D" w:rsidRDefault="00704F2D"/>
    <w:sectPr w:rsidR="00704F2D" w:rsidSect="00660333">
      <w:pgSz w:w="11906" w:h="16838"/>
      <w:pgMar w:top="1134" w:right="141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CF8"/>
    <w:rsid w:val="00025B3D"/>
    <w:rsid w:val="00047DF4"/>
    <w:rsid w:val="000523E4"/>
    <w:rsid w:val="00157D59"/>
    <w:rsid w:val="00257B05"/>
    <w:rsid w:val="0054392C"/>
    <w:rsid w:val="00660333"/>
    <w:rsid w:val="00704F2D"/>
    <w:rsid w:val="008459CF"/>
    <w:rsid w:val="00A30946"/>
    <w:rsid w:val="00A60CF8"/>
    <w:rsid w:val="00A67292"/>
    <w:rsid w:val="00DF3B12"/>
    <w:rsid w:val="00FE0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1F22"/>
  <w15:chartTrackingRefBased/>
  <w15:docId w15:val="{CF421E94-C8C5-48BF-B638-64F0D61E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E0E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B3D"/>
    <w:pPr>
      <w:ind w:left="720"/>
      <w:contextualSpacing/>
    </w:pPr>
  </w:style>
  <w:style w:type="paragraph" w:customStyle="1" w:styleId="a4">
    <w:name w:val="Базовый"/>
    <w:rsid w:val="00660333"/>
    <w:pPr>
      <w:tabs>
        <w:tab w:val="left" w:pos="709"/>
      </w:tabs>
      <w:suppressAutoHyphens/>
      <w:spacing w:after="0" w:line="100" w:lineRule="atLeast"/>
    </w:pPr>
    <w:rPr>
      <w:rFonts w:ascii="Times New Roman" w:eastAsia="Andale Sans UI" w:hAnsi="Times New Roman" w:cs="Tahoma"/>
      <w:sz w:val="24"/>
      <w:szCs w:val="24"/>
      <w:lang w:val="de-DE" w:eastAsia="ja-JP" w:bidi="fa-IR"/>
    </w:rPr>
  </w:style>
  <w:style w:type="paragraph" w:customStyle="1" w:styleId="Standard">
    <w:name w:val="Standard"/>
    <w:uiPriority w:val="99"/>
    <w:rsid w:val="00660333"/>
    <w:pPr>
      <w:widowControl w:val="0"/>
      <w:suppressAutoHyphens/>
      <w:autoSpaceDN w:val="0"/>
      <w:spacing w:after="0" w:line="240" w:lineRule="auto"/>
      <w:textAlignment w:val="baseline"/>
    </w:pPr>
    <w:rPr>
      <w:rFonts w:ascii="Times New Roman" w:eastAsia="Calibri" w:hAnsi="Times New Roman" w:cs="Times New Roman"/>
      <w:kern w:val="3"/>
      <w:sz w:val="24"/>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Пользователь</cp:lastModifiedBy>
  <cp:revision>2</cp:revision>
  <dcterms:created xsi:type="dcterms:W3CDTF">2023-03-23T09:36:00Z</dcterms:created>
  <dcterms:modified xsi:type="dcterms:W3CDTF">2023-03-23T09:36:00Z</dcterms:modified>
</cp:coreProperties>
</file>