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B277F5" w14:textId="434361B6" w:rsidR="00C91C6D" w:rsidRPr="00172819" w:rsidRDefault="00C91C6D" w:rsidP="00C91C6D">
      <w:pPr>
        <w:pStyle w:val="Standard"/>
        <w:jc w:val="center"/>
        <w:rPr>
          <w:rFonts w:eastAsia="Arial Unicode MS"/>
          <w:b/>
          <w:bCs/>
          <w:sz w:val="28"/>
          <w:szCs w:val="28"/>
          <w:lang w:val="ru-RU"/>
        </w:rPr>
      </w:pPr>
      <w:bookmarkStart w:id="0" w:name="_GoBack"/>
      <w:bookmarkEnd w:id="0"/>
      <w:r w:rsidRPr="00172819">
        <w:rPr>
          <w:rFonts w:eastAsia="Arial Unicode MS"/>
          <w:b/>
          <w:noProof/>
          <w:spacing w:val="20"/>
          <w:sz w:val="28"/>
          <w:szCs w:val="28"/>
          <w:lang w:val="ru-RU" w:eastAsia="ru-RU"/>
        </w:rPr>
        <w:drawing>
          <wp:inline distT="0" distB="0" distL="0" distR="0" wp14:anchorId="013CA5D4" wp14:editId="203F9BA9">
            <wp:extent cx="628650" cy="790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B09F7C" w14:textId="77777777" w:rsidR="00C91C6D" w:rsidRPr="00172819" w:rsidRDefault="00C91C6D" w:rsidP="00C91C6D">
      <w:pPr>
        <w:widowControl w:val="0"/>
        <w:jc w:val="center"/>
        <w:textAlignment w:val="baseline"/>
        <w:outlineLvl w:val="0"/>
        <w:rPr>
          <w:rFonts w:eastAsia="Arial Unicode MS"/>
          <w:b/>
          <w:bCs/>
          <w:kern w:val="3"/>
          <w:sz w:val="28"/>
          <w:szCs w:val="28"/>
          <w:lang w:eastAsia="ja-JP"/>
        </w:rPr>
      </w:pPr>
      <w:r w:rsidRPr="00172819">
        <w:rPr>
          <w:rFonts w:eastAsia="Arial Unicode MS"/>
          <w:b/>
          <w:bCs/>
          <w:kern w:val="3"/>
          <w:sz w:val="28"/>
          <w:szCs w:val="28"/>
          <w:lang w:eastAsia="ja-JP"/>
        </w:rPr>
        <w:t>СОВЕТ</w:t>
      </w:r>
    </w:p>
    <w:p w14:paraId="65E34733" w14:textId="77777777" w:rsidR="00C91C6D" w:rsidRPr="00172819" w:rsidRDefault="00C91C6D" w:rsidP="00C91C6D">
      <w:pPr>
        <w:widowControl w:val="0"/>
        <w:jc w:val="center"/>
        <w:textAlignment w:val="baseline"/>
        <w:outlineLvl w:val="0"/>
        <w:rPr>
          <w:rFonts w:eastAsia="Arial Unicode MS"/>
          <w:b/>
          <w:bCs/>
          <w:kern w:val="3"/>
          <w:sz w:val="28"/>
          <w:szCs w:val="28"/>
          <w:lang w:eastAsia="ja-JP"/>
        </w:rPr>
      </w:pPr>
      <w:r w:rsidRPr="00172819">
        <w:rPr>
          <w:rFonts w:eastAsia="Arial Unicode MS"/>
          <w:b/>
          <w:bCs/>
          <w:kern w:val="3"/>
          <w:sz w:val="28"/>
          <w:szCs w:val="28"/>
          <w:lang w:eastAsia="ja-JP"/>
        </w:rPr>
        <w:t>БАЛТАЙСКОГО МУНИЦИПАЛЬНОГО ОБРАЗОВАНИЯ</w:t>
      </w:r>
    </w:p>
    <w:p w14:paraId="5B2F6E61" w14:textId="77777777" w:rsidR="00C91C6D" w:rsidRPr="00172819" w:rsidRDefault="00C91C6D" w:rsidP="00C91C6D">
      <w:pPr>
        <w:widowControl w:val="0"/>
        <w:jc w:val="center"/>
        <w:textAlignment w:val="baseline"/>
        <w:outlineLvl w:val="0"/>
        <w:rPr>
          <w:rFonts w:eastAsia="Arial Unicode MS"/>
          <w:b/>
          <w:bCs/>
          <w:kern w:val="3"/>
          <w:sz w:val="28"/>
          <w:szCs w:val="28"/>
          <w:lang w:eastAsia="ja-JP"/>
        </w:rPr>
      </w:pPr>
      <w:r w:rsidRPr="00172819">
        <w:rPr>
          <w:rFonts w:eastAsia="Arial Unicode MS"/>
          <w:b/>
          <w:bCs/>
          <w:kern w:val="3"/>
          <w:sz w:val="28"/>
          <w:szCs w:val="28"/>
          <w:lang w:eastAsia="ja-JP"/>
        </w:rPr>
        <w:t>БАЛТАЙСКОГО МУНИЦИПАЛЬНОГО РАЙОНА</w:t>
      </w:r>
    </w:p>
    <w:p w14:paraId="45AA6CEF" w14:textId="77777777" w:rsidR="00C91C6D" w:rsidRPr="00172819" w:rsidRDefault="00C91C6D" w:rsidP="00C91C6D">
      <w:pPr>
        <w:jc w:val="center"/>
        <w:outlineLvl w:val="0"/>
        <w:rPr>
          <w:b/>
          <w:bCs/>
          <w:sz w:val="28"/>
          <w:szCs w:val="28"/>
        </w:rPr>
      </w:pPr>
      <w:r w:rsidRPr="00172819">
        <w:rPr>
          <w:rFonts w:eastAsia="Arial Unicode MS"/>
          <w:b/>
          <w:bCs/>
          <w:sz w:val="28"/>
          <w:szCs w:val="28"/>
        </w:rPr>
        <w:t>САРАТОВСКОЙ ОБЛАСТИ</w:t>
      </w:r>
    </w:p>
    <w:p w14:paraId="3621E3AB" w14:textId="77777777" w:rsidR="00C91C6D" w:rsidRPr="00172819" w:rsidRDefault="00C91C6D" w:rsidP="00C91C6D">
      <w:pPr>
        <w:pStyle w:val="a3"/>
        <w:spacing w:line="240" w:lineRule="auto"/>
        <w:jc w:val="center"/>
        <w:rPr>
          <w:rFonts w:eastAsia="Times New Roman" w:cs="Times New Roman"/>
          <w:b/>
          <w:bCs/>
          <w:color w:val="000000"/>
          <w:sz w:val="28"/>
          <w:szCs w:val="28"/>
          <w:lang w:val="ru-RU"/>
        </w:rPr>
      </w:pPr>
    </w:p>
    <w:p w14:paraId="4D27DE9A" w14:textId="57EEF6B0" w:rsidR="00C91C6D" w:rsidRPr="00172819" w:rsidRDefault="00C91C6D" w:rsidP="00C91C6D">
      <w:pPr>
        <w:pStyle w:val="a3"/>
        <w:spacing w:line="240" w:lineRule="auto"/>
        <w:jc w:val="center"/>
        <w:rPr>
          <w:rFonts w:cs="Times New Roman"/>
          <w:sz w:val="28"/>
          <w:szCs w:val="28"/>
        </w:rPr>
      </w:pPr>
      <w:r w:rsidRPr="00172819">
        <w:rPr>
          <w:rFonts w:eastAsia="Times New Roman" w:cs="Times New Roman"/>
          <w:b/>
          <w:bCs/>
          <w:color w:val="000000"/>
          <w:sz w:val="28"/>
          <w:szCs w:val="28"/>
          <w:lang w:val="ru-RU"/>
        </w:rPr>
        <w:t>Пятидесятое</w:t>
      </w:r>
      <w:r w:rsidRPr="00172819">
        <w:rPr>
          <w:rFonts w:cs="Times New Roman"/>
          <w:b/>
          <w:sz w:val="28"/>
          <w:szCs w:val="28"/>
          <w:lang w:val="ru-RU"/>
        </w:rPr>
        <w:t xml:space="preserve"> заседание Совета</w:t>
      </w:r>
    </w:p>
    <w:p w14:paraId="0D939EBA" w14:textId="77777777" w:rsidR="00C91C6D" w:rsidRPr="00172819" w:rsidRDefault="00C91C6D" w:rsidP="00C91C6D">
      <w:pPr>
        <w:pStyle w:val="a3"/>
        <w:spacing w:line="240" w:lineRule="auto"/>
        <w:jc w:val="center"/>
        <w:rPr>
          <w:rFonts w:cs="Times New Roman"/>
          <w:sz w:val="28"/>
          <w:szCs w:val="28"/>
          <w:lang w:val="ru-RU"/>
        </w:rPr>
      </w:pPr>
      <w:r w:rsidRPr="00172819">
        <w:rPr>
          <w:rFonts w:cs="Times New Roman"/>
          <w:b/>
          <w:sz w:val="28"/>
          <w:szCs w:val="28"/>
          <w:lang w:val="ru-RU"/>
        </w:rPr>
        <w:t>четвертого созыва</w:t>
      </w:r>
    </w:p>
    <w:p w14:paraId="733D04CF" w14:textId="77777777" w:rsidR="00C91C6D" w:rsidRPr="00172819" w:rsidRDefault="00C91C6D" w:rsidP="00C91C6D">
      <w:pPr>
        <w:jc w:val="center"/>
        <w:rPr>
          <w:b/>
          <w:bCs/>
          <w:sz w:val="28"/>
          <w:szCs w:val="28"/>
        </w:rPr>
      </w:pPr>
    </w:p>
    <w:p w14:paraId="06EE5EBB" w14:textId="77777777" w:rsidR="00C91C6D" w:rsidRPr="00172819" w:rsidRDefault="00C91C6D" w:rsidP="00C91C6D">
      <w:pPr>
        <w:jc w:val="center"/>
        <w:rPr>
          <w:b/>
          <w:sz w:val="28"/>
          <w:szCs w:val="28"/>
        </w:rPr>
      </w:pPr>
      <w:r w:rsidRPr="00172819">
        <w:rPr>
          <w:b/>
          <w:sz w:val="28"/>
          <w:szCs w:val="28"/>
        </w:rPr>
        <w:t>РЕШЕНИЕ</w:t>
      </w:r>
    </w:p>
    <w:p w14:paraId="3D72CCAA" w14:textId="77777777" w:rsidR="00C91C6D" w:rsidRPr="00172819" w:rsidRDefault="00C91C6D" w:rsidP="00C91C6D">
      <w:pPr>
        <w:jc w:val="center"/>
        <w:rPr>
          <w:b/>
          <w:sz w:val="28"/>
          <w:szCs w:val="28"/>
        </w:rPr>
      </w:pPr>
    </w:p>
    <w:p w14:paraId="0759BDEC" w14:textId="24527BD3" w:rsidR="00C91C6D" w:rsidRPr="0097696F" w:rsidRDefault="00C91C6D" w:rsidP="00C91C6D">
      <w:pPr>
        <w:rPr>
          <w:sz w:val="28"/>
          <w:szCs w:val="28"/>
          <w:u w:val="single"/>
        </w:rPr>
      </w:pPr>
      <w:r w:rsidRPr="00172819">
        <w:rPr>
          <w:sz w:val="28"/>
          <w:szCs w:val="28"/>
        </w:rPr>
        <w:t xml:space="preserve">от </w:t>
      </w:r>
      <w:r w:rsidR="0097696F">
        <w:rPr>
          <w:sz w:val="28"/>
          <w:szCs w:val="28"/>
          <w:u w:val="single"/>
        </w:rPr>
        <w:t>30.11.</w:t>
      </w:r>
      <w:r w:rsidRPr="00172819">
        <w:rPr>
          <w:sz w:val="28"/>
          <w:szCs w:val="28"/>
          <w:u w:val="single"/>
        </w:rPr>
        <w:t>2022</w:t>
      </w:r>
      <w:r w:rsidRPr="00172819">
        <w:rPr>
          <w:sz w:val="28"/>
          <w:szCs w:val="28"/>
        </w:rPr>
        <w:t xml:space="preserve"> № </w:t>
      </w:r>
      <w:r w:rsidR="0097696F" w:rsidRPr="0097696F">
        <w:rPr>
          <w:sz w:val="28"/>
          <w:szCs w:val="28"/>
          <w:u w:val="single"/>
        </w:rPr>
        <w:t>180</w:t>
      </w:r>
    </w:p>
    <w:p w14:paraId="13A3888B" w14:textId="18D7B7E4" w:rsidR="00C91C6D" w:rsidRPr="00172819" w:rsidRDefault="00C91C6D" w:rsidP="00C91C6D">
      <w:pPr>
        <w:rPr>
          <w:sz w:val="28"/>
          <w:szCs w:val="28"/>
        </w:rPr>
      </w:pPr>
      <w:r w:rsidRPr="00172819">
        <w:rPr>
          <w:sz w:val="28"/>
          <w:szCs w:val="28"/>
        </w:rPr>
        <w:tab/>
        <w:t>с. Балтай</w:t>
      </w:r>
    </w:p>
    <w:p w14:paraId="7364262D" w14:textId="77777777" w:rsidR="00034251" w:rsidRPr="00C91C6D" w:rsidRDefault="00034251" w:rsidP="00034251">
      <w:pPr>
        <w:rPr>
          <w:sz w:val="28"/>
          <w:szCs w:val="28"/>
        </w:rPr>
      </w:pPr>
    </w:p>
    <w:p w14:paraId="67FD7718" w14:textId="09D90832" w:rsidR="00034251" w:rsidRPr="00C91C6D" w:rsidRDefault="00034251" w:rsidP="00034251">
      <w:pPr>
        <w:jc w:val="both"/>
        <w:rPr>
          <w:b/>
          <w:bCs/>
          <w:sz w:val="28"/>
          <w:szCs w:val="28"/>
        </w:rPr>
      </w:pPr>
      <w:r w:rsidRPr="00C91C6D">
        <w:rPr>
          <w:b/>
          <w:bCs/>
          <w:sz w:val="28"/>
          <w:szCs w:val="28"/>
        </w:rPr>
        <w:t xml:space="preserve">О внесении изменений </w:t>
      </w:r>
      <w:bookmarkStart w:id="1" w:name="_Hlk119911738"/>
      <w:r w:rsidRPr="00C91C6D">
        <w:rPr>
          <w:b/>
          <w:bCs/>
          <w:sz w:val="28"/>
          <w:szCs w:val="28"/>
        </w:rPr>
        <w:t>в решение Совета</w:t>
      </w:r>
    </w:p>
    <w:p w14:paraId="58A4FA58" w14:textId="77777777" w:rsidR="00C91C6D" w:rsidRPr="00C91C6D" w:rsidRDefault="00034251" w:rsidP="00034251">
      <w:pPr>
        <w:jc w:val="both"/>
        <w:rPr>
          <w:sz w:val="28"/>
          <w:szCs w:val="28"/>
        </w:rPr>
      </w:pPr>
      <w:r w:rsidRPr="00C91C6D">
        <w:rPr>
          <w:b/>
          <w:bCs/>
          <w:sz w:val="28"/>
          <w:szCs w:val="28"/>
        </w:rPr>
        <w:t>Балтайского муниципального образования</w:t>
      </w:r>
      <w:r w:rsidRPr="00C91C6D">
        <w:rPr>
          <w:sz w:val="28"/>
          <w:szCs w:val="28"/>
        </w:rPr>
        <w:t xml:space="preserve"> </w:t>
      </w:r>
    </w:p>
    <w:p w14:paraId="3D388E4E" w14:textId="5DB151FC" w:rsidR="00C91C6D" w:rsidRPr="00C91C6D" w:rsidRDefault="00034251" w:rsidP="00034251">
      <w:pPr>
        <w:jc w:val="both"/>
        <w:rPr>
          <w:b/>
          <w:bCs/>
          <w:sz w:val="28"/>
          <w:szCs w:val="28"/>
        </w:rPr>
      </w:pPr>
      <w:r w:rsidRPr="00C91C6D">
        <w:rPr>
          <w:b/>
          <w:bCs/>
          <w:sz w:val="28"/>
          <w:szCs w:val="28"/>
        </w:rPr>
        <w:t xml:space="preserve">от 12.11.2021 № 136 «Об утверждении </w:t>
      </w:r>
    </w:p>
    <w:p w14:paraId="6C5B0F01" w14:textId="77777777" w:rsidR="00C91C6D" w:rsidRPr="00C91C6D" w:rsidRDefault="00034251" w:rsidP="00034251">
      <w:pPr>
        <w:jc w:val="both"/>
        <w:rPr>
          <w:b/>
          <w:bCs/>
          <w:sz w:val="28"/>
          <w:szCs w:val="28"/>
        </w:rPr>
      </w:pPr>
      <w:r w:rsidRPr="00C91C6D">
        <w:rPr>
          <w:b/>
          <w:bCs/>
          <w:sz w:val="28"/>
          <w:szCs w:val="28"/>
        </w:rPr>
        <w:t xml:space="preserve">Положения </w:t>
      </w:r>
      <w:bookmarkStart w:id="2" w:name="_Hlk87362740"/>
      <w:r w:rsidRPr="00C91C6D">
        <w:rPr>
          <w:b/>
          <w:bCs/>
          <w:sz w:val="28"/>
          <w:szCs w:val="28"/>
        </w:rPr>
        <w:t xml:space="preserve">о муниципальном дорожном фонде, </w:t>
      </w:r>
    </w:p>
    <w:p w14:paraId="4F85DA37" w14:textId="5DD7C72F" w:rsidR="00034251" w:rsidRPr="00C91C6D" w:rsidRDefault="00034251" w:rsidP="00034251">
      <w:pPr>
        <w:jc w:val="both"/>
        <w:rPr>
          <w:b/>
          <w:bCs/>
          <w:sz w:val="28"/>
          <w:szCs w:val="28"/>
        </w:rPr>
      </w:pPr>
      <w:r w:rsidRPr="00C91C6D">
        <w:rPr>
          <w:b/>
          <w:bCs/>
          <w:sz w:val="28"/>
          <w:szCs w:val="28"/>
        </w:rPr>
        <w:t>а также порядке формирования и использования</w:t>
      </w:r>
    </w:p>
    <w:p w14:paraId="5D11555B" w14:textId="77777777" w:rsidR="00034251" w:rsidRPr="00C91C6D" w:rsidRDefault="00034251" w:rsidP="00034251">
      <w:pPr>
        <w:rPr>
          <w:b/>
          <w:bCs/>
          <w:sz w:val="28"/>
          <w:szCs w:val="28"/>
        </w:rPr>
      </w:pPr>
      <w:r w:rsidRPr="00C91C6D">
        <w:rPr>
          <w:b/>
          <w:bCs/>
          <w:sz w:val="28"/>
          <w:szCs w:val="28"/>
        </w:rPr>
        <w:t xml:space="preserve">бюджетных ассигнований дорожного фонда </w:t>
      </w:r>
      <w:bookmarkStart w:id="3" w:name="_Hlk87362651"/>
    </w:p>
    <w:p w14:paraId="7D047B0B" w14:textId="3A014498" w:rsidR="00034251" w:rsidRPr="00C91C6D" w:rsidRDefault="00034251" w:rsidP="00034251">
      <w:pPr>
        <w:rPr>
          <w:b/>
          <w:bCs/>
          <w:sz w:val="28"/>
          <w:szCs w:val="28"/>
        </w:rPr>
      </w:pPr>
      <w:r w:rsidRPr="00C91C6D">
        <w:rPr>
          <w:b/>
          <w:bCs/>
          <w:sz w:val="28"/>
          <w:szCs w:val="28"/>
        </w:rPr>
        <w:t xml:space="preserve">Балтайского муниципального образования </w:t>
      </w:r>
    </w:p>
    <w:p w14:paraId="2FF13FEC" w14:textId="77777777" w:rsidR="00034251" w:rsidRPr="00C91C6D" w:rsidRDefault="00034251" w:rsidP="00034251">
      <w:pPr>
        <w:rPr>
          <w:b/>
          <w:bCs/>
          <w:sz w:val="28"/>
          <w:szCs w:val="28"/>
        </w:rPr>
      </w:pPr>
      <w:r w:rsidRPr="00C91C6D">
        <w:rPr>
          <w:b/>
          <w:bCs/>
          <w:sz w:val="28"/>
          <w:szCs w:val="28"/>
        </w:rPr>
        <w:t xml:space="preserve">Балтайского муниципального района </w:t>
      </w:r>
    </w:p>
    <w:p w14:paraId="552DFC00" w14:textId="36E6EF45" w:rsidR="00034251" w:rsidRPr="00C91C6D" w:rsidRDefault="00034251" w:rsidP="00034251">
      <w:pPr>
        <w:rPr>
          <w:b/>
          <w:bCs/>
          <w:sz w:val="28"/>
          <w:szCs w:val="28"/>
        </w:rPr>
      </w:pPr>
      <w:r w:rsidRPr="00C91C6D">
        <w:rPr>
          <w:b/>
          <w:bCs/>
          <w:sz w:val="28"/>
          <w:szCs w:val="28"/>
        </w:rPr>
        <w:t>Саратовской области»</w:t>
      </w:r>
    </w:p>
    <w:bookmarkEnd w:id="1"/>
    <w:bookmarkEnd w:id="2"/>
    <w:bookmarkEnd w:id="3"/>
    <w:p w14:paraId="60297FD6" w14:textId="77777777" w:rsidR="00034251" w:rsidRPr="00C91C6D" w:rsidRDefault="00034251" w:rsidP="00034251">
      <w:pPr>
        <w:rPr>
          <w:b/>
          <w:bCs/>
          <w:sz w:val="28"/>
          <w:szCs w:val="28"/>
        </w:rPr>
      </w:pPr>
    </w:p>
    <w:p w14:paraId="331A2DE7" w14:textId="1B598D0F" w:rsidR="00034251" w:rsidRPr="00C91C6D" w:rsidRDefault="00034251" w:rsidP="00034251">
      <w:pPr>
        <w:widowControl w:val="0"/>
        <w:spacing w:line="100" w:lineRule="atLeast"/>
        <w:ind w:firstLine="709"/>
        <w:jc w:val="both"/>
        <w:rPr>
          <w:b/>
          <w:bCs/>
          <w:kern w:val="1"/>
          <w:sz w:val="28"/>
          <w:szCs w:val="28"/>
          <w:lang w:eastAsia="fa-IR" w:bidi="fa-IR"/>
        </w:rPr>
      </w:pPr>
      <w:r w:rsidRPr="00C91C6D">
        <w:rPr>
          <w:sz w:val="28"/>
          <w:szCs w:val="28"/>
        </w:rPr>
        <w:t xml:space="preserve">В соответствии с Бюджетным кодексом Российской Федерации, Федеральным законом от 8 ноября 2007 года №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</w:t>
      </w:r>
      <w:r w:rsidRPr="00C91C6D">
        <w:rPr>
          <w:rFonts w:eastAsiaTheme="minorHAnsi"/>
          <w:sz w:val="28"/>
          <w:szCs w:val="28"/>
          <w:lang w:eastAsia="en-US"/>
        </w:rPr>
        <w:t xml:space="preserve">руководствуясь </w:t>
      </w:r>
      <w:r w:rsidRPr="00C91C6D">
        <w:rPr>
          <w:kern w:val="1"/>
          <w:sz w:val="28"/>
          <w:szCs w:val="28"/>
          <w:lang w:eastAsia="fa-IR" w:bidi="fa-IR"/>
        </w:rPr>
        <w:t xml:space="preserve">Уставом Балтайского муниципального образования Балтайского муниципального района Саратовской области, Совет Балтайского муниципального образования Балтайского муниципального района Саратовской области </w:t>
      </w:r>
      <w:r w:rsidRPr="00C91C6D">
        <w:rPr>
          <w:b/>
          <w:bCs/>
          <w:kern w:val="1"/>
          <w:sz w:val="28"/>
          <w:szCs w:val="28"/>
          <w:lang w:eastAsia="fa-IR" w:bidi="fa-IR"/>
        </w:rPr>
        <w:t>РЕШИЛ:</w:t>
      </w:r>
    </w:p>
    <w:p w14:paraId="55852721" w14:textId="7D3BC494" w:rsidR="00034251" w:rsidRPr="00C91C6D" w:rsidRDefault="00034251" w:rsidP="00034251">
      <w:pPr>
        <w:widowControl w:val="0"/>
        <w:spacing w:line="100" w:lineRule="atLeast"/>
        <w:ind w:firstLine="709"/>
        <w:jc w:val="both"/>
        <w:rPr>
          <w:kern w:val="1"/>
          <w:sz w:val="28"/>
          <w:szCs w:val="28"/>
          <w:lang w:eastAsia="fa-IR" w:bidi="fa-IR"/>
        </w:rPr>
      </w:pPr>
      <w:r w:rsidRPr="00C91C6D">
        <w:rPr>
          <w:kern w:val="1"/>
          <w:sz w:val="28"/>
          <w:szCs w:val="28"/>
          <w:lang w:eastAsia="fa-IR" w:bidi="fa-IR"/>
        </w:rPr>
        <w:t>1.Внести в решение Совета Балтайского муниципального образования от 12.11.2021 № 136 «Об утверждении Положения о муниципальном дорожном фонде, а также порядке формирования и использования бюджетных ассигнований дорожного фонда Балтайского муниципального образования Балтайского муниципального района Саратовской области» следующее изменение:</w:t>
      </w:r>
    </w:p>
    <w:p w14:paraId="090B652F" w14:textId="4FA39322" w:rsidR="00034251" w:rsidRPr="00C91C6D" w:rsidRDefault="00034251" w:rsidP="00034251">
      <w:pPr>
        <w:widowControl w:val="0"/>
        <w:spacing w:line="100" w:lineRule="atLeast"/>
        <w:ind w:firstLine="709"/>
        <w:jc w:val="both"/>
        <w:rPr>
          <w:kern w:val="1"/>
          <w:sz w:val="28"/>
          <w:szCs w:val="28"/>
          <w:lang w:eastAsia="fa-IR" w:bidi="fa-IR"/>
        </w:rPr>
      </w:pPr>
      <w:r w:rsidRPr="00C91C6D">
        <w:rPr>
          <w:kern w:val="1"/>
          <w:sz w:val="28"/>
          <w:szCs w:val="28"/>
          <w:lang w:eastAsia="fa-IR" w:bidi="fa-IR"/>
        </w:rPr>
        <w:t>1.1. В приложении к решению:</w:t>
      </w:r>
    </w:p>
    <w:p w14:paraId="51505F7C" w14:textId="25E87550" w:rsidR="00034251" w:rsidRPr="00C91C6D" w:rsidRDefault="00034251" w:rsidP="00034251">
      <w:pPr>
        <w:widowControl w:val="0"/>
        <w:spacing w:line="100" w:lineRule="atLeast"/>
        <w:ind w:firstLine="709"/>
        <w:jc w:val="both"/>
        <w:rPr>
          <w:kern w:val="1"/>
          <w:sz w:val="28"/>
          <w:szCs w:val="28"/>
          <w:lang w:eastAsia="fa-IR" w:bidi="fa-IR"/>
        </w:rPr>
      </w:pPr>
      <w:r w:rsidRPr="00C91C6D">
        <w:rPr>
          <w:kern w:val="1"/>
          <w:sz w:val="28"/>
          <w:szCs w:val="28"/>
          <w:lang w:eastAsia="fa-IR" w:bidi="fa-IR"/>
        </w:rPr>
        <w:t>1) Пункт 2.1. раздела 2 изложить в следующей редакции:</w:t>
      </w:r>
    </w:p>
    <w:p w14:paraId="2777DE43" w14:textId="77777777" w:rsidR="00034251" w:rsidRPr="00C91C6D" w:rsidRDefault="00034251" w:rsidP="00034251">
      <w:pPr>
        <w:widowControl w:val="0"/>
        <w:spacing w:line="100" w:lineRule="atLeast"/>
        <w:ind w:firstLine="709"/>
        <w:jc w:val="both"/>
        <w:rPr>
          <w:kern w:val="1"/>
          <w:sz w:val="28"/>
          <w:szCs w:val="28"/>
          <w:lang w:eastAsia="fa-IR" w:bidi="fa-IR"/>
        </w:rPr>
      </w:pPr>
      <w:r w:rsidRPr="00C91C6D">
        <w:rPr>
          <w:kern w:val="1"/>
          <w:sz w:val="28"/>
          <w:szCs w:val="28"/>
          <w:lang w:eastAsia="fa-IR" w:bidi="fa-IR"/>
        </w:rPr>
        <w:t>«2.1. Объем бюджетных ассигнований дорожного фонда утверждается решением о бюджете Балтайского муниципального образования Балтайского муниципального района Саратовской области на очередной финансовый год (очередной финансовый год и плановый период) (далее –бюджет поселения) в размере не менее прогнозируемого объема доходов, подлежащих зачислению в бюджет поселения, от:</w:t>
      </w:r>
    </w:p>
    <w:p w14:paraId="3C9666BD" w14:textId="5BD000E0" w:rsidR="00034251" w:rsidRPr="00C91C6D" w:rsidRDefault="00034251" w:rsidP="00034251">
      <w:pPr>
        <w:widowControl w:val="0"/>
        <w:spacing w:line="100" w:lineRule="atLeast"/>
        <w:ind w:firstLine="709"/>
        <w:jc w:val="both"/>
        <w:rPr>
          <w:kern w:val="1"/>
          <w:sz w:val="28"/>
          <w:szCs w:val="28"/>
          <w:lang w:eastAsia="fa-IR" w:bidi="fa-IR"/>
        </w:rPr>
      </w:pPr>
      <w:r w:rsidRPr="00C91C6D">
        <w:rPr>
          <w:kern w:val="1"/>
          <w:sz w:val="28"/>
          <w:szCs w:val="28"/>
          <w:lang w:eastAsia="fa-IR" w:bidi="fa-IR"/>
        </w:rPr>
        <w:t>- акцизов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</w:t>
      </w:r>
      <w:r w:rsidR="00C91C6D" w:rsidRPr="00C91C6D">
        <w:rPr>
          <w:kern w:val="1"/>
          <w:sz w:val="28"/>
          <w:szCs w:val="28"/>
          <w:lang w:eastAsia="fa-IR" w:bidi="fa-IR"/>
        </w:rPr>
        <w:t>х</w:t>
      </w:r>
      <w:r w:rsidRPr="00C91C6D">
        <w:rPr>
          <w:kern w:val="1"/>
          <w:sz w:val="28"/>
          <w:szCs w:val="28"/>
          <w:lang w:eastAsia="fa-IR" w:bidi="fa-IR"/>
        </w:rPr>
        <w:t xml:space="preserve"> на территории Российской Федерации;</w:t>
      </w:r>
    </w:p>
    <w:p w14:paraId="70F0358D" w14:textId="77777777" w:rsidR="00034251" w:rsidRPr="00C91C6D" w:rsidRDefault="00034251" w:rsidP="00034251">
      <w:pPr>
        <w:widowControl w:val="0"/>
        <w:spacing w:line="100" w:lineRule="atLeast"/>
        <w:ind w:firstLine="709"/>
        <w:jc w:val="both"/>
        <w:rPr>
          <w:kern w:val="1"/>
          <w:sz w:val="28"/>
          <w:szCs w:val="28"/>
          <w:lang w:eastAsia="fa-IR" w:bidi="fa-IR"/>
        </w:rPr>
      </w:pPr>
      <w:r w:rsidRPr="00C91C6D">
        <w:rPr>
          <w:kern w:val="1"/>
          <w:sz w:val="28"/>
          <w:szCs w:val="28"/>
          <w:lang w:eastAsia="fa-IR" w:bidi="fa-IR"/>
        </w:rPr>
        <w:t>- платы в счет возмещения вреда, причиняемого автомобильным дорогам транспортными средствами, осуществляющими перевозки тяжеловесных и (или) крупногабаритных грузов;</w:t>
      </w:r>
    </w:p>
    <w:p w14:paraId="4A435AB5" w14:textId="77777777" w:rsidR="00034251" w:rsidRPr="00C91C6D" w:rsidRDefault="00034251" w:rsidP="00034251">
      <w:pPr>
        <w:widowControl w:val="0"/>
        <w:spacing w:line="100" w:lineRule="atLeast"/>
        <w:ind w:firstLine="709"/>
        <w:jc w:val="both"/>
        <w:rPr>
          <w:kern w:val="1"/>
          <w:sz w:val="28"/>
          <w:szCs w:val="28"/>
          <w:lang w:eastAsia="fa-IR" w:bidi="fa-IR"/>
        </w:rPr>
      </w:pPr>
      <w:r w:rsidRPr="00C91C6D">
        <w:rPr>
          <w:kern w:val="1"/>
          <w:sz w:val="28"/>
          <w:szCs w:val="28"/>
          <w:lang w:eastAsia="fa-IR" w:bidi="fa-IR"/>
        </w:rPr>
        <w:t>- платы за оказание услуг по присоединению объектов дорожного сервиса к автомобильным дорогам;</w:t>
      </w:r>
    </w:p>
    <w:p w14:paraId="14FBAE98" w14:textId="77777777" w:rsidR="00034251" w:rsidRPr="00C91C6D" w:rsidRDefault="00034251" w:rsidP="00034251">
      <w:pPr>
        <w:widowControl w:val="0"/>
        <w:spacing w:line="100" w:lineRule="atLeast"/>
        <w:ind w:firstLine="709"/>
        <w:jc w:val="both"/>
        <w:rPr>
          <w:kern w:val="1"/>
          <w:sz w:val="28"/>
          <w:szCs w:val="28"/>
          <w:lang w:eastAsia="fa-IR" w:bidi="fa-IR"/>
        </w:rPr>
      </w:pPr>
      <w:r w:rsidRPr="00C91C6D">
        <w:rPr>
          <w:kern w:val="1"/>
          <w:sz w:val="28"/>
          <w:szCs w:val="28"/>
          <w:lang w:eastAsia="fa-IR" w:bidi="fa-IR"/>
        </w:rPr>
        <w:t>- уплаты государственной пошлины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грузов;</w:t>
      </w:r>
    </w:p>
    <w:p w14:paraId="1665B2B8" w14:textId="77777777" w:rsidR="00034251" w:rsidRPr="00C91C6D" w:rsidRDefault="00034251" w:rsidP="00034251">
      <w:pPr>
        <w:widowControl w:val="0"/>
        <w:spacing w:line="100" w:lineRule="atLeast"/>
        <w:ind w:firstLine="709"/>
        <w:jc w:val="both"/>
        <w:rPr>
          <w:kern w:val="1"/>
          <w:sz w:val="28"/>
          <w:szCs w:val="28"/>
          <w:lang w:eastAsia="fa-IR" w:bidi="fa-IR"/>
        </w:rPr>
      </w:pPr>
      <w:r w:rsidRPr="00C91C6D">
        <w:rPr>
          <w:kern w:val="1"/>
          <w:sz w:val="28"/>
          <w:szCs w:val="28"/>
          <w:lang w:eastAsia="fa-IR" w:bidi="fa-IR"/>
        </w:rPr>
        <w:t>- безвозмездных поступлений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дорог;</w:t>
      </w:r>
    </w:p>
    <w:p w14:paraId="56860AD8" w14:textId="77777777" w:rsidR="00034251" w:rsidRPr="00C91C6D" w:rsidRDefault="00034251" w:rsidP="00034251">
      <w:pPr>
        <w:widowControl w:val="0"/>
        <w:spacing w:line="100" w:lineRule="atLeast"/>
        <w:ind w:firstLine="709"/>
        <w:jc w:val="both"/>
        <w:rPr>
          <w:kern w:val="1"/>
          <w:sz w:val="28"/>
          <w:szCs w:val="28"/>
          <w:lang w:eastAsia="fa-IR" w:bidi="fa-IR"/>
        </w:rPr>
      </w:pPr>
      <w:r w:rsidRPr="00C91C6D">
        <w:rPr>
          <w:kern w:val="1"/>
          <w:sz w:val="28"/>
          <w:szCs w:val="28"/>
          <w:lang w:eastAsia="fa-IR" w:bidi="fa-IR"/>
        </w:rPr>
        <w:t>- денежных средств, поступающих от уплаты неустоек (штрафов, пеней), а также от возмещения убытков муниципального заказчика Балтайского муниципального образования Балтайского муниципального района Саратовской области, взысканных в связи с нарушением исполнителем (подрядчиком) условий муниципального контракта или иных договоров, финансируемых за счет бюджетных ассигнований дорожного фонда, или в связи с уклонением от заключения таких контрактов или иных договоров;</w:t>
      </w:r>
    </w:p>
    <w:p w14:paraId="6F5ADDAD" w14:textId="4E6A1F55" w:rsidR="00034251" w:rsidRPr="00C91C6D" w:rsidRDefault="00034251" w:rsidP="00034251">
      <w:pPr>
        <w:widowControl w:val="0"/>
        <w:spacing w:line="100" w:lineRule="atLeast"/>
        <w:ind w:firstLine="709"/>
        <w:jc w:val="both"/>
        <w:rPr>
          <w:kern w:val="1"/>
          <w:sz w:val="28"/>
          <w:szCs w:val="28"/>
          <w:lang w:eastAsia="fa-IR" w:bidi="fa-IR"/>
        </w:rPr>
      </w:pPr>
      <w:r w:rsidRPr="00C91C6D">
        <w:rPr>
          <w:kern w:val="1"/>
          <w:sz w:val="28"/>
          <w:szCs w:val="28"/>
          <w:lang w:eastAsia="fa-IR" w:bidi="fa-IR"/>
        </w:rPr>
        <w:t>- платы по соглашениям об установлении частных сервитутов в отношении земельных участков в границах полос отвода автомобильных дорог в целях строительства (реконструкции), капитального ремонта объектов дорожного сервиса, их эксплуатации, установки и эксплуатации рекламных конструкций;</w:t>
      </w:r>
    </w:p>
    <w:p w14:paraId="5840DD2A" w14:textId="3A3630AC" w:rsidR="00034251" w:rsidRPr="00C91C6D" w:rsidRDefault="00034251" w:rsidP="00034251">
      <w:pPr>
        <w:widowControl w:val="0"/>
        <w:spacing w:line="100" w:lineRule="atLeast"/>
        <w:ind w:firstLine="709"/>
        <w:jc w:val="both"/>
        <w:rPr>
          <w:kern w:val="1"/>
          <w:sz w:val="28"/>
          <w:szCs w:val="28"/>
          <w:lang w:eastAsia="fa-IR" w:bidi="fa-IR"/>
        </w:rPr>
      </w:pPr>
      <w:r w:rsidRPr="00C91C6D">
        <w:rPr>
          <w:kern w:val="1"/>
          <w:sz w:val="28"/>
          <w:szCs w:val="28"/>
          <w:lang w:eastAsia="fa-IR" w:bidi="fa-IR"/>
        </w:rPr>
        <w:t xml:space="preserve">- </w:t>
      </w:r>
      <w:r w:rsidR="00B7555F" w:rsidRPr="00C91C6D">
        <w:rPr>
          <w:kern w:val="1"/>
          <w:sz w:val="28"/>
          <w:szCs w:val="28"/>
          <w:lang w:eastAsia="fa-IR" w:bidi="fa-IR"/>
        </w:rPr>
        <w:t>межбюджетных трансфертов, передаваемых бюджетам сельских поселений из бюджета муниципального района на осуществление части полномочий по решению вопросов местного значения, в соответствии с заключенными соглашениями;</w:t>
      </w:r>
    </w:p>
    <w:p w14:paraId="0BF7348E" w14:textId="77777777" w:rsidR="00034251" w:rsidRPr="00C91C6D" w:rsidRDefault="00034251" w:rsidP="00034251">
      <w:pPr>
        <w:widowControl w:val="0"/>
        <w:spacing w:line="100" w:lineRule="atLeast"/>
        <w:ind w:firstLine="709"/>
        <w:jc w:val="both"/>
        <w:rPr>
          <w:kern w:val="1"/>
          <w:sz w:val="28"/>
          <w:szCs w:val="28"/>
          <w:lang w:eastAsia="fa-IR" w:bidi="fa-IR"/>
        </w:rPr>
      </w:pPr>
      <w:r w:rsidRPr="00C91C6D">
        <w:rPr>
          <w:kern w:val="1"/>
          <w:sz w:val="28"/>
          <w:szCs w:val="28"/>
          <w:lang w:eastAsia="fa-IR" w:bidi="fa-IR"/>
        </w:rPr>
        <w:t>- платы по соглашениям об установлении публичных сервитутов в отношении земельных участков в границах полос отвода автомобильных дорог в целях прокладки, переноса, переустройства инженерных коммуникаций, их эксплуатации;</w:t>
      </w:r>
    </w:p>
    <w:p w14:paraId="61DEBA92" w14:textId="4BF5F7AC" w:rsidR="00034251" w:rsidRPr="00C91C6D" w:rsidRDefault="00034251" w:rsidP="00034251">
      <w:pPr>
        <w:widowControl w:val="0"/>
        <w:spacing w:line="100" w:lineRule="atLeast"/>
        <w:ind w:firstLine="709"/>
        <w:jc w:val="both"/>
        <w:rPr>
          <w:kern w:val="1"/>
          <w:sz w:val="28"/>
          <w:szCs w:val="28"/>
          <w:lang w:eastAsia="fa-IR" w:bidi="fa-IR"/>
        </w:rPr>
      </w:pPr>
      <w:r w:rsidRPr="00C91C6D">
        <w:rPr>
          <w:kern w:val="1"/>
          <w:sz w:val="28"/>
          <w:szCs w:val="28"/>
          <w:lang w:eastAsia="fa-IR" w:bidi="fa-IR"/>
        </w:rPr>
        <w:t>- денежных средств в виде субсидий, предоставленных Балтайскому муниципальному образованию Балтайского муниципального района Саратовской области на дорожную деятельность на автомобильных дорогах.».</w:t>
      </w:r>
    </w:p>
    <w:p w14:paraId="362B5C60" w14:textId="0FBCF116" w:rsidR="00B7555F" w:rsidRPr="00C91C6D" w:rsidRDefault="00B7555F" w:rsidP="00034251">
      <w:pPr>
        <w:widowControl w:val="0"/>
        <w:spacing w:line="100" w:lineRule="atLeast"/>
        <w:ind w:firstLine="709"/>
        <w:jc w:val="both"/>
        <w:rPr>
          <w:kern w:val="1"/>
          <w:sz w:val="28"/>
          <w:szCs w:val="28"/>
          <w:lang w:eastAsia="fa-IR" w:bidi="fa-IR"/>
        </w:rPr>
      </w:pPr>
      <w:r w:rsidRPr="00C91C6D">
        <w:rPr>
          <w:kern w:val="1"/>
          <w:sz w:val="28"/>
          <w:szCs w:val="28"/>
          <w:lang w:eastAsia="fa-IR" w:bidi="fa-IR"/>
        </w:rPr>
        <w:t>2. Настоящее решение вступает в силу со дня его обнародования.</w:t>
      </w:r>
    </w:p>
    <w:p w14:paraId="46BD50CD" w14:textId="77777777" w:rsidR="00B7555F" w:rsidRPr="00C91C6D" w:rsidRDefault="00B7555F" w:rsidP="00B7555F">
      <w:pPr>
        <w:widowControl w:val="0"/>
        <w:spacing w:line="100" w:lineRule="atLeast"/>
        <w:ind w:firstLine="709"/>
        <w:jc w:val="both"/>
        <w:rPr>
          <w:kern w:val="1"/>
          <w:sz w:val="28"/>
          <w:szCs w:val="28"/>
          <w:lang w:eastAsia="fa-IR" w:bidi="fa-IR"/>
        </w:rPr>
      </w:pPr>
      <w:r w:rsidRPr="00C91C6D">
        <w:rPr>
          <w:kern w:val="1"/>
          <w:sz w:val="28"/>
          <w:szCs w:val="28"/>
          <w:lang w:eastAsia="fa-IR" w:bidi="fa-IR"/>
        </w:rPr>
        <w:t>3. Контроль за исполнением настоящего решения возложить на постоянную комиссию Совета Балтайского муниципального образования по бюджетной политике и налогам.</w:t>
      </w:r>
    </w:p>
    <w:p w14:paraId="67D1B498" w14:textId="77777777" w:rsidR="00B7555F" w:rsidRDefault="00B7555F" w:rsidP="00B7555F">
      <w:pPr>
        <w:widowControl w:val="0"/>
        <w:spacing w:line="100" w:lineRule="atLeast"/>
        <w:ind w:firstLine="709"/>
        <w:jc w:val="both"/>
        <w:rPr>
          <w:kern w:val="1"/>
          <w:sz w:val="28"/>
          <w:szCs w:val="28"/>
          <w:lang w:eastAsia="fa-IR" w:bidi="fa-IR"/>
        </w:rPr>
      </w:pPr>
    </w:p>
    <w:p w14:paraId="44B6889D" w14:textId="77777777" w:rsidR="00C91C6D" w:rsidRPr="00C91C6D" w:rsidRDefault="00C91C6D" w:rsidP="00B7555F">
      <w:pPr>
        <w:widowControl w:val="0"/>
        <w:spacing w:line="100" w:lineRule="atLeast"/>
        <w:ind w:firstLine="709"/>
        <w:jc w:val="both"/>
        <w:rPr>
          <w:kern w:val="1"/>
          <w:sz w:val="28"/>
          <w:szCs w:val="28"/>
          <w:lang w:eastAsia="fa-IR" w:bidi="fa-IR"/>
        </w:rPr>
      </w:pPr>
    </w:p>
    <w:p w14:paraId="630EFB02" w14:textId="77777777" w:rsidR="00B7555F" w:rsidRPr="00C91C6D" w:rsidRDefault="00B7555F" w:rsidP="00B7555F">
      <w:pPr>
        <w:widowControl w:val="0"/>
        <w:spacing w:line="100" w:lineRule="atLeast"/>
        <w:ind w:firstLine="709"/>
        <w:jc w:val="both"/>
        <w:rPr>
          <w:kern w:val="1"/>
          <w:sz w:val="28"/>
          <w:szCs w:val="28"/>
          <w:lang w:eastAsia="fa-IR" w:bidi="fa-IR"/>
        </w:rPr>
      </w:pPr>
    </w:p>
    <w:p w14:paraId="50C058B6" w14:textId="77777777" w:rsidR="00B7555F" w:rsidRPr="00C91C6D" w:rsidRDefault="00B7555F" w:rsidP="00B7555F">
      <w:pPr>
        <w:widowControl w:val="0"/>
        <w:spacing w:line="100" w:lineRule="atLeast"/>
        <w:jc w:val="both"/>
        <w:rPr>
          <w:kern w:val="1"/>
          <w:sz w:val="28"/>
          <w:szCs w:val="28"/>
          <w:lang w:eastAsia="fa-IR" w:bidi="fa-IR"/>
        </w:rPr>
      </w:pPr>
      <w:r w:rsidRPr="00C91C6D">
        <w:rPr>
          <w:kern w:val="1"/>
          <w:sz w:val="28"/>
          <w:szCs w:val="28"/>
          <w:lang w:eastAsia="fa-IR" w:bidi="fa-IR"/>
        </w:rPr>
        <w:t>Глава Балтайского</w:t>
      </w:r>
    </w:p>
    <w:p w14:paraId="221B89BA" w14:textId="55BE8031" w:rsidR="00FB561D" w:rsidRPr="00C91C6D" w:rsidRDefault="00B7555F" w:rsidP="00C91C6D">
      <w:pPr>
        <w:widowControl w:val="0"/>
        <w:spacing w:line="100" w:lineRule="atLeast"/>
        <w:jc w:val="both"/>
        <w:rPr>
          <w:sz w:val="28"/>
          <w:szCs w:val="28"/>
        </w:rPr>
      </w:pPr>
      <w:r w:rsidRPr="00C91C6D">
        <w:rPr>
          <w:kern w:val="1"/>
          <w:sz w:val="28"/>
          <w:szCs w:val="28"/>
          <w:lang w:eastAsia="fa-IR" w:bidi="fa-IR"/>
        </w:rPr>
        <w:t>муниципального образования                                                                       Н.В.Меркер</w:t>
      </w:r>
    </w:p>
    <w:sectPr w:rsidR="00FB561D" w:rsidRPr="00C91C6D" w:rsidSect="00C91C6D">
      <w:headerReference w:type="default" r:id="rId7"/>
      <w:pgSz w:w="11906" w:h="16838"/>
      <w:pgMar w:top="851" w:right="1416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431331" w14:textId="77777777" w:rsidR="00E1156A" w:rsidRDefault="00E1156A" w:rsidP="00C91C6D">
      <w:r>
        <w:separator/>
      </w:r>
    </w:p>
  </w:endnote>
  <w:endnote w:type="continuationSeparator" w:id="0">
    <w:p w14:paraId="3A755424" w14:textId="77777777" w:rsidR="00E1156A" w:rsidRDefault="00E1156A" w:rsidP="00C91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5D8763" w14:textId="77777777" w:rsidR="00E1156A" w:rsidRDefault="00E1156A" w:rsidP="00C91C6D">
      <w:r>
        <w:separator/>
      </w:r>
    </w:p>
  </w:footnote>
  <w:footnote w:type="continuationSeparator" w:id="0">
    <w:p w14:paraId="49BC0020" w14:textId="77777777" w:rsidR="00E1156A" w:rsidRDefault="00E1156A" w:rsidP="00C91C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64942227"/>
      <w:docPartObj>
        <w:docPartGallery w:val="Page Numbers (Top of Page)"/>
        <w:docPartUnique/>
      </w:docPartObj>
    </w:sdtPr>
    <w:sdtEndPr/>
    <w:sdtContent>
      <w:p w14:paraId="12A7147E" w14:textId="114136AF" w:rsidR="00C91C6D" w:rsidRDefault="00C91C6D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696F">
          <w:rPr>
            <w:noProof/>
          </w:rPr>
          <w:t>3</w:t>
        </w:r>
        <w:r>
          <w:fldChar w:fldCharType="end"/>
        </w:r>
      </w:p>
    </w:sdtContent>
  </w:sdt>
  <w:p w14:paraId="738F4074" w14:textId="77777777" w:rsidR="00C91C6D" w:rsidRDefault="00C91C6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86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5A2"/>
    <w:rsid w:val="00034251"/>
    <w:rsid w:val="00172819"/>
    <w:rsid w:val="006A18AF"/>
    <w:rsid w:val="007F55A2"/>
    <w:rsid w:val="008B293A"/>
    <w:rsid w:val="0097696F"/>
    <w:rsid w:val="00B7555F"/>
    <w:rsid w:val="00C267CF"/>
    <w:rsid w:val="00C91C6D"/>
    <w:rsid w:val="00E1156A"/>
    <w:rsid w:val="00FB5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8DDE56"/>
  <w15:chartTrackingRefBased/>
  <w15:docId w15:val="{A45F8691-92C3-41D1-AA87-8709FC4A9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342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034251"/>
    <w:pPr>
      <w:tabs>
        <w:tab w:val="left" w:pos="709"/>
      </w:tabs>
      <w:suppressAutoHyphens/>
      <w:spacing w:after="0" w:line="100" w:lineRule="atLeast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paragraph" w:customStyle="1" w:styleId="Standard">
    <w:name w:val="Standard"/>
    <w:uiPriority w:val="99"/>
    <w:rsid w:val="00C91C6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val="de-DE" w:eastAsia="ja-JP"/>
    </w:rPr>
  </w:style>
  <w:style w:type="paragraph" w:styleId="a4">
    <w:name w:val="header"/>
    <w:basedOn w:val="a"/>
    <w:link w:val="a5"/>
    <w:uiPriority w:val="99"/>
    <w:unhideWhenUsed/>
    <w:rsid w:val="00C91C6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91C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91C6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91C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91C6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91C6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657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Пользователь</cp:lastModifiedBy>
  <cp:revision>2</cp:revision>
  <cp:lastPrinted>2022-11-23T05:56:00Z</cp:lastPrinted>
  <dcterms:created xsi:type="dcterms:W3CDTF">2022-12-01T11:13:00Z</dcterms:created>
  <dcterms:modified xsi:type="dcterms:W3CDTF">2022-12-01T11:13:00Z</dcterms:modified>
</cp:coreProperties>
</file>