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4D40" w14:textId="77777777" w:rsidR="008C7F78" w:rsidRDefault="008C7F78" w:rsidP="008C7F78">
      <w:pPr>
        <w:pStyle w:val="Standard"/>
        <w:jc w:val="center"/>
        <w:rPr>
          <w:rFonts w:eastAsia="Arial Unicode MS"/>
          <w:b/>
          <w:bCs/>
          <w:noProof/>
          <w:spacing w:val="20"/>
          <w:sz w:val="28"/>
          <w:szCs w:val="28"/>
          <w:lang w:val="ru-RU" w:eastAsia="ru-RU"/>
        </w:rPr>
      </w:pPr>
    </w:p>
    <w:p w14:paraId="3B6E7494" w14:textId="77777777" w:rsidR="008C7F78" w:rsidRPr="008C7F78" w:rsidRDefault="008C7F78" w:rsidP="008C7F78">
      <w:pPr>
        <w:pStyle w:val="Standard"/>
        <w:jc w:val="center"/>
        <w:rPr>
          <w:rFonts w:eastAsia="Arial Unicode MS"/>
          <w:b/>
          <w:bCs/>
          <w:sz w:val="28"/>
          <w:szCs w:val="28"/>
          <w:lang w:val="ru-RU"/>
        </w:rPr>
      </w:pPr>
      <w:r w:rsidRPr="008C7F78">
        <w:rPr>
          <w:rFonts w:eastAsia="Arial Unicode MS"/>
          <w:b/>
          <w:bCs/>
          <w:noProof/>
          <w:spacing w:val="20"/>
          <w:sz w:val="28"/>
          <w:szCs w:val="28"/>
          <w:lang w:val="ru-RU" w:eastAsia="ru-RU"/>
        </w:rPr>
        <w:drawing>
          <wp:inline distT="0" distB="0" distL="0" distR="0" wp14:anchorId="03B2E568" wp14:editId="011774F1">
            <wp:extent cx="62865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solidFill>
                      <a:srgbClr val="FFFFFF"/>
                    </a:solidFill>
                    <a:ln>
                      <a:noFill/>
                    </a:ln>
                  </pic:spPr>
                </pic:pic>
              </a:graphicData>
            </a:graphic>
          </wp:inline>
        </w:drawing>
      </w:r>
    </w:p>
    <w:p w14:paraId="177B33ED" w14:textId="77777777" w:rsidR="008C7F78" w:rsidRPr="008C7F78" w:rsidRDefault="008C7F78" w:rsidP="008C7F78">
      <w:pPr>
        <w:pStyle w:val="Standard"/>
        <w:jc w:val="center"/>
        <w:rPr>
          <w:rFonts w:eastAsia="Arial Unicode MS"/>
          <w:b/>
          <w:bCs/>
          <w:sz w:val="28"/>
          <w:szCs w:val="28"/>
          <w:lang w:val="ru-RU"/>
        </w:rPr>
      </w:pPr>
      <w:r w:rsidRPr="008C7F78">
        <w:rPr>
          <w:rFonts w:eastAsia="Arial Unicode MS"/>
          <w:b/>
          <w:bCs/>
          <w:sz w:val="28"/>
          <w:szCs w:val="28"/>
          <w:lang w:val="ru-RU"/>
        </w:rPr>
        <w:t>СОВЕТ</w:t>
      </w:r>
    </w:p>
    <w:p w14:paraId="6C83BC9F" w14:textId="77777777" w:rsidR="008C7F78" w:rsidRPr="008C7F78" w:rsidRDefault="008C7F78" w:rsidP="008C7F78">
      <w:pPr>
        <w:pStyle w:val="Standard"/>
        <w:jc w:val="center"/>
        <w:rPr>
          <w:rFonts w:eastAsia="Arial Unicode MS"/>
          <w:b/>
          <w:bCs/>
          <w:sz w:val="28"/>
          <w:szCs w:val="28"/>
          <w:lang w:val="ru-RU"/>
        </w:rPr>
      </w:pPr>
      <w:r w:rsidRPr="008C7F78">
        <w:rPr>
          <w:rFonts w:eastAsia="Arial Unicode MS"/>
          <w:b/>
          <w:bCs/>
          <w:sz w:val="28"/>
          <w:szCs w:val="28"/>
          <w:lang w:val="ru-RU"/>
        </w:rPr>
        <w:t>БАЛТАЙСКОГО МУНИЦИПАЛЬНОГО ОБРАЗОВАНИЯ</w:t>
      </w:r>
    </w:p>
    <w:p w14:paraId="14E82271" w14:textId="77777777" w:rsidR="008C7F78" w:rsidRPr="008C7F78" w:rsidRDefault="008C7F78" w:rsidP="008C7F78">
      <w:pPr>
        <w:pStyle w:val="Standard"/>
        <w:jc w:val="center"/>
        <w:rPr>
          <w:rFonts w:eastAsia="Arial Unicode MS"/>
          <w:b/>
          <w:bCs/>
          <w:sz w:val="28"/>
          <w:szCs w:val="28"/>
          <w:lang w:val="ru-RU"/>
        </w:rPr>
      </w:pPr>
      <w:r w:rsidRPr="008C7F78">
        <w:rPr>
          <w:rFonts w:eastAsia="Arial Unicode MS"/>
          <w:b/>
          <w:bCs/>
          <w:sz w:val="28"/>
          <w:szCs w:val="28"/>
          <w:lang w:val="ru-RU"/>
        </w:rPr>
        <w:t>БАЛТАЙСКОГО МУНИЦИПАЛЬНОГО РАЙОНА</w:t>
      </w:r>
    </w:p>
    <w:p w14:paraId="287DF423" w14:textId="77777777" w:rsidR="008C7F78" w:rsidRPr="008C7F78" w:rsidRDefault="008C7F78" w:rsidP="008C7F78">
      <w:pPr>
        <w:jc w:val="center"/>
        <w:rPr>
          <w:rFonts w:ascii="Times New Roman" w:hAnsi="Times New Roman" w:cs="Times New Roman"/>
          <w:b/>
          <w:bCs/>
          <w:sz w:val="28"/>
          <w:szCs w:val="28"/>
        </w:rPr>
      </w:pPr>
      <w:r w:rsidRPr="008C7F78">
        <w:rPr>
          <w:rFonts w:ascii="Times New Roman" w:eastAsia="Arial Unicode MS" w:hAnsi="Times New Roman" w:cs="Times New Roman"/>
          <w:b/>
          <w:bCs/>
          <w:sz w:val="28"/>
          <w:szCs w:val="28"/>
        </w:rPr>
        <w:t>САРАТОВСКОЙ ОБЛАСТИ</w:t>
      </w:r>
    </w:p>
    <w:p w14:paraId="030BA734" w14:textId="77777777" w:rsidR="008C7F78" w:rsidRPr="008C7F78" w:rsidRDefault="008C7F78" w:rsidP="008C7F78">
      <w:pPr>
        <w:jc w:val="center"/>
        <w:rPr>
          <w:rFonts w:ascii="Times New Roman" w:hAnsi="Times New Roman" w:cs="Times New Roman"/>
          <w:b/>
          <w:bCs/>
          <w:sz w:val="28"/>
          <w:szCs w:val="28"/>
        </w:rPr>
      </w:pPr>
    </w:p>
    <w:p w14:paraId="711A2A1D" w14:textId="74569DDC" w:rsidR="008C7F78" w:rsidRPr="008C7F78" w:rsidRDefault="008C7F78" w:rsidP="008C7F78">
      <w:pPr>
        <w:pStyle w:val="a5"/>
        <w:jc w:val="center"/>
        <w:rPr>
          <w:rFonts w:cs="Times New Roman"/>
          <w:sz w:val="27"/>
          <w:szCs w:val="27"/>
        </w:rPr>
      </w:pPr>
      <w:r w:rsidRPr="008C7F78">
        <w:rPr>
          <w:rFonts w:eastAsia="Times New Roman" w:cs="Times New Roman"/>
          <w:b/>
          <w:bCs/>
          <w:color w:val="000000"/>
          <w:sz w:val="27"/>
          <w:szCs w:val="27"/>
          <w:lang w:val="ru-RU"/>
        </w:rPr>
        <w:t xml:space="preserve">Двадцать </w:t>
      </w:r>
      <w:r w:rsidR="00A86E4F">
        <w:rPr>
          <w:rFonts w:eastAsia="Times New Roman" w:cs="Times New Roman"/>
          <w:b/>
          <w:bCs/>
          <w:color w:val="000000"/>
          <w:sz w:val="27"/>
          <w:szCs w:val="27"/>
          <w:lang w:val="ru-RU"/>
        </w:rPr>
        <w:t>пятое</w:t>
      </w:r>
      <w:bookmarkStart w:id="0" w:name="_GoBack"/>
      <w:bookmarkEnd w:id="0"/>
      <w:r w:rsidRPr="008C7F78">
        <w:rPr>
          <w:rFonts w:cs="Times New Roman"/>
          <w:b/>
          <w:sz w:val="27"/>
          <w:szCs w:val="27"/>
          <w:lang w:val="ru-RU"/>
        </w:rPr>
        <w:t xml:space="preserve"> </w:t>
      </w:r>
      <w:r w:rsidRPr="008C7F78">
        <w:rPr>
          <w:rFonts w:cs="Times New Roman"/>
          <w:b/>
          <w:sz w:val="27"/>
          <w:szCs w:val="27"/>
        </w:rPr>
        <w:t>заседание</w:t>
      </w:r>
      <w:r w:rsidRPr="008C7F78">
        <w:rPr>
          <w:rFonts w:cs="Times New Roman"/>
          <w:b/>
          <w:sz w:val="27"/>
          <w:szCs w:val="27"/>
          <w:lang w:val="ru-RU"/>
        </w:rPr>
        <w:t xml:space="preserve"> </w:t>
      </w:r>
      <w:r w:rsidRPr="008C7F78">
        <w:rPr>
          <w:rFonts w:cs="Times New Roman"/>
          <w:b/>
          <w:sz w:val="27"/>
          <w:szCs w:val="27"/>
        </w:rPr>
        <w:t>Совета</w:t>
      </w:r>
    </w:p>
    <w:p w14:paraId="13CE8B88" w14:textId="77777777" w:rsidR="008C7F78" w:rsidRPr="008C7F78" w:rsidRDefault="008C7F78" w:rsidP="008C7F78">
      <w:pPr>
        <w:pStyle w:val="a5"/>
        <w:jc w:val="center"/>
        <w:rPr>
          <w:rFonts w:cs="Times New Roman"/>
          <w:sz w:val="27"/>
          <w:szCs w:val="27"/>
        </w:rPr>
      </w:pPr>
      <w:r w:rsidRPr="008C7F78">
        <w:rPr>
          <w:rFonts w:cs="Times New Roman"/>
          <w:b/>
          <w:sz w:val="27"/>
          <w:szCs w:val="27"/>
          <w:lang w:val="ru-RU"/>
        </w:rPr>
        <w:t>четверто</w:t>
      </w:r>
      <w:r w:rsidRPr="008C7F78">
        <w:rPr>
          <w:rFonts w:cs="Times New Roman"/>
          <w:b/>
          <w:sz w:val="27"/>
          <w:szCs w:val="27"/>
        </w:rPr>
        <w:t>го</w:t>
      </w:r>
      <w:r w:rsidRPr="008C7F78">
        <w:rPr>
          <w:rFonts w:cs="Times New Roman"/>
          <w:b/>
          <w:sz w:val="27"/>
          <w:szCs w:val="27"/>
          <w:lang w:val="ru-RU"/>
        </w:rPr>
        <w:t xml:space="preserve"> </w:t>
      </w:r>
      <w:r w:rsidRPr="008C7F78">
        <w:rPr>
          <w:rFonts w:cs="Times New Roman"/>
          <w:b/>
          <w:sz w:val="27"/>
          <w:szCs w:val="27"/>
        </w:rPr>
        <w:t>созыва</w:t>
      </w:r>
    </w:p>
    <w:p w14:paraId="75CBA7A9" w14:textId="77777777" w:rsidR="008C7F78" w:rsidRPr="008C7F78" w:rsidRDefault="008C7F78" w:rsidP="008C7F78">
      <w:pPr>
        <w:jc w:val="center"/>
        <w:rPr>
          <w:rFonts w:ascii="Times New Roman" w:hAnsi="Times New Roman" w:cs="Times New Roman"/>
          <w:b/>
          <w:bCs/>
          <w:sz w:val="28"/>
          <w:szCs w:val="28"/>
        </w:rPr>
      </w:pPr>
    </w:p>
    <w:p w14:paraId="20EBF4A2" w14:textId="77777777" w:rsidR="008C7F78" w:rsidRPr="008C7F78" w:rsidRDefault="008C7F78" w:rsidP="008C7F78">
      <w:pPr>
        <w:jc w:val="center"/>
        <w:rPr>
          <w:rFonts w:ascii="Times New Roman" w:hAnsi="Times New Roman" w:cs="Times New Roman"/>
          <w:b/>
          <w:bCs/>
          <w:sz w:val="28"/>
          <w:szCs w:val="28"/>
        </w:rPr>
      </w:pPr>
      <w:r w:rsidRPr="008C7F78">
        <w:rPr>
          <w:rFonts w:ascii="Times New Roman" w:hAnsi="Times New Roman" w:cs="Times New Roman"/>
          <w:b/>
          <w:bCs/>
          <w:sz w:val="28"/>
          <w:szCs w:val="28"/>
        </w:rPr>
        <w:t>РЕШЕНИЕ</w:t>
      </w:r>
    </w:p>
    <w:p w14:paraId="1714B69B" w14:textId="723CE675" w:rsidR="008C7F78" w:rsidRPr="008C7F78" w:rsidRDefault="008C7F78" w:rsidP="008C7F78">
      <w:pPr>
        <w:rPr>
          <w:rFonts w:ascii="Times New Roman" w:hAnsi="Times New Roman" w:cs="Times New Roman"/>
          <w:sz w:val="28"/>
          <w:szCs w:val="28"/>
          <w:u w:val="single"/>
        </w:rPr>
      </w:pPr>
      <w:r w:rsidRPr="008C7F78">
        <w:rPr>
          <w:rFonts w:ascii="Times New Roman" w:hAnsi="Times New Roman" w:cs="Times New Roman"/>
          <w:sz w:val="28"/>
          <w:szCs w:val="28"/>
        </w:rPr>
        <w:t>от</w:t>
      </w:r>
      <w:r w:rsidRPr="008C7F78">
        <w:rPr>
          <w:rFonts w:ascii="Times New Roman" w:hAnsi="Times New Roman" w:cs="Times New Roman"/>
          <w:sz w:val="28"/>
          <w:szCs w:val="28"/>
          <w:u w:val="single"/>
        </w:rPr>
        <w:t xml:space="preserve">  24.02.2021</w:t>
      </w:r>
      <w:r w:rsidRPr="008C7F78">
        <w:rPr>
          <w:rFonts w:ascii="Times New Roman" w:hAnsi="Times New Roman" w:cs="Times New Roman"/>
          <w:sz w:val="28"/>
          <w:szCs w:val="28"/>
        </w:rPr>
        <w:t xml:space="preserve"> №  </w:t>
      </w:r>
      <w:r w:rsidRPr="008C7F78">
        <w:rPr>
          <w:rFonts w:ascii="Times New Roman" w:hAnsi="Times New Roman" w:cs="Times New Roman"/>
          <w:sz w:val="28"/>
          <w:szCs w:val="28"/>
          <w:u w:val="single"/>
        </w:rPr>
        <w:t>102</w:t>
      </w:r>
    </w:p>
    <w:p w14:paraId="10AE244A" w14:textId="77777777" w:rsidR="008C7F78" w:rsidRPr="008C7F78" w:rsidRDefault="008C7F78" w:rsidP="008C7F78">
      <w:pPr>
        <w:ind w:firstLine="708"/>
        <w:rPr>
          <w:rFonts w:ascii="Times New Roman" w:hAnsi="Times New Roman" w:cs="Times New Roman"/>
        </w:rPr>
      </w:pPr>
      <w:r w:rsidRPr="008C7F78">
        <w:rPr>
          <w:rFonts w:ascii="Times New Roman" w:hAnsi="Times New Roman" w:cs="Times New Roman"/>
        </w:rPr>
        <w:t>с.Балтай</w:t>
      </w:r>
    </w:p>
    <w:p w14:paraId="2777244F" w14:textId="77777777"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14:paraId="2849EC86" w14:textId="05ADF8C7" w:rsid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 внесении изменений в решение Совета Балтайского </w:t>
      </w:r>
    </w:p>
    <w:p w14:paraId="7E2DAEEC" w14:textId="63FF1C34" w:rsid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муниципального образования </w:t>
      </w:r>
      <w:r w:rsidRPr="004937EC">
        <w:rPr>
          <w:rFonts w:ascii="Times New Roman CYR" w:eastAsia="Times New Roman" w:hAnsi="Times New Roman CYR" w:cs="Times New Roman"/>
          <w:b/>
          <w:sz w:val="28"/>
          <w:szCs w:val="28"/>
          <w:lang w:eastAsia="ru-RU"/>
        </w:rPr>
        <w:t>от 26.03.2018 № 196</w:t>
      </w:r>
    </w:p>
    <w:p w14:paraId="20B8A898" w14:textId="51DB2F77" w:rsidR="004937EC" w:rsidRP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w:t>
      </w:r>
      <w:r w:rsidRPr="004937EC">
        <w:rPr>
          <w:rFonts w:ascii="Times New Roman CYR" w:eastAsia="Times New Roman" w:hAnsi="Times New Roman CYR" w:cs="Times New Roman"/>
          <w:b/>
          <w:sz w:val="28"/>
          <w:szCs w:val="28"/>
          <w:lang w:eastAsia="ru-RU"/>
        </w:rPr>
        <w:t xml:space="preserve">О Порядке размещения сведений о доходах, расходах, </w:t>
      </w:r>
    </w:p>
    <w:p w14:paraId="6728840B" w14:textId="77777777" w:rsidR="004937EC" w:rsidRP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об имуществе и обязательствах имущественного характера </w:t>
      </w:r>
    </w:p>
    <w:p w14:paraId="185E7603" w14:textId="77777777" w:rsidR="004937EC" w:rsidRP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лиц, замещающих муниципальные должности в Балтайском муниципальном образовании Балтайского муниципального </w:t>
      </w:r>
    </w:p>
    <w:p w14:paraId="7AE206A9" w14:textId="4DC66DB5" w:rsidR="004937EC" w:rsidRPr="004937EC" w:rsidRDefault="004937EC" w:rsidP="008C7F78">
      <w:pPr>
        <w:tabs>
          <w:tab w:val="left" w:pos="2694"/>
        </w:tabs>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района Саратовской области, и членов их семей в информационно-телекоммуникационной сети "Интернет" и </w:t>
      </w:r>
      <w:r w:rsidRPr="004937EC">
        <w:rPr>
          <w:rFonts w:ascii="Times New Roman" w:eastAsia="Times New Roman" w:hAnsi="Times New Roman" w:cs="Times New Roman"/>
          <w:b/>
          <w:bCs/>
          <w:sz w:val="28"/>
          <w:szCs w:val="28"/>
          <w:lang w:eastAsia="zh-CN"/>
        </w:rPr>
        <w:t>представления этих сведений общероссийским средствам массовой информации для опубликования</w:t>
      </w:r>
      <w:r>
        <w:rPr>
          <w:rFonts w:ascii="Times New Roman" w:eastAsia="Times New Roman" w:hAnsi="Times New Roman" w:cs="Times New Roman"/>
          <w:b/>
          <w:bCs/>
          <w:sz w:val="28"/>
          <w:szCs w:val="28"/>
          <w:lang w:eastAsia="zh-CN"/>
        </w:rPr>
        <w:t>»</w:t>
      </w:r>
    </w:p>
    <w:p w14:paraId="4C267CBA" w14:textId="77777777"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p>
    <w:p w14:paraId="7B8BC4CE" w14:textId="27064ACB" w:rsidR="004937EC" w:rsidRPr="004937EC" w:rsidRDefault="004937EC" w:rsidP="004937EC">
      <w:pPr>
        <w:overflowPunct w:val="0"/>
        <w:autoSpaceDE w:val="0"/>
        <w:autoSpaceDN w:val="0"/>
        <w:adjustRightInd w:val="0"/>
        <w:spacing w:after="0" w:line="240" w:lineRule="auto"/>
        <w:ind w:firstLine="708"/>
        <w:jc w:val="both"/>
        <w:textAlignment w:val="baseline"/>
        <w:rPr>
          <w:rFonts w:ascii="Times New Roman CYR" w:eastAsia="Times New Roman" w:hAnsi="Times New Roman CYR" w:cs="Times New Roman"/>
          <w:sz w:val="28"/>
          <w:szCs w:val="28"/>
          <w:lang w:eastAsia="ru-RU"/>
        </w:rPr>
      </w:pPr>
      <w:r w:rsidRPr="004937EC">
        <w:rPr>
          <w:rFonts w:ascii="Times New Roman CYR" w:eastAsia="Times New Roman" w:hAnsi="Times New Roman CYR" w:cs="Times New Roman"/>
          <w:sz w:val="28"/>
          <w:szCs w:val="28"/>
          <w:lang w:eastAsia="ru-RU"/>
        </w:rPr>
        <w:t xml:space="preserve">Во исполнение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статьей 21 Устава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Pr="004937EC">
        <w:rPr>
          <w:rFonts w:ascii="Times New Roman CYR" w:eastAsia="Times New Roman" w:hAnsi="Times New Roman CYR" w:cs="Times New Roman"/>
          <w:b/>
          <w:sz w:val="28"/>
          <w:szCs w:val="28"/>
          <w:lang w:eastAsia="ru-RU"/>
        </w:rPr>
        <w:t>РЕШИЛ</w:t>
      </w:r>
      <w:r w:rsidRPr="004937EC">
        <w:rPr>
          <w:rFonts w:ascii="Times New Roman CYR" w:eastAsia="Times New Roman" w:hAnsi="Times New Roman CYR" w:cs="Times New Roman"/>
          <w:sz w:val="28"/>
          <w:szCs w:val="28"/>
          <w:lang w:eastAsia="ru-RU"/>
        </w:rPr>
        <w:t>:</w:t>
      </w:r>
    </w:p>
    <w:p w14:paraId="3C0A1FDA" w14:textId="36891814"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sz w:val="28"/>
          <w:szCs w:val="28"/>
          <w:lang w:eastAsia="ru-RU"/>
        </w:rPr>
        <w:t xml:space="preserve">1. </w:t>
      </w:r>
      <w:r>
        <w:rPr>
          <w:rFonts w:ascii="Times New Roman CYR" w:eastAsia="Times New Roman" w:hAnsi="Times New Roman CYR" w:cs="Times New Roman"/>
          <w:bCs/>
          <w:sz w:val="28"/>
          <w:szCs w:val="28"/>
          <w:lang w:eastAsia="ru-RU"/>
        </w:rPr>
        <w:t xml:space="preserve">Внести в </w:t>
      </w:r>
      <w:r w:rsidRPr="004937EC">
        <w:rPr>
          <w:rFonts w:ascii="Times New Roman CYR" w:eastAsia="Times New Roman" w:hAnsi="Times New Roman CYR" w:cs="Times New Roman"/>
          <w:bCs/>
          <w:sz w:val="28"/>
          <w:szCs w:val="28"/>
          <w:lang w:eastAsia="ru-RU"/>
        </w:rPr>
        <w:t>решение Совета Балтайского муниципального образования от 26.03.2018 № 196</w:t>
      </w:r>
      <w:r>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Балтайском муниципальном образовании Балтайского муниципального района Саратовской области,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Pr>
          <w:rFonts w:ascii="Times New Roman CYR" w:eastAsia="Times New Roman" w:hAnsi="Times New Roman CYR" w:cs="Times New Roman"/>
          <w:bCs/>
          <w:sz w:val="28"/>
          <w:szCs w:val="28"/>
          <w:lang w:eastAsia="ru-RU"/>
        </w:rPr>
        <w:t xml:space="preserve"> следующее изменение:</w:t>
      </w:r>
    </w:p>
    <w:p w14:paraId="3B1D7C30" w14:textId="77777777"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lastRenderedPageBreak/>
        <w:t>1.1.Подпункт «г» пункта 2 приложения к решению изложить в следующей редакции:</w:t>
      </w:r>
    </w:p>
    <w:p w14:paraId="75321494" w14:textId="77777777"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его супруги (супруга) за три последних года, предшествующих отчетному периоду».</w:t>
      </w:r>
    </w:p>
    <w:p w14:paraId="4F26A06E" w14:textId="77777777"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2. Настоящее решение вступает в силу со дня обнародования.</w:t>
      </w:r>
    </w:p>
    <w:p w14:paraId="1B03D167" w14:textId="574CDD82"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Pr>
          <w:rFonts w:ascii="Times New Roman CYR" w:eastAsia="Times New Roman" w:hAnsi="Times New Roman CYR" w:cs="Times New Roman"/>
          <w:bCs/>
          <w:sz w:val="28"/>
          <w:szCs w:val="28"/>
          <w:lang w:eastAsia="ru-RU"/>
        </w:rPr>
        <w:t>3</w:t>
      </w:r>
      <w:r w:rsidRPr="004937EC">
        <w:rPr>
          <w:rFonts w:ascii="Times New Roman CYR" w:eastAsia="Times New Roman" w:hAnsi="Times New Roman CYR" w:cs="Times New Roman"/>
          <w:bCs/>
          <w:sz w:val="28"/>
          <w:szCs w:val="28"/>
          <w:lang w:eastAsia="ru-RU"/>
        </w:rPr>
        <w:t>.</w:t>
      </w:r>
      <w:r w:rsidRPr="004937EC">
        <w:rPr>
          <w:rFonts w:ascii="Times New Roman CYR" w:eastAsia="Times New Roman" w:hAnsi="Times New Roman CYR" w:cs="Times New Roman"/>
          <w:sz w:val="20"/>
          <w:szCs w:val="20"/>
          <w:lang w:eastAsia="ru-RU"/>
        </w:rPr>
        <w:t xml:space="preserve"> </w:t>
      </w:r>
      <w:r w:rsidRPr="004937EC">
        <w:rPr>
          <w:rFonts w:ascii="Times New Roman CYR" w:eastAsia="Times New Roman" w:hAnsi="Times New Roman CYR" w:cs="Times New Roman"/>
          <w:bCs/>
          <w:sz w:val="28"/>
          <w:szCs w:val="28"/>
          <w:lang w:eastAsia="ru-RU"/>
        </w:rPr>
        <w:t>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14:paraId="7C851C2E" w14:textId="77777777"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114C7C50" w14:textId="77777777" w:rsidR="008C7F78" w:rsidRDefault="008C7F78"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3E49B33F" w14:textId="77777777" w:rsidR="008C7F78" w:rsidRDefault="008C7F78"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2C6E5BD8" w14:textId="77777777" w:rsidR="008C7F78" w:rsidRDefault="008C7F78"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20C62CC9" w14:textId="77777777" w:rsidR="008C7F78" w:rsidRDefault="008C7F78"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6DB0E126" w14:textId="77777777" w:rsidR="008C7F78" w:rsidRPr="004937EC" w:rsidRDefault="008C7F78"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199700A8" w14:textId="77777777"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14:paraId="5100EEE4" w14:textId="77777777" w:rsidR="004937EC" w:rsidRPr="004937EC" w:rsidRDefault="004937EC" w:rsidP="004937EC">
      <w:pPr>
        <w:overflowPunct w:val="0"/>
        <w:autoSpaceDE w:val="0"/>
        <w:autoSpaceDN w:val="0"/>
        <w:adjustRightInd w:val="0"/>
        <w:spacing w:after="0" w:line="240" w:lineRule="auto"/>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 xml:space="preserve">Глава Балтайского </w:t>
      </w:r>
    </w:p>
    <w:p w14:paraId="2BD99412" w14:textId="7728352B" w:rsidR="004937EC" w:rsidRPr="004937EC" w:rsidRDefault="004937EC" w:rsidP="004937EC">
      <w:pPr>
        <w:overflowPunct w:val="0"/>
        <w:autoSpaceDE w:val="0"/>
        <w:autoSpaceDN w:val="0"/>
        <w:adjustRightInd w:val="0"/>
        <w:spacing w:after="0" w:line="240" w:lineRule="auto"/>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 xml:space="preserve">муниципального образования                                                 </w:t>
      </w:r>
      <w:r>
        <w:rPr>
          <w:rFonts w:ascii="Times New Roman CYR" w:eastAsia="Times New Roman" w:hAnsi="Times New Roman CYR" w:cs="Times New Roman"/>
          <w:bCs/>
          <w:sz w:val="28"/>
          <w:szCs w:val="28"/>
          <w:lang w:eastAsia="ru-RU"/>
        </w:rPr>
        <w:t>Н</w:t>
      </w:r>
      <w:r w:rsidRPr="004937EC">
        <w:rPr>
          <w:rFonts w:ascii="Times New Roman CYR" w:eastAsia="Times New Roman" w:hAnsi="Times New Roman CYR" w:cs="Times New Roman"/>
          <w:bCs/>
          <w:sz w:val="28"/>
          <w:szCs w:val="28"/>
          <w:lang w:eastAsia="ru-RU"/>
        </w:rPr>
        <w:t>.В.</w:t>
      </w:r>
      <w:r>
        <w:rPr>
          <w:rFonts w:ascii="Times New Roman CYR" w:eastAsia="Times New Roman" w:hAnsi="Times New Roman CYR" w:cs="Times New Roman"/>
          <w:bCs/>
          <w:sz w:val="28"/>
          <w:szCs w:val="28"/>
          <w:lang w:eastAsia="ru-RU"/>
        </w:rPr>
        <w:t>Меркер</w:t>
      </w:r>
      <w:r w:rsidRPr="004937EC">
        <w:rPr>
          <w:rFonts w:ascii="Times New Roman CYR" w:eastAsia="Times New Roman" w:hAnsi="Times New Roman CYR" w:cs="Times New Roman"/>
          <w:bCs/>
          <w:sz w:val="28"/>
          <w:szCs w:val="28"/>
          <w:lang w:eastAsia="ru-RU"/>
        </w:rPr>
        <w:t xml:space="preserve">   </w:t>
      </w:r>
    </w:p>
    <w:p w14:paraId="254665BB" w14:textId="5C8CB751" w:rsidR="009120F9" w:rsidRDefault="009120F9"/>
    <w:p w14:paraId="1D6192A4" w14:textId="43436CDA" w:rsidR="004937EC" w:rsidRDefault="004937EC"/>
    <w:p w14:paraId="0CB3C7C8" w14:textId="6803FC4D" w:rsidR="004937EC" w:rsidRDefault="004937EC"/>
    <w:p w14:paraId="7BF2FC19" w14:textId="33BE3B07" w:rsidR="004937EC" w:rsidRDefault="004937EC"/>
    <w:p w14:paraId="23EB3D68" w14:textId="129F8BA9" w:rsidR="004937EC" w:rsidRDefault="004937EC"/>
    <w:p w14:paraId="0DBD93CF" w14:textId="3CDC35A1" w:rsidR="004937EC" w:rsidRDefault="004937EC"/>
    <w:p w14:paraId="67023BA0" w14:textId="5BB656AB" w:rsidR="004937EC" w:rsidRDefault="004937EC"/>
    <w:p w14:paraId="7D27CD63" w14:textId="7AFF450C" w:rsidR="004937EC" w:rsidRDefault="004937EC"/>
    <w:p w14:paraId="2E08E7C1" w14:textId="26AF9D79" w:rsidR="004937EC" w:rsidRDefault="004937EC"/>
    <w:p w14:paraId="3A38F3F0" w14:textId="35F314E1" w:rsidR="004937EC" w:rsidRDefault="004937EC"/>
    <w:p w14:paraId="4974DBA5" w14:textId="231B35F7" w:rsidR="004937EC" w:rsidRDefault="004937EC"/>
    <w:p w14:paraId="65F20338" w14:textId="107267EB" w:rsidR="004937EC" w:rsidRDefault="004937EC"/>
    <w:p w14:paraId="10095D6B" w14:textId="52518A71" w:rsidR="004937EC" w:rsidRDefault="004937EC"/>
    <w:sectPr w:rsidR="0049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CB"/>
    <w:rsid w:val="004937EC"/>
    <w:rsid w:val="00531BBE"/>
    <w:rsid w:val="008C7F78"/>
    <w:rsid w:val="009120F9"/>
    <w:rsid w:val="00A86E4F"/>
    <w:rsid w:val="00B9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DAE"/>
  <w15:chartTrackingRefBased/>
  <w15:docId w15:val="{8D1E9A16-085E-4CAB-909D-AAFDA506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EC"/>
    <w:pPr>
      <w:ind w:left="720"/>
      <w:contextualSpacing/>
    </w:pPr>
  </w:style>
  <w:style w:type="character" w:styleId="a4">
    <w:name w:val="Hyperlink"/>
    <w:basedOn w:val="a0"/>
    <w:uiPriority w:val="99"/>
    <w:semiHidden/>
    <w:unhideWhenUsed/>
    <w:rsid w:val="004937EC"/>
    <w:rPr>
      <w:color w:val="0563C1" w:themeColor="hyperlink"/>
      <w:u w:val="single"/>
    </w:rPr>
  </w:style>
  <w:style w:type="paragraph" w:customStyle="1" w:styleId="Standard">
    <w:name w:val="Standard"/>
    <w:uiPriority w:val="99"/>
    <w:rsid w:val="008C7F7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5">
    <w:name w:val="Базовый"/>
    <w:rsid w:val="008C7F78"/>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24">
      <w:bodyDiv w:val="1"/>
      <w:marLeft w:val="0"/>
      <w:marRight w:val="0"/>
      <w:marTop w:val="0"/>
      <w:marBottom w:val="0"/>
      <w:divBdr>
        <w:top w:val="none" w:sz="0" w:space="0" w:color="auto"/>
        <w:left w:val="none" w:sz="0" w:space="0" w:color="auto"/>
        <w:bottom w:val="none" w:sz="0" w:space="0" w:color="auto"/>
        <w:right w:val="none" w:sz="0" w:space="0" w:color="auto"/>
      </w:divBdr>
    </w:div>
    <w:div w:id="3192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XB2PORYp4qp6Ei5iMJiNg1RRaUbYV0eXYmvmN49Da4g=</DigestValue>
    </Reference>
    <Reference Type="http://www.w3.org/2000/09/xmldsig#Object" URI="#idOfficeObject">
      <DigestMethod Algorithm="urn:ietf:params:xml:ns:cpxmlsec:algorithms:gostr34112012-256"/>
      <DigestValue>Bqc1N/96B+PhX6iOW2SaeNnnbq9q/kKO/pCWqvxBZ48=</DigestValue>
    </Reference>
    <Reference Type="http://uri.etsi.org/01903#SignedProperties" URI="#idSignedProperties">
      <Transforms>
        <Transform Algorithm="http://www.w3.org/TR/2001/REC-xml-c14n-20010315"/>
      </Transforms>
      <DigestMethod Algorithm="urn:ietf:params:xml:ns:cpxmlsec:algorithms:gostr34112012-256"/>
      <DigestValue>5pZsFp1mYnZyumhjdPImgePNU/O7mvuOEaFeb02GH2E=</DigestValue>
    </Reference>
  </SignedInfo>
  <SignatureValue>jMhCS/gs24kua6V9ZbhXYOnwuxumoWy+il/O48kfFQlkEcCz+rFsC969CExncHrn
Z6IfpSveZy7F+qE6GAwrZg==</SignatureValue>
  <KeyInfo>
    <X509Data>
      <X509Certificate>MIIO7TCCDpqgAwIBAgIRAScoqgBvq5GoTka8l5wdgQIwCgYIKoUDBwEBAwIwggGJ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0J3Ql9Ce0KAiMB4XDTIwMDIyODEwMDkzMVoXDTIxMDUyODEwMDkzMVowggMmMSow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0YHQuNC4ggsAtAa+xAAAAAACsTAdBgNVHQ4EFgQUx06h+S8zeaZImJRrVSaenHwF
p4owCgYIKoUDBwEBAwIDQQCkgneNPnEp0XQkMIl+xaZT65v6LUFWIQuiOTD8eW8f
DNymkwNWsWCKNceysTNEOAlK9hgCsIc0YkBM6R3kjyof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rxU84/UP4S2PNiGdzSsTOiHVNPU=</DigestValue>
      </Reference>
      <Reference URI="/word/document.xml?ContentType=application/vnd.openxmlformats-officedocument.wordprocessingml.document.main+xml">
        <DigestMethod Algorithm="http://www.w3.org/2000/09/xmldsig#sha1"/>
        <DigestValue>GnJMp9ZOoWhviKAdKKBROuJp3RA=</DigestValue>
      </Reference>
      <Reference URI="/word/fontTable.xml?ContentType=application/vnd.openxmlformats-officedocument.wordprocessingml.fontTable+xml">
        <DigestMethod Algorithm="http://www.w3.org/2000/09/xmldsig#sha1"/>
        <DigestValue>0CwfbbgddXkC4Ad4/B9qs0lOMxk=</DigestValue>
      </Reference>
      <Reference URI="/word/media/image1.png?ContentType=image/png">
        <DigestMethod Algorithm="http://www.w3.org/2000/09/xmldsig#sha1"/>
        <DigestValue>mogTftiEPEMi7DtanUmfMMkE1ow=</DigestValue>
      </Reference>
      <Reference URI="/word/settings.xml?ContentType=application/vnd.openxmlformats-officedocument.wordprocessingml.settings+xml">
        <DigestMethod Algorithm="http://www.w3.org/2000/09/xmldsig#sha1"/>
        <DigestValue>Vf/wjLM1rSSvp/LU6tbQQdtSq+w=</DigestValue>
      </Reference>
      <Reference URI="/word/styles.xml?ContentType=application/vnd.openxmlformats-officedocument.wordprocessingml.styles+xml">
        <DigestMethod Algorithm="http://www.w3.org/2000/09/xmldsig#sha1"/>
        <DigestValue>QR2YMOiPuihfGF3kGJDJK9awlSg=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nQ5XqPMN3K0FHjGrz79TZd5LrVc=</DigestValue>
      </Reference>
    </Manifest>
    <SignatureProperties>
      <SignatureProperty Id="idSignatureTime" Target="#idPackageSignature">
        <mdssi:SignatureTime xmlns:mdssi="http://schemas.openxmlformats.org/package/2006/digital-signature">
          <mdssi:Format>YYYY-MM-DDThh:mm:ssTZD</mdssi:Format>
          <mdssi:Value>2021-03-03T05:41:45Z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2021-03-03T05:41:45Z</xd:SigningTime>
          <xd:SigningCertificate>
            <xd:Cert>
              <xd:CertDigest>
                <DigestMethod Algorithm="http://www.w3.org/2000/09/xmldsig#sha1"/>
                <DigestValue>sh+/R7mfApUWdlPzshjZQeCDxZk=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392333398675084446648893201310348574978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5</cp:revision>
  <dcterms:created xsi:type="dcterms:W3CDTF">2021-02-16T10:06:00Z</dcterms:created>
  <dcterms:modified xsi:type="dcterms:W3CDTF">2021-02-25T06:45:00Z</dcterms:modified>
</cp:coreProperties>
</file>