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3B2731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</w:t>
      </w:r>
      <w:r w:rsidR="007A7EF5"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>ое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 xml:space="preserve">заседание Совета </w:t>
      </w:r>
    </w:p>
    <w:p w:rsidR="00DC300E" w:rsidRDefault="003B2731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BD3672" w:rsidRPr="00BD3672">
        <w:rPr>
          <w:sz w:val="28"/>
          <w:szCs w:val="28"/>
          <w:u w:val="single"/>
        </w:rPr>
        <w:t>25.05</w:t>
      </w:r>
      <w:r w:rsidR="00BD3672">
        <w:rPr>
          <w:sz w:val="28"/>
          <w:szCs w:val="28"/>
        </w:rPr>
        <w:t>.</w:t>
      </w:r>
      <w:r w:rsidR="00B21EFF" w:rsidRPr="00B21EFF">
        <w:rPr>
          <w:sz w:val="28"/>
          <w:szCs w:val="28"/>
          <w:u w:val="single"/>
        </w:rPr>
        <w:t>2018</w:t>
      </w:r>
      <w:r w:rsidR="003B2731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BD3672">
        <w:rPr>
          <w:sz w:val="28"/>
          <w:szCs w:val="28"/>
          <w:u w:val="single"/>
        </w:rPr>
        <w:t>205</w:t>
      </w:r>
      <w:r w:rsidR="004E7B24" w:rsidRPr="00B21EFF">
        <w:rPr>
          <w:sz w:val="28"/>
          <w:szCs w:val="28"/>
          <w:u w:val="single"/>
        </w:rPr>
        <w:t xml:space="preserve">  </w:t>
      </w:r>
      <w:r w:rsidR="004E7B24" w:rsidRPr="00916F76">
        <w:rPr>
          <w:sz w:val="28"/>
          <w:szCs w:val="28"/>
          <w:u w:val="single"/>
        </w:rPr>
        <w:t xml:space="preserve">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2F1037" w:rsidRDefault="002F1037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7A7EF5" w:rsidRDefault="002F1037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</w:t>
      </w:r>
      <w:r w:rsidR="00F67335">
        <w:rPr>
          <w:b/>
          <w:sz w:val="28"/>
          <w:szCs w:val="28"/>
        </w:rPr>
        <w:t xml:space="preserve"> образования</w:t>
      </w:r>
      <w:r w:rsidR="007A7EF5" w:rsidRPr="007A7EF5">
        <w:rPr>
          <w:b/>
          <w:sz w:val="28"/>
          <w:szCs w:val="28"/>
        </w:rPr>
        <w:t xml:space="preserve"> </w:t>
      </w:r>
    </w:p>
    <w:p w:rsidR="007A7EF5" w:rsidRDefault="007A7EF5" w:rsidP="007A7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7A7EF5" w:rsidRDefault="007A7EF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F67335">
        <w:rPr>
          <w:b/>
          <w:sz w:val="28"/>
          <w:szCs w:val="28"/>
        </w:rPr>
        <w:t xml:space="preserve">от 06.12.2017 № 176 </w:t>
      </w:r>
    </w:p>
    <w:p w:rsidR="007A7EF5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FAC">
        <w:rPr>
          <w:b/>
          <w:sz w:val="28"/>
          <w:szCs w:val="28"/>
        </w:rPr>
        <w:t>О 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</w:t>
      </w:r>
      <w:r w:rsidR="007A7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1F5FA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</w:p>
    <w:p w:rsidR="007A7EF5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F67335">
        <w:rPr>
          <w:b/>
          <w:sz w:val="28"/>
          <w:szCs w:val="28"/>
        </w:rPr>
        <w:t>Балтайского</w:t>
      </w:r>
      <w:r w:rsidR="007A7EF5">
        <w:rPr>
          <w:b/>
          <w:sz w:val="28"/>
          <w:szCs w:val="28"/>
        </w:rPr>
        <w:t xml:space="preserve"> </w:t>
      </w:r>
      <w:r w:rsidR="00F67335">
        <w:rPr>
          <w:b/>
          <w:sz w:val="28"/>
          <w:szCs w:val="28"/>
        </w:rPr>
        <w:t>м</w:t>
      </w:r>
      <w:r w:rsidR="007B348F">
        <w:rPr>
          <w:b/>
          <w:sz w:val="28"/>
          <w:szCs w:val="28"/>
        </w:rPr>
        <w:t>униципального</w:t>
      </w:r>
      <w:r w:rsidR="00F67335">
        <w:rPr>
          <w:b/>
          <w:sz w:val="28"/>
          <w:szCs w:val="28"/>
        </w:rPr>
        <w:t xml:space="preserve"> 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E7B24"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  <w:r w:rsidR="00F67335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3B2731" w:rsidRDefault="001F5FAC" w:rsidP="007A7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7A7EF5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Балтайского</w:t>
      </w:r>
      <w:r w:rsidR="007A7EF5">
        <w:rPr>
          <w:sz w:val="28"/>
          <w:szCs w:val="28"/>
        </w:rPr>
        <w:t xml:space="preserve"> </w:t>
      </w:r>
      <w:r w:rsidR="007A7EF5" w:rsidRPr="007A7EF5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Pr="003B2731" w:rsidRDefault="003B2731" w:rsidP="003B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335" w:rsidRPr="003B2731">
        <w:rPr>
          <w:sz w:val="28"/>
          <w:szCs w:val="28"/>
        </w:rPr>
        <w:t>Внести в решение Совета Балтайского муниципального образования от 06.12.2017 № 176 «О бюджете Балтайского муниципального образования Балтайского муниципального района Саратовской области на 2018 год»</w:t>
      </w:r>
      <w:r w:rsidR="00416B00">
        <w:rPr>
          <w:sz w:val="28"/>
          <w:szCs w:val="28"/>
        </w:rPr>
        <w:t xml:space="preserve"> (с изменениями от 21.02.2018 №</w:t>
      </w:r>
      <w:r w:rsidR="007A7EF5">
        <w:rPr>
          <w:sz w:val="28"/>
          <w:szCs w:val="28"/>
        </w:rPr>
        <w:t xml:space="preserve"> </w:t>
      </w:r>
      <w:r w:rsidR="00416B00">
        <w:rPr>
          <w:sz w:val="28"/>
          <w:szCs w:val="28"/>
        </w:rPr>
        <w:t>187)</w:t>
      </w:r>
      <w:r w:rsidR="007A7EF5">
        <w:rPr>
          <w:sz w:val="28"/>
          <w:szCs w:val="28"/>
        </w:rPr>
        <w:t xml:space="preserve"> следующее изменение</w:t>
      </w:r>
      <w:r w:rsidR="00F67335" w:rsidRPr="003B2731">
        <w:rPr>
          <w:sz w:val="28"/>
          <w:szCs w:val="28"/>
        </w:rPr>
        <w:t>:</w:t>
      </w:r>
    </w:p>
    <w:p w:rsidR="002A0E5F" w:rsidRPr="004343AC" w:rsidRDefault="007A7EF5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46074" w:rsidRPr="00D71BD9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4343AC" w:rsidRPr="004343AC">
        <w:rPr>
          <w:sz w:val="28"/>
          <w:szCs w:val="28"/>
        </w:rPr>
        <w:t xml:space="preserve">2 </w:t>
      </w:r>
      <w:r w:rsidR="002A0E5F" w:rsidRPr="00D71BD9">
        <w:rPr>
          <w:sz w:val="28"/>
          <w:szCs w:val="28"/>
        </w:rPr>
        <w:t>к решени</w:t>
      </w:r>
      <w:r w:rsidR="006933BB" w:rsidRPr="00D71BD9">
        <w:rPr>
          <w:sz w:val="28"/>
          <w:szCs w:val="28"/>
        </w:rPr>
        <w:t xml:space="preserve">ю изложить в </w:t>
      </w:r>
      <w:r w:rsidR="00B21EFF" w:rsidRPr="00D71BD9">
        <w:rPr>
          <w:sz w:val="28"/>
          <w:szCs w:val="28"/>
        </w:rPr>
        <w:t>новой</w:t>
      </w:r>
      <w:r w:rsidR="006933BB" w:rsidRPr="00D71BD9">
        <w:rPr>
          <w:sz w:val="28"/>
          <w:szCs w:val="28"/>
        </w:rPr>
        <w:t xml:space="preserve"> реда</w:t>
      </w:r>
      <w:r w:rsidR="004343AC">
        <w:rPr>
          <w:sz w:val="28"/>
          <w:szCs w:val="28"/>
        </w:rPr>
        <w:t>кции, согласно приложению</w:t>
      </w:r>
      <w:r w:rsidR="00FF4327">
        <w:rPr>
          <w:sz w:val="28"/>
          <w:szCs w:val="28"/>
        </w:rPr>
        <w:t>.</w:t>
      </w:r>
    </w:p>
    <w:p w:rsidR="00024456" w:rsidRPr="00C94D52" w:rsidRDefault="007A7EF5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9DC" w:rsidRPr="00C94D52">
        <w:rPr>
          <w:sz w:val="28"/>
          <w:szCs w:val="28"/>
        </w:rPr>
        <w:t>.</w:t>
      </w:r>
      <w:r w:rsidR="00C94D52" w:rsidRPr="00C94D52">
        <w:rPr>
          <w:sz w:val="28"/>
          <w:szCs w:val="28"/>
        </w:rPr>
        <w:t xml:space="preserve"> </w:t>
      </w:r>
      <w:r w:rsidR="00024456" w:rsidRPr="00C94D52">
        <w:rPr>
          <w:sz w:val="28"/>
          <w:szCs w:val="28"/>
        </w:rPr>
        <w:t xml:space="preserve">Настоящее решение </w:t>
      </w:r>
      <w:r w:rsidR="00C94D52">
        <w:rPr>
          <w:sz w:val="28"/>
          <w:szCs w:val="28"/>
        </w:rPr>
        <w:t xml:space="preserve">вступает в силу со дня его </w:t>
      </w:r>
      <w:r w:rsidR="00C94D52" w:rsidRPr="00C94D52">
        <w:rPr>
          <w:sz w:val="28"/>
          <w:szCs w:val="28"/>
        </w:rPr>
        <w:t>опубликования</w:t>
      </w:r>
      <w:r w:rsidR="007B348F" w:rsidRPr="00C94D52">
        <w:rPr>
          <w:sz w:val="28"/>
          <w:szCs w:val="28"/>
        </w:rPr>
        <w:t xml:space="preserve"> на официальном сайте администрации</w:t>
      </w:r>
      <w:r w:rsidR="007B348F" w:rsidRPr="00C94D52">
        <w:t xml:space="preserve"> </w:t>
      </w:r>
      <w:r w:rsidR="007B348F" w:rsidRPr="00C94D52">
        <w:rPr>
          <w:sz w:val="28"/>
          <w:szCs w:val="28"/>
        </w:rPr>
        <w:t>Балтайского муниципального района</w:t>
      </w:r>
      <w:r w:rsidR="00C94D52" w:rsidRPr="00C94D52">
        <w:rPr>
          <w:sz w:val="28"/>
          <w:szCs w:val="28"/>
        </w:rPr>
        <w:t>.</w:t>
      </w:r>
    </w:p>
    <w:p w:rsidR="00024456" w:rsidRDefault="007A7EF5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24456" w:rsidRPr="00C94D5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бюджетно-финансовой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 </w:t>
      </w:r>
      <w:r w:rsidR="00AF6EFD">
        <w:rPr>
          <w:sz w:val="28"/>
          <w:szCs w:val="28"/>
        </w:rPr>
        <w:t xml:space="preserve">    </w:t>
      </w:r>
      <w:r w:rsidRPr="00AF6EFD">
        <w:rPr>
          <w:sz w:val="28"/>
          <w:szCs w:val="28"/>
        </w:rPr>
        <w:t xml:space="preserve"> Т.В.</w:t>
      </w:r>
      <w:r w:rsidR="004343AC">
        <w:rPr>
          <w:sz w:val="28"/>
          <w:szCs w:val="28"/>
        </w:rPr>
        <w:t xml:space="preserve"> </w:t>
      </w:r>
      <w:r w:rsidRPr="00AF6EFD">
        <w:rPr>
          <w:sz w:val="28"/>
          <w:szCs w:val="28"/>
        </w:rPr>
        <w:t>Перепелова</w:t>
      </w:r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6420CB" w:rsidRPr="004772CD" w:rsidRDefault="006420CB" w:rsidP="006420CB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772CD">
        <w:rPr>
          <w:sz w:val="28"/>
          <w:szCs w:val="28"/>
        </w:rPr>
        <w:t xml:space="preserve">Приложение </w:t>
      </w:r>
    </w:p>
    <w:p w:rsidR="006420CB" w:rsidRDefault="006420CB" w:rsidP="006420CB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6420CB" w:rsidRDefault="00897350" w:rsidP="006420C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EF5">
        <w:rPr>
          <w:sz w:val="28"/>
          <w:szCs w:val="28"/>
        </w:rPr>
        <w:t>25.05.2018</w:t>
      </w:r>
      <w:r w:rsidR="00B21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A7EF5">
        <w:rPr>
          <w:sz w:val="28"/>
          <w:szCs w:val="28"/>
        </w:rPr>
        <w:t>205</w:t>
      </w:r>
    </w:p>
    <w:p w:rsidR="006420CB" w:rsidRDefault="006420CB" w:rsidP="006420CB">
      <w:pPr>
        <w:ind w:left="4956"/>
        <w:rPr>
          <w:sz w:val="28"/>
          <w:szCs w:val="28"/>
        </w:rPr>
      </w:pPr>
    </w:p>
    <w:p w:rsidR="00105BD5" w:rsidRDefault="00105BD5" w:rsidP="0010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района Саратовской области на 2018 год</w:t>
      </w:r>
    </w:p>
    <w:p w:rsidR="00105BD5" w:rsidRDefault="00105BD5" w:rsidP="00105BD5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5BD5" w:rsidTr="00A30A54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РФ</w:t>
            </w:r>
          </w:p>
        </w:tc>
      </w:tr>
      <w:tr w:rsidR="00105BD5" w:rsidTr="00A30A54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</w:t>
            </w:r>
            <w:r w:rsidRPr="004A7C16">
              <w:rPr>
                <w:sz w:val="28"/>
                <w:szCs w:val="28"/>
              </w:rPr>
              <w:t xml:space="preserve"> 10 0003 151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105BD5" w:rsidTr="00A30A54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05BD5" w:rsidRPr="00523598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2 02 29999 10 0073 151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jc w:val="both"/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105BD5" w:rsidRPr="00523598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Pr="004A7C1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05BD5" w:rsidRPr="00523598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2 07 05030 10 0073 180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C90261" w:rsidRDefault="00105BD5" w:rsidP="00A30A54">
            <w:pPr>
              <w:jc w:val="both"/>
              <w:rPr>
                <w:sz w:val="28"/>
                <w:szCs w:val="28"/>
              </w:rPr>
            </w:pPr>
            <w:r w:rsidRPr="00C90261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2 19 05000 10 0000 151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05BD5" w:rsidTr="00A30A5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5" w:rsidRPr="004A7C16" w:rsidRDefault="00105BD5" w:rsidP="00A3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05BD5" w:rsidRDefault="00105BD5" w:rsidP="003F0E15">
      <w:pPr>
        <w:tabs>
          <w:tab w:val="left" w:pos="3570"/>
        </w:tabs>
        <w:rPr>
          <w:sz w:val="28"/>
          <w:szCs w:val="28"/>
        </w:rPr>
      </w:pPr>
    </w:p>
    <w:sectPr w:rsidR="00105BD5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3D0"/>
    <w:multiLevelType w:val="multilevel"/>
    <w:tmpl w:val="259E6B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E0A15"/>
    <w:rsid w:val="00105BD5"/>
    <w:rsid w:val="001213D3"/>
    <w:rsid w:val="00140032"/>
    <w:rsid w:val="00146991"/>
    <w:rsid w:val="0016713E"/>
    <w:rsid w:val="00176399"/>
    <w:rsid w:val="001954C7"/>
    <w:rsid w:val="001A5414"/>
    <w:rsid w:val="001A730B"/>
    <w:rsid w:val="001E0400"/>
    <w:rsid w:val="001F5FAC"/>
    <w:rsid w:val="0020692E"/>
    <w:rsid w:val="00235405"/>
    <w:rsid w:val="00246074"/>
    <w:rsid w:val="00254C68"/>
    <w:rsid w:val="00270F01"/>
    <w:rsid w:val="002858D4"/>
    <w:rsid w:val="002A0E5F"/>
    <w:rsid w:val="002B636B"/>
    <w:rsid w:val="002F1037"/>
    <w:rsid w:val="003222C4"/>
    <w:rsid w:val="00330265"/>
    <w:rsid w:val="00331DB8"/>
    <w:rsid w:val="003324CE"/>
    <w:rsid w:val="0037306C"/>
    <w:rsid w:val="00390DB4"/>
    <w:rsid w:val="00391F71"/>
    <w:rsid w:val="003B2731"/>
    <w:rsid w:val="003D39FF"/>
    <w:rsid w:val="003D6C30"/>
    <w:rsid w:val="003E3297"/>
    <w:rsid w:val="003E3B8A"/>
    <w:rsid w:val="003F0E15"/>
    <w:rsid w:val="00400785"/>
    <w:rsid w:val="004035C4"/>
    <w:rsid w:val="0041077B"/>
    <w:rsid w:val="00416B00"/>
    <w:rsid w:val="004343AC"/>
    <w:rsid w:val="00492749"/>
    <w:rsid w:val="00497E0B"/>
    <w:rsid w:val="004A43BC"/>
    <w:rsid w:val="004E77F4"/>
    <w:rsid w:val="004E7B24"/>
    <w:rsid w:val="0050006A"/>
    <w:rsid w:val="00591334"/>
    <w:rsid w:val="005D2455"/>
    <w:rsid w:val="005E14C9"/>
    <w:rsid w:val="005E7773"/>
    <w:rsid w:val="006063FA"/>
    <w:rsid w:val="00626CB3"/>
    <w:rsid w:val="00632518"/>
    <w:rsid w:val="006420CB"/>
    <w:rsid w:val="006421BB"/>
    <w:rsid w:val="00673A64"/>
    <w:rsid w:val="00691B53"/>
    <w:rsid w:val="006933BB"/>
    <w:rsid w:val="006F1C14"/>
    <w:rsid w:val="006F6FD6"/>
    <w:rsid w:val="00734056"/>
    <w:rsid w:val="00750E8F"/>
    <w:rsid w:val="00776E7F"/>
    <w:rsid w:val="00781E7F"/>
    <w:rsid w:val="007A7EF5"/>
    <w:rsid w:val="007B348F"/>
    <w:rsid w:val="007B3D46"/>
    <w:rsid w:val="007D4B48"/>
    <w:rsid w:val="0080414B"/>
    <w:rsid w:val="00805A54"/>
    <w:rsid w:val="00855FD6"/>
    <w:rsid w:val="008645A6"/>
    <w:rsid w:val="00870CC7"/>
    <w:rsid w:val="0089456C"/>
    <w:rsid w:val="00897350"/>
    <w:rsid w:val="008B24B0"/>
    <w:rsid w:val="008D317F"/>
    <w:rsid w:val="008D3A98"/>
    <w:rsid w:val="008E3532"/>
    <w:rsid w:val="00916F76"/>
    <w:rsid w:val="009638F5"/>
    <w:rsid w:val="00967985"/>
    <w:rsid w:val="00974257"/>
    <w:rsid w:val="00974AFB"/>
    <w:rsid w:val="00974D69"/>
    <w:rsid w:val="0099539C"/>
    <w:rsid w:val="009A2905"/>
    <w:rsid w:val="009B5971"/>
    <w:rsid w:val="00A10B78"/>
    <w:rsid w:val="00A22C7B"/>
    <w:rsid w:val="00A47F43"/>
    <w:rsid w:val="00A511B2"/>
    <w:rsid w:val="00A7421A"/>
    <w:rsid w:val="00A77140"/>
    <w:rsid w:val="00AA4AD5"/>
    <w:rsid w:val="00AA6C0B"/>
    <w:rsid w:val="00AD7799"/>
    <w:rsid w:val="00AE31CC"/>
    <w:rsid w:val="00AE3544"/>
    <w:rsid w:val="00AF6EFD"/>
    <w:rsid w:val="00B20206"/>
    <w:rsid w:val="00B21EFF"/>
    <w:rsid w:val="00B85718"/>
    <w:rsid w:val="00BA4BE6"/>
    <w:rsid w:val="00BD1DB9"/>
    <w:rsid w:val="00BD3672"/>
    <w:rsid w:val="00BE2B7A"/>
    <w:rsid w:val="00C33E2B"/>
    <w:rsid w:val="00C90261"/>
    <w:rsid w:val="00C91E2B"/>
    <w:rsid w:val="00C94D52"/>
    <w:rsid w:val="00CA6ACD"/>
    <w:rsid w:val="00CB29DC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71BD9"/>
    <w:rsid w:val="00DA4699"/>
    <w:rsid w:val="00DB315B"/>
    <w:rsid w:val="00DC300E"/>
    <w:rsid w:val="00DD08EA"/>
    <w:rsid w:val="00E00357"/>
    <w:rsid w:val="00E12F6C"/>
    <w:rsid w:val="00E5572C"/>
    <w:rsid w:val="00E70CB2"/>
    <w:rsid w:val="00E7228D"/>
    <w:rsid w:val="00E80EF3"/>
    <w:rsid w:val="00E97BE1"/>
    <w:rsid w:val="00ED28CB"/>
    <w:rsid w:val="00EE2B97"/>
    <w:rsid w:val="00EF3A94"/>
    <w:rsid w:val="00EF5F32"/>
    <w:rsid w:val="00EF5FCC"/>
    <w:rsid w:val="00F07949"/>
    <w:rsid w:val="00F13440"/>
    <w:rsid w:val="00F20377"/>
    <w:rsid w:val="00F36217"/>
    <w:rsid w:val="00F45A0F"/>
    <w:rsid w:val="00F67335"/>
    <w:rsid w:val="00FE595A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E962-0867-412C-A27C-DA98D9B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74BB-73BD-49D8-AC15-E365DF67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23</cp:revision>
  <cp:lastPrinted>2018-05-25T05:26:00Z</cp:lastPrinted>
  <dcterms:created xsi:type="dcterms:W3CDTF">2018-04-04T05:41:00Z</dcterms:created>
  <dcterms:modified xsi:type="dcterms:W3CDTF">2018-05-25T05:30:00Z</dcterms:modified>
</cp:coreProperties>
</file>