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AF" w:rsidRDefault="00C23EE0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5.25pt;visibility:visible" filled="t">
            <v:imagedata r:id="rId4" o:title=""/>
          </v:shape>
        </w:pict>
      </w:r>
    </w:p>
    <w:p w:rsidR="002607AF" w:rsidRPr="0013304E" w:rsidRDefault="002607AF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hAnsi="Times New Roman CYR"/>
          <w:b/>
          <w:sz w:val="28"/>
          <w:szCs w:val="28"/>
          <w:lang w:eastAsia="ru-RU"/>
        </w:rPr>
        <w:t>СОВЕТ ДЕПУТАТОВ</w:t>
      </w:r>
    </w:p>
    <w:p w:rsidR="002607AF" w:rsidRPr="0013304E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hAnsi="Times New Roman CYR"/>
          <w:b/>
          <w:sz w:val="28"/>
          <w:szCs w:val="28"/>
          <w:lang w:eastAsia="ru-RU"/>
        </w:rPr>
        <w:t>БАЛТАЙСКОГО МУНИЦИПАЛЬНОГО ОБРАЗОВАНИЯ</w:t>
      </w:r>
    </w:p>
    <w:p w:rsidR="002607AF" w:rsidRPr="0013304E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hAnsi="Times New Roman CYR"/>
          <w:b/>
          <w:sz w:val="28"/>
          <w:szCs w:val="28"/>
          <w:lang w:eastAsia="ru-RU"/>
        </w:rPr>
        <w:t xml:space="preserve">БАЛТАЙСКОГО МУНИЦИПАЛЬНОГО РАЙОНА </w:t>
      </w:r>
    </w:p>
    <w:p w:rsidR="002607AF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hAnsi="Times New Roman CYR"/>
          <w:b/>
          <w:sz w:val="28"/>
          <w:szCs w:val="28"/>
          <w:lang w:eastAsia="ru-RU"/>
        </w:rPr>
        <w:t>САРАТОВСКОЙ ОБЛАСТИ</w:t>
      </w:r>
    </w:p>
    <w:p w:rsidR="00212EBC" w:rsidRPr="0013304E" w:rsidRDefault="00212EBC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12EBC" w:rsidRDefault="00212EBC" w:rsidP="00212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Тридцать четвертое заседание Совета депутатов</w:t>
      </w:r>
    </w:p>
    <w:p w:rsidR="002607AF" w:rsidRPr="0013304E" w:rsidRDefault="00DD2BCD" w:rsidP="00212EBC">
      <w:pPr>
        <w:tabs>
          <w:tab w:val="left" w:pos="4260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третье</w:t>
      </w:r>
      <w:r w:rsidR="00212EBC">
        <w:rPr>
          <w:rFonts w:ascii="Times New Roman" w:eastAsia="Times New Roman" w:hAnsi="Times New Roman"/>
          <w:b/>
          <w:sz w:val="28"/>
          <w:szCs w:val="24"/>
          <w:lang w:eastAsia="ru-RU"/>
        </w:rPr>
        <w:t>го созыва</w:t>
      </w:r>
    </w:p>
    <w:p w:rsidR="002607AF" w:rsidRPr="0013304E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607AF" w:rsidRPr="0013304E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hAnsi="Times New Roman CYR"/>
          <w:b/>
          <w:sz w:val="28"/>
          <w:szCs w:val="28"/>
          <w:lang w:eastAsia="ru-RU"/>
        </w:rPr>
        <w:t>Р Е Ш Е Н И Е</w:t>
      </w:r>
    </w:p>
    <w:p w:rsidR="002607AF" w:rsidRPr="0013304E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о</w:t>
      </w:r>
      <w:r w:rsidRPr="0013304E">
        <w:rPr>
          <w:rFonts w:ascii="Times New Roman CYR" w:hAnsi="Times New Roman CYR"/>
          <w:sz w:val="28"/>
          <w:szCs w:val="28"/>
          <w:lang w:eastAsia="ru-RU"/>
        </w:rPr>
        <w:t>т</w:t>
      </w:r>
      <w:r w:rsidR="00212EBC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CF7E25" w:rsidRPr="00CF7E25">
        <w:rPr>
          <w:rFonts w:ascii="Times New Roman CYR" w:hAnsi="Times New Roman CYR"/>
          <w:sz w:val="28"/>
          <w:szCs w:val="28"/>
          <w:u w:val="single"/>
          <w:lang w:eastAsia="ru-RU"/>
        </w:rPr>
        <w:t>22</w:t>
      </w:r>
      <w:r w:rsidRPr="00212EBC">
        <w:rPr>
          <w:rFonts w:ascii="Times New Roman CYR" w:hAnsi="Times New Roman CYR"/>
          <w:sz w:val="28"/>
          <w:szCs w:val="28"/>
          <w:u w:val="single"/>
          <w:lang w:eastAsia="ru-RU"/>
        </w:rPr>
        <w:t>.04.</w:t>
      </w:r>
      <w:r w:rsidR="00C23EE0">
        <w:rPr>
          <w:rFonts w:ascii="Times New Roman CYR" w:hAnsi="Times New Roman CYR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13304E">
        <w:rPr>
          <w:rFonts w:ascii="Times New Roman CYR" w:hAnsi="Times New Roman CYR"/>
          <w:sz w:val="28"/>
          <w:szCs w:val="28"/>
          <w:u w:val="single"/>
          <w:lang w:eastAsia="ru-RU"/>
        </w:rPr>
        <w:t>01</w:t>
      </w:r>
      <w:r>
        <w:rPr>
          <w:rFonts w:ascii="Times New Roman CYR" w:hAnsi="Times New Roman CYR"/>
          <w:sz w:val="28"/>
          <w:szCs w:val="28"/>
          <w:u w:val="single"/>
          <w:lang w:eastAsia="ru-RU"/>
        </w:rPr>
        <w:t>6</w:t>
      </w:r>
      <w:r w:rsidRPr="00212EBC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13304E">
        <w:rPr>
          <w:rFonts w:ascii="Times New Roman CYR" w:hAnsi="Times New Roman CYR"/>
          <w:sz w:val="28"/>
          <w:szCs w:val="28"/>
          <w:lang w:eastAsia="ru-RU"/>
        </w:rPr>
        <w:t>№</w:t>
      </w:r>
      <w:r w:rsidR="00CF7E25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CF7E25">
        <w:rPr>
          <w:rFonts w:ascii="Times New Roman CYR" w:hAnsi="Times New Roman CYR"/>
          <w:sz w:val="28"/>
          <w:szCs w:val="28"/>
          <w:u w:val="single"/>
          <w:lang w:eastAsia="ru-RU"/>
        </w:rPr>
        <w:t>115</w:t>
      </w:r>
    </w:p>
    <w:p w:rsidR="002607AF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13304E">
        <w:rPr>
          <w:rFonts w:ascii="Times New Roman CYR" w:hAnsi="Times New Roman CYR"/>
          <w:sz w:val="28"/>
          <w:szCs w:val="28"/>
          <w:lang w:eastAsia="ru-RU"/>
        </w:rPr>
        <w:t xml:space="preserve">             с. Балтай</w:t>
      </w:r>
    </w:p>
    <w:p w:rsidR="002607AF" w:rsidRPr="0013304E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212EBC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12EBC">
        <w:rPr>
          <w:rFonts w:ascii="Times New Roman CYR" w:hAnsi="Times New Roman CYR"/>
          <w:b/>
          <w:sz w:val="28"/>
          <w:szCs w:val="28"/>
          <w:lang w:eastAsia="ru-RU"/>
        </w:rPr>
        <w:t>О внесении изменений в решение</w:t>
      </w:r>
      <w:r w:rsidR="00212EBC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212EBC">
        <w:rPr>
          <w:rFonts w:ascii="Times New Roman CYR" w:hAnsi="Times New Roman CYR"/>
          <w:b/>
          <w:sz w:val="28"/>
          <w:szCs w:val="28"/>
          <w:lang w:eastAsia="ru-RU"/>
        </w:rPr>
        <w:t xml:space="preserve">Совета </w:t>
      </w:r>
    </w:p>
    <w:p w:rsidR="002607AF" w:rsidRPr="00212EBC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12EBC">
        <w:rPr>
          <w:rFonts w:ascii="Times New Roman CYR" w:hAnsi="Times New Roman CYR"/>
          <w:b/>
          <w:sz w:val="28"/>
          <w:szCs w:val="28"/>
          <w:lang w:eastAsia="ru-RU"/>
        </w:rPr>
        <w:t>депутатов Балтайского муниципального</w:t>
      </w:r>
    </w:p>
    <w:p w:rsidR="002607AF" w:rsidRPr="00212EBC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12EBC">
        <w:rPr>
          <w:rFonts w:ascii="Times New Roman CYR" w:hAnsi="Times New Roman CYR"/>
          <w:b/>
          <w:sz w:val="28"/>
          <w:szCs w:val="28"/>
          <w:lang w:eastAsia="ru-RU"/>
        </w:rPr>
        <w:t xml:space="preserve">образования Балтайского муниципального </w:t>
      </w:r>
    </w:p>
    <w:p w:rsidR="00CF7E25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12EBC">
        <w:rPr>
          <w:rFonts w:ascii="Times New Roman CYR" w:hAnsi="Times New Roman CYR"/>
          <w:b/>
          <w:sz w:val="28"/>
          <w:szCs w:val="28"/>
          <w:lang w:eastAsia="ru-RU"/>
        </w:rPr>
        <w:t xml:space="preserve">района Саратовской области от 07.08.2015 </w:t>
      </w:r>
    </w:p>
    <w:p w:rsidR="002607AF" w:rsidRPr="00212EBC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12EBC">
        <w:rPr>
          <w:rFonts w:ascii="Times New Roman CYR" w:hAnsi="Times New Roman CYR"/>
          <w:b/>
          <w:sz w:val="28"/>
          <w:szCs w:val="28"/>
          <w:lang w:eastAsia="ru-RU"/>
        </w:rPr>
        <w:t>№</w:t>
      </w:r>
      <w:r w:rsidR="00212EBC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212EBC">
        <w:rPr>
          <w:rFonts w:ascii="Times New Roman CYR" w:hAnsi="Times New Roman CYR"/>
          <w:b/>
          <w:sz w:val="28"/>
          <w:szCs w:val="28"/>
          <w:lang w:eastAsia="ru-RU"/>
        </w:rPr>
        <w:t>81</w:t>
      </w:r>
      <w:r w:rsidR="00212EBC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212EBC">
        <w:rPr>
          <w:rFonts w:ascii="Times New Roman CYR" w:hAnsi="Times New Roman CYR"/>
          <w:b/>
          <w:sz w:val="28"/>
          <w:szCs w:val="28"/>
          <w:lang w:eastAsia="ru-RU"/>
        </w:rPr>
        <w:t>«</w:t>
      </w:r>
      <w:r w:rsidRPr="00212EBC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бюджетном</w:t>
      </w:r>
    </w:p>
    <w:p w:rsidR="002607AF" w:rsidRPr="00212EBC" w:rsidRDefault="002607AF" w:rsidP="00605D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2EBC">
        <w:rPr>
          <w:rFonts w:ascii="Times New Roman" w:hAnsi="Times New Roman"/>
          <w:b/>
          <w:sz w:val="28"/>
          <w:szCs w:val="28"/>
          <w:lang w:eastAsia="ru-RU"/>
        </w:rPr>
        <w:t xml:space="preserve">процессе в </w:t>
      </w:r>
      <w:proofErr w:type="spellStart"/>
      <w:r w:rsidRPr="00212EBC">
        <w:rPr>
          <w:rFonts w:ascii="Times New Roman" w:hAnsi="Times New Roman"/>
          <w:b/>
          <w:sz w:val="28"/>
          <w:szCs w:val="28"/>
          <w:lang w:eastAsia="ru-RU"/>
        </w:rPr>
        <w:t>Балтайском</w:t>
      </w:r>
      <w:proofErr w:type="spellEnd"/>
      <w:r w:rsidRPr="00212EB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2607AF" w:rsidRPr="00212EBC" w:rsidRDefault="002607AF" w:rsidP="00605D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2EBC">
        <w:rPr>
          <w:rFonts w:ascii="Times New Roman" w:hAnsi="Times New Roman"/>
          <w:b/>
          <w:sz w:val="28"/>
          <w:szCs w:val="28"/>
          <w:lang w:eastAsia="ru-RU"/>
        </w:rPr>
        <w:t>Балтайского муниципального района Саратовской области»</w:t>
      </w:r>
    </w:p>
    <w:p w:rsidR="002607AF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13304E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2607AF" w:rsidRDefault="002607AF" w:rsidP="00212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3304E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Федеральными законами Российской Фе</w:t>
      </w:r>
      <w:r w:rsidR="00212EBC">
        <w:rPr>
          <w:rFonts w:ascii="Times New Roman" w:hAnsi="Times New Roman"/>
          <w:sz w:val="28"/>
          <w:szCs w:val="28"/>
          <w:lang w:eastAsia="ru-RU"/>
        </w:rPr>
        <w:t>дерации от 06.10.2003 № 131-ФЗ «</w:t>
      </w:r>
      <w:r w:rsidRPr="0013304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12EBC">
        <w:rPr>
          <w:rFonts w:ascii="Times New Roman" w:hAnsi="Times New Roman"/>
          <w:sz w:val="28"/>
          <w:szCs w:val="28"/>
          <w:lang w:eastAsia="ru-RU"/>
        </w:rPr>
        <w:t>»</w:t>
      </w:r>
      <w:r w:rsidRPr="0013304E">
        <w:rPr>
          <w:rFonts w:ascii="Times New Roman" w:hAnsi="Times New Roman"/>
          <w:sz w:val="28"/>
          <w:szCs w:val="28"/>
          <w:lang w:eastAsia="ru-RU"/>
        </w:rPr>
        <w:t>, от 30.12.2008 № 310-ФЗ «О внесении изменений в Бюджетный кодекс Российской Федерации и Федеральный закон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 от 09.04.2009  № 58-ФЗ  «О внесении изменений в Бюджетный кодекс Российской Федерации и отдельные законодательные акты Российской Фед</w:t>
      </w:r>
      <w:r w:rsidR="00CF7E25">
        <w:rPr>
          <w:rFonts w:ascii="Times New Roman" w:hAnsi="Times New Roman"/>
          <w:sz w:val="28"/>
          <w:szCs w:val="28"/>
          <w:lang w:eastAsia="ru-RU"/>
        </w:rPr>
        <w:t>ерации», от 04.10.2014 №</w:t>
      </w:r>
      <w:r w:rsidR="00212EBC">
        <w:rPr>
          <w:rFonts w:ascii="Times New Roman" w:hAnsi="Times New Roman"/>
          <w:sz w:val="28"/>
          <w:szCs w:val="28"/>
          <w:lang w:eastAsia="ru-RU"/>
        </w:rPr>
        <w:t xml:space="preserve"> 283-ФЗ «</w:t>
      </w:r>
      <w:r w:rsidRPr="0013304E">
        <w:rPr>
          <w:rFonts w:ascii="Times New Roman" w:hAnsi="Times New Roman"/>
          <w:sz w:val="28"/>
          <w:szCs w:val="28"/>
          <w:lang w:eastAsia="ru-RU"/>
        </w:rPr>
        <w:t>О внесении изменений в Бюджетный кодекс Р</w:t>
      </w:r>
      <w:r w:rsidR="00DD2BC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3304E">
        <w:rPr>
          <w:rFonts w:ascii="Times New Roman" w:hAnsi="Times New Roman"/>
          <w:sz w:val="28"/>
          <w:szCs w:val="28"/>
          <w:lang w:eastAsia="ru-RU"/>
        </w:rPr>
        <w:t>Ф</w:t>
      </w:r>
      <w:r w:rsidR="00DD2BCD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 и статью 30 Федерального зак</w:t>
      </w:r>
      <w:r w:rsidR="00212EBC">
        <w:rPr>
          <w:rFonts w:ascii="Times New Roman" w:hAnsi="Times New Roman"/>
          <w:sz w:val="28"/>
          <w:szCs w:val="28"/>
          <w:lang w:eastAsia="ru-RU"/>
        </w:rPr>
        <w:t>она «</w:t>
      </w:r>
      <w:r w:rsidRPr="0013304E">
        <w:rPr>
          <w:rFonts w:ascii="Times New Roman" w:hAnsi="Times New Roman"/>
          <w:sz w:val="28"/>
          <w:szCs w:val="28"/>
          <w:lang w:eastAsia="ru-RU"/>
        </w:rPr>
        <w:t>О внесении изменений в о</w:t>
      </w:r>
      <w:r w:rsidR="00CF7E25">
        <w:rPr>
          <w:rFonts w:ascii="Times New Roman" w:hAnsi="Times New Roman"/>
          <w:sz w:val="28"/>
          <w:szCs w:val="28"/>
          <w:lang w:eastAsia="ru-RU"/>
        </w:rPr>
        <w:t>тдельные законодательные акты Российской Федерации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 в связи с совершенствованием правового положения государственных (муниципальных) учреждений</w:t>
      </w:r>
      <w:r w:rsidR="00212EBC">
        <w:rPr>
          <w:rFonts w:ascii="Times New Roman" w:hAnsi="Times New Roman"/>
          <w:sz w:val="28"/>
          <w:szCs w:val="28"/>
          <w:lang w:eastAsia="ru-RU"/>
        </w:rPr>
        <w:t>»</w:t>
      </w:r>
      <w:r w:rsidRPr="0013304E">
        <w:rPr>
          <w:rFonts w:ascii="Times New Roman" w:hAnsi="Times New Roman"/>
          <w:sz w:val="28"/>
          <w:szCs w:val="28"/>
          <w:lang w:eastAsia="ru-RU"/>
        </w:rPr>
        <w:t>, руководствуясь статьями 21, 32 Устава Балтайского муниципального образования, Совет депутатов Балтайского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1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04E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3304E">
        <w:rPr>
          <w:rFonts w:ascii="Times New Roman" w:hAnsi="Times New Roman"/>
          <w:sz w:val="28"/>
          <w:szCs w:val="28"/>
          <w:lang w:eastAsia="ru-RU"/>
        </w:rPr>
        <w:t>:</w:t>
      </w:r>
    </w:p>
    <w:p w:rsidR="00212EBC" w:rsidRDefault="002607AF" w:rsidP="00212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1. В</w:t>
      </w:r>
      <w:r>
        <w:rPr>
          <w:rFonts w:ascii="Times New Roman CYR" w:hAnsi="Times New Roman CYR"/>
          <w:sz w:val="28"/>
          <w:szCs w:val="28"/>
          <w:lang w:eastAsia="ru-RU"/>
        </w:rPr>
        <w:t>нести в решение Совета депут</w:t>
      </w:r>
      <w:r w:rsidR="00212EBC">
        <w:rPr>
          <w:rFonts w:ascii="Times New Roman CYR" w:hAnsi="Times New Roman CYR"/>
          <w:sz w:val="28"/>
          <w:szCs w:val="28"/>
          <w:lang w:eastAsia="ru-RU"/>
        </w:rPr>
        <w:t xml:space="preserve">атов Балтайского муниципального 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образования Балтайского муниципального района Саратовской области от </w:t>
      </w:r>
      <w:r w:rsidR="00212EBC">
        <w:rPr>
          <w:rFonts w:ascii="Times New Roman CYR" w:hAnsi="Times New Roman CYR"/>
          <w:sz w:val="28"/>
          <w:szCs w:val="28"/>
          <w:lang w:eastAsia="ru-RU"/>
        </w:rPr>
        <w:t>0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7.08.2015 № 81 </w:t>
      </w:r>
      <w:r w:rsidRPr="007F5FAD">
        <w:rPr>
          <w:rFonts w:ascii="Times New Roman CYR" w:hAnsi="Times New Roman CYR"/>
          <w:sz w:val="28"/>
          <w:szCs w:val="28"/>
          <w:lang w:eastAsia="ru-RU"/>
        </w:rPr>
        <w:t>«</w:t>
      </w:r>
      <w:r w:rsidRPr="007F5FAD">
        <w:rPr>
          <w:rFonts w:ascii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AD">
        <w:rPr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7F5FAD">
        <w:rPr>
          <w:rFonts w:ascii="Times New Roman" w:hAnsi="Times New Roman"/>
          <w:sz w:val="28"/>
          <w:szCs w:val="28"/>
          <w:lang w:eastAsia="ru-RU"/>
        </w:rPr>
        <w:t>бюджетном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AD">
        <w:rPr>
          <w:rFonts w:ascii="Times New Roman" w:hAnsi="Times New Roman"/>
          <w:sz w:val="28"/>
          <w:szCs w:val="28"/>
          <w:lang w:eastAsia="ru-RU"/>
        </w:rPr>
        <w:t xml:space="preserve">процессе в </w:t>
      </w:r>
      <w:proofErr w:type="spellStart"/>
      <w:r w:rsidRPr="007F5FAD">
        <w:rPr>
          <w:rFonts w:ascii="Times New Roman" w:hAnsi="Times New Roman"/>
          <w:sz w:val="28"/>
          <w:szCs w:val="28"/>
          <w:lang w:eastAsia="ru-RU"/>
        </w:rPr>
        <w:t>Балтайском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7F5FAD">
        <w:rPr>
          <w:rFonts w:ascii="Times New Roman" w:hAnsi="Times New Roman"/>
          <w:sz w:val="28"/>
          <w:szCs w:val="28"/>
          <w:lang w:eastAsia="ru-RU"/>
        </w:rPr>
        <w:t>униципальном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AD">
        <w:rPr>
          <w:rFonts w:ascii="Times New Roman" w:hAnsi="Times New Roman"/>
          <w:sz w:val="28"/>
          <w:szCs w:val="28"/>
          <w:lang w:eastAsia="ru-RU"/>
        </w:rPr>
        <w:lastRenderedPageBreak/>
        <w:t>Балтайского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AD">
        <w:rPr>
          <w:rFonts w:ascii="Times New Roman" w:hAnsi="Times New Roman"/>
          <w:sz w:val="28"/>
          <w:szCs w:val="28"/>
          <w:lang w:eastAsia="ru-RU"/>
        </w:rPr>
        <w:t>района Саратовской области</w:t>
      </w:r>
      <w:r w:rsidR="00212EBC">
        <w:rPr>
          <w:rFonts w:ascii="Times New Roman" w:hAnsi="Times New Roman"/>
          <w:sz w:val="28"/>
          <w:szCs w:val="28"/>
          <w:lang w:eastAsia="ru-RU"/>
        </w:rPr>
        <w:t>» следующие изменения</w:t>
      </w:r>
      <w:r w:rsidR="00056F91">
        <w:rPr>
          <w:rFonts w:ascii="Times New Roman" w:hAnsi="Times New Roman"/>
          <w:sz w:val="28"/>
          <w:szCs w:val="28"/>
          <w:lang w:eastAsia="ru-RU"/>
        </w:rPr>
        <w:t>:</w:t>
      </w:r>
    </w:p>
    <w:p w:rsidR="002607AF" w:rsidRDefault="00212EBC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2BC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 В приложении к решению</w:t>
      </w:r>
      <w:r w:rsidR="002607AF">
        <w:rPr>
          <w:rFonts w:ascii="Times New Roman" w:hAnsi="Times New Roman"/>
          <w:sz w:val="28"/>
          <w:szCs w:val="28"/>
          <w:lang w:eastAsia="ru-RU"/>
        </w:rPr>
        <w:t>:</w:t>
      </w:r>
    </w:p>
    <w:p w:rsidR="002607AF" w:rsidRDefault="00212EBC" w:rsidP="0021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</w:t>
      </w:r>
      <w:r w:rsidR="00DD2BCD">
        <w:rPr>
          <w:rFonts w:ascii="Times New Roman" w:hAnsi="Times New Roman"/>
          <w:sz w:val="28"/>
          <w:szCs w:val="28"/>
          <w:lang w:eastAsia="ru-RU"/>
        </w:rPr>
        <w:t>)</w:t>
      </w:r>
      <w:r w:rsidR="002607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2607AF">
        <w:rPr>
          <w:rFonts w:ascii="Times New Roman" w:hAnsi="Times New Roman"/>
          <w:sz w:val="28"/>
          <w:szCs w:val="28"/>
          <w:lang w:eastAsia="ru-RU"/>
        </w:rPr>
        <w:t>пункт 3</w:t>
      </w:r>
      <w:r w:rsidR="002607AF" w:rsidRPr="0013304E">
        <w:rPr>
          <w:rFonts w:ascii="Times New Roman" w:hAnsi="Times New Roman"/>
          <w:sz w:val="28"/>
          <w:szCs w:val="28"/>
        </w:rPr>
        <w:t>.2.1</w:t>
      </w:r>
      <w:r w:rsidR="002607AF" w:rsidRPr="00BA21BB">
        <w:rPr>
          <w:rFonts w:ascii="Times New Roman" w:hAnsi="Times New Roman"/>
          <w:sz w:val="28"/>
          <w:szCs w:val="28"/>
        </w:rPr>
        <w:t>.</w:t>
      </w:r>
      <w:r w:rsidR="0026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3.2. раздела 2 изложить в</w:t>
      </w:r>
      <w:r w:rsidR="002607AF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2607AF" w:rsidRPr="0013304E" w:rsidRDefault="00212EBC" w:rsidP="0021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07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2607AF" w:rsidRPr="0013304E">
        <w:rPr>
          <w:rFonts w:ascii="Times New Roman" w:hAnsi="Times New Roman" w:cs="Times New Roman"/>
          <w:sz w:val="28"/>
          <w:szCs w:val="28"/>
        </w:rPr>
        <w:t>Одновременно с проектом решения Совета депутатов о бюджете образования на рассмотрение Совету депутатов вносятся следующие документы и материалы: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DD2B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04E">
        <w:rPr>
          <w:rFonts w:ascii="Times New Roman" w:hAnsi="Times New Roman" w:cs="Times New Roman"/>
          <w:sz w:val="28"/>
          <w:szCs w:val="28"/>
        </w:rPr>
        <w:t>образования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DD2B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04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образования на очередной финансовый год и плановый период;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о </w:t>
      </w:r>
      <w:r>
        <w:rPr>
          <w:rFonts w:ascii="Times New Roman" w:hAnsi="Times New Roman" w:cs="Times New Roman"/>
          <w:sz w:val="28"/>
          <w:szCs w:val="28"/>
        </w:rPr>
        <w:t>бюджете образования;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BC">
        <w:rPr>
          <w:rFonts w:ascii="Times New Roman" w:hAnsi="Times New Roman" w:cs="Times New Roman"/>
          <w:sz w:val="28"/>
          <w:szCs w:val="28"/>
        </w:rPr>
        <w:t xml:space="preserve"> </w:t>
      </w:r>
      <w:r w:rsidRPr="0013304E">
        <w:rPr>
          <w:rFonts w:ascii="Times New Roman" w:hAnsi="Times New Roman" w:cs="Times New Roman"/>
          <w:sz w:val="28"/>
          <w:szCs w:val="28"/>
        </w:rPr>
        <w:t xml:space="preserve">документы, регулирующие межбюджетные отношения в </w:t>
      </w:r>
      <w:r w:rsidR="00DD2BC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12EBC">
        <w:rPr>
          <w:rFonts w:ascii="Times New Roman" w:hAnsi="Times New Roman" w:cs="Times New Roman"/>
          <w:sz w:val="28"/>
          <w:szCs w:val="28"/>
        </w:rPr>
        <w:t>образовании</w:t>
      </w:r>
      <w:r w:rsidRPr="0013304E">
        <w:rPr>
          <w:rFonts w:ascii="Times New Roman" w:hAnsi="Times New Roman" w:cs="Times New Roman"/>
          <w:sz w:val="28"/>
          <w:szCs w:val="28"/>
        </w:rPr>
        <w:t>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BC">
        <w:rPr>
          <w:rFonts w:ascii="Times New Roman" w:hAnsi="Times New Roman" w:cs="Times New Roman"/>
          <w:sz w:val="28"/>
          <w:szCs w:val="28"/>
        </w:rPr>
        <w:t xml:space="preserve"> </w:t>
      </w:r>
      <w:r w:rsidRPr="0013304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DD2B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04E">
        <w:rPr>
          <w:rFonts w:ascii="Times New Roman" w:hAnsi="Times New Roman" w:cs="Times New Roman"/>
          <w:sz w:val="28"/>
          <w:szCs w:val="28"/>
        </w:rPr>
        <w:t>образования по состоянию на 1-е января года, следующего за очередным финансовым годом, с указанием верхнего предела долга по муниципальным гарантиям;</w:t>
      </w:r>
    </w:p>
    <w:p w:rsidR="002607AF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>оценка ожидаемого исполнения бюджета образования за текущий финансовый год;</w:t>
      </w:r>
    </w:p>
    <w:p w:rsidR="002607AF" w:rsidRPr="0013304E" w:rsidRDefault="002607AF" w:rsidP="0021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методику (проекты методик) и расчеты распределения межбюджетных трансфертов, предложенную законодательными (представительными) органами, органами судебной системы, органами внешнего государственного (муниципального) финансового контроля,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смет, реестры источников доходов бюджетов бюджетн</w:t>
      </w:r>
      <w:r w:rsidR="00CF7E25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7AF" w:rsidRPr="0013304E" w:rsidRDefault="002607AF" w:rsidP="007F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04E">
        <w:rPr>
          <w:rFonts w:ascii="Times New Roman" w:hAnsi="Times New Roman" w:cs="Times New Roman"/>
          <w:sz w:val="28"/>
          <w:szCs w:val="28"/>
        </w:rPr>
        <w:t>прогноз исполнения бюджета образова</w:t>
      </w:r>
      <w:r>
        <w:rPr>
          <w:rFonts w:ascii="Times New Roman" w:hAnsi="Times New Roman" w:cs="Times New Roman"/>
          <w:sz w:val="28"/>
          <w:szCs w:val="28"/>
        </w:rPr>
        <w:t>ния   за текущий финансовый год.</w:t>
      </w:r>
      <w:r w:rsidR="00DD2BCD">
        <w:rPr>
          <w:rFonts w:ascii="Times New Roman" w:hAnsi="Times New Roman" w:cs="Times New Roman"/>
          <w:sz w:val="28"/>
          <w:szCs w:val="28"/>
        </w:rPr>
        <w:t>».</w:t>
      </w:r>
    </w:p>
    <w:p w:rsidR="002607AF" w:rsidRDefault="002607AF" w:rsidP="007F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BCD">
        <w:rPr>
          <w:rFonts w:ascii="Times New Roman" w:hAnsi="Times New Roman" w:cs="Times New Roman"/>
          <w:sz w:val="28"/>
          <w:szCs w:val="28"/>
        </w:rPr>
        <w:t>)</w:t>
      </w:r>
      <w:r w:rsidR="00212EBC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FE208E">
        <w:rPr>
          <w:rFonts w:ascii="Times New Roman" w:hAnsi="Times New Roman" w:cs="Times New Roman"/>
          <w:sz w:val="28"/>
          <w:szCs w:val="28"/>
        </w:rPr>
        <w:t xml:space="preserve">3.4.2. </w:t>
      </w:r>
      <w:r w:rsidR="00212EBC">
        <w:rPr>
          <w:rFonts w:ascii="Times New Roman" w:hAnsi="Times New Roman" w:cs="Times New Roman"/>
          <w:sz w:val="28"/>
          <w:szCs w:val="28"/>
        </w:rPr>
        <w:t>пункта 3.4. раздела 3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607AF" w:rsidRDefault="00212EBC" w:rsidP="007F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«3.4.2. </w:t>
      </w:r>
      <w:r w:rsidR="002607AF" w:rsidRPr="00FE208E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о бюджете образования считается внесенным в срок, если он доставлен в Совет депутатов </w:t>
      </w:r>
      <w:r w:rsidR="002607AF">
        <w:rPr>
          <w:rFonts w:ascii="Times New Roman" w:hAnsi="Times New Roman" w:cs="Times New Roman"/>
          <w:sz w:val="28"/>
          <w:szCs w:val="28"/>
        </w:rPr>
        <w:t xml:space="preserve">не позднее 15 ноября текущего </w:t>
      </w:r>
      <w:r w:rsidR="002607AF" w:rsidRPr="00FE208E">
        <w:rPr>
          <w:rFonts w:ascii="Times New Roman" w:hAnsi="Times New Roman" w:cs="Times New Roman"/>
          <w:sz w:val="28"/>
          <w:szCs w:val="28"/>
        </w:rPr>
        <w:t>года</w:t>
      </w:r>
      <w:r w:rsidR="00DD2BCD">
        <w:rPr>
          <w:rFonts w:ascii="Times New Roman" w:hAnsi="Times New Roman" w:cs="Times New Roman"/>
          <w:sz w:val="28"/>
          <w:szCs w:val="28"/>
        </w:rPr>
        <w:t>.</w:t>
      </w:r>
      <w:r w:rsidR="002607AF">
        <w:rPr>
          <w:rFonts w:ascii="Times New Roman" w:hAnsi="Times New Roman" w:cs="Times New Roman"/>
          <w:sz w:val="28"/>
          <w:szCs w:val="28"/>
        </w:rPr>
        <w:t>»</w:t>
      </w:r>
      <w:r w:rsidR="002607AF" w:rsidRPr="00FE208E">
        <w:rPr>
          <w:rFonts w:ascii="Times New Roman" w:hAnsi="Times New Roman" w:cs="Times New Roman"/>
          <w:sz w:val="28"/>
          <w:szCs w:val="28"/>
        </w:rPr>
        <w:t>.</w:t>
      </w:r>
    </w:p>
    <w:p w:rsidR="00E61FEB" w:rsidRDefault="000E6009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B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07AF">
        <w:rPr>
          <w:rFonts w:ascii="Times New Roman" w:hAnsi="Times New Roman" w:cs="Times New Roman"/>
          <w:sz w:val="28"/>
          <w:szCs w:val="28"/>
        </w:rPr>
        <w:t>одпункт 5.7.2. пункта 5</w:t>
      </w:r>
      <w:r w:rsidR="00E61FEB">
        <w:rPr>
          <w:rFonts w:ascii="Times New Roman" w:hAnsi="Times New Roman" w:cs="Times New Roman"/>
          <w:sz w:val="28"/>
          <w:szCs w:val="28"/>
        </w:rPr>
        <w:t>.7 раздела 5 изложить в следующей</w:t>
      </w:r>
      <w:r w:rsidR="002607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61FEB" w:rsidRDefault="005F215E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6009">
        <w:rPr>
          <w:rFonts w:ascii="Times New Roman" w:hAnsi="Times New Roman"/>
          <w:sz w:val="28"/>
          <w:szCs w:val="28"/>
        </w:rPr>
        <w:t xml:space="preserve">5.7.2. </w:t>
      </w:r>
      <w:r w:rsidR="00DD2BCD">
        <w:rPr>
          <w:rFonts w:ascii="Times New Roman" w:hAnsi="Times New Roman" w:cs="Times New Roman"/>
          <w:sz w:val="28"/>
          <w:szCs w:val="28"/>
        </w:rPr>
        <w:t>Отдельными приложениями к р</w:t>
      </w:r>
      <w:r w:rsidR="002607AF" w:rsidRPr="005F215E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2F73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07AF" w:rsidRPr="005F215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 </w:t>
      </w:r>
      <w:r w:rsidR="002F738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07AF" w:rsidRPr="005F215E">
        <w:rPr>
          <w:rFonts w:ascii="Times New Roman" w:hAnsi="Times New Roman" w:cs="Times New Roman"/>
          <w:sz w:val="28"/>
          <w:szCs w:val="28"/>
        </w:rPr>
        <w:t>образования за отчетный финансовый год утверждаются показатели:</w:t>
      </w:r>
    </w:p>
    <w:p w:rsidR="00E61FEB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- доходов бюджета </w:t>
      </w:r>
      <w:r w:rsidR="00E61FEB" w:rsidRPr="005F21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215E">
        <w:rPr>
          <w:rFonts w:ascii="Times New Roman" w:hAnsi="Times New Roman" w:cs="Times New Roman"/>
          <w:sz w:val="28"/>
          <w:szCs w:val="28"/>
        </w:rPr>
        <w:t>по кодам классификации доходов бюджета;</w:t>
      </w:r>
    </w:p>
    <w:p w:rsidR="00E61FEB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lastRenderedPageBreak/>
        <w:t xml:space="preserve">- расходов бюджета </w:t>
      </w:r>
      <w:r w:rsidR="00E61FEB" w:rsidRPr="005F21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215E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:rsidR="00E61FEB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="00E61FEB" w:rsidRPr="005F21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215E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бюджета;</w:t>
      </w:r>
    </w:p>
    <w:p w:rsidR="00E61FEB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-  источников финансирования дефицита бюджета </w:t>
      </w:r>
      <w:r w:rsidR="00E61FEB" w:rsidRPr="005F21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215E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бюджета</w:t>
      </w:r>
      <w:r w:rsidR="002F7381">
        <w:rPr>
          <w:rFonts w:ascii="Times New Roman" w:hAnsi="Times New Roman" w:cs="Times New Roman"/>
          <w:sz w:val="28"/>
          <w:szCs w:val="28"/>
        </w:rPr>
        <w:t>.</w:t>
      </w:r>
      <w:r w:rsidR="00E61FEB">
        <w:rPr>
          <w:rFonts w:ascii="Times New Roman" w:hAnsi="Times New Roman" w:cs="Times New Roman"/>
          <w:sz w:val="28"/>
          <w:szCs w:val="28"/>
        </w:rPr>
        <w:t>»</w:t>
      </w:r>
      <w:r w:rsidR="002F7381">
        <w:rPr>
          <w:rFonts w:ascii="Times New Roman" w:hAnsi="Times New Roman" w:cs="Times New Roman"/>
          <w:sz w:val="28"/>
          <w:szCs w:val="28"/>
        </w:rPr>
        <w:t>.</w:t>
      </w:r>
    </w:p>
    <w:p w:rsidR="00E61FEB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F215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5F215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2607AF" w:rsidRPr="005F215E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</w:t>
      </w:r>
      <w:r w:rsidR="000E6009">
        <w:rPr>
          <w:rFonts w:ascii="Times New Roman" w:hAnsi="Times New Roman" w:cs="Times New Roman"/>
          <w:sz w:val="28"/>
          <w:szCs w:val="28"/>
        </w:rPr>
        <w:t>вета</w:t>
      </w:r>
      <w:r w:rsidRPr="005F215E">
        <w:rPr>
          <w:rFonts w:ascii="Times New Roman" w:hAnsi="Times New Roman" w:cs="Times New Roman"/>
          <w:sz w:val="28"/>
          <w:szCs w:val="28"/>
        </w:rPr>
        <w:t xml:space="preserve"> депутатов Балтайского муниципального </w:t>
      </w:r>
      <w:r w:rsidR="000E6009">
        <w:rPr>
          <w:rFonts w:ascii="Times New Roman" w:hAnsi="Times New Roman" w:cs="Times New Roman"/>
          <w:sz w:val="28"/>
          <w:szCs w:val="28"/>
        </w:rPr>
        <w:t>образования</w:t>
      </w:r>
      <w:r w:rsidRPr="005F215E">
        <w:rPr>
          <w:rFonts w:ascii="Times New Roman" w:hAnsi="Times New Roman" w:cs="Times New Roman"/>
          <w:sz w:val="28"/>
          <w:szCs w:val="28"/>
        </w:rPr>
        <w:t xml:space="preserve"> </w:t>
      </w:r>
      <w:r w:rsidR="000E6009" w:rsidRPr="005F215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Pr="005F215E">
        <w:rPr>
          <w:rFonts w:ascii="Times New Roman" w:hAnsi="Times New Roman" w:cs="Times New Roman"/>
          <w:sz w:val="28"/>
          <w:szCs w:val="28"/>
        </w:rPr>
        <w:t>по бюджетно-финансовой политике и налогам.</w:t>
      </w:r>
    </w:p>
    <w:p w:rsidR="002607AF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07AF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07AF" w:rsidRPr="0013304E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hAnsi="Times New Roman"/>
          <w:b/>
          <w:sz w:val="28"/>
          <w:szCs w:val="28"/>
          <w:lang w:eastAsia="ru-RU"/>
        </w:rPr>
        <w:t xml:space="preserve">Глава Балтайского </w:t>
      </w:r>
    </w:p>
    <w:p w:rsidR="002607AF" w:rsidRDefault="002607AF" w:rsidP="002F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</w:t>
      </w:r>
      <w:r w:rsidR="002F7381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13304E">
        <w:rPr>
          <w:rFonts w:ascii="Times New Roman" w:hAnsi="Times New Roman"/>
          <w:b/>
          <w:sz w:val="28"/>
          <w:szCs w:val="28"/>
          <w:lang w:eastAsia="ru-RU"/>
        </w:rPr>
        <w:t xml:space="preserve">  Т.В. Перепелова</w:t>
      </w: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2607AF" w:rsidSect="00CF7E25">
      <w:pgSz w:w="11906" w:h="16838"/>
      <w:pgMar w:top="567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F1"/>
    <w:rsid w:val="0001032E"/>
    <w:rsid w:val="00022BA7"/>
    <w:rsid w:val="000344E7"/>
    <w:rsid w:val="000559CB"/>
    <w:rsid w:val="00056F91"/>
    <w:rsid w:val="0008117A"/>
    <w:rsid w:val="000A361B"/>
    <w:rsid w:val="000A4D5A"/>
    <w:rsid w:val="000A618F"/>
    <w:rsid w:val="000C3212"/>
    <w:rsid w:val="000D0D95"/>
    <w:rsid w:val="000E6009"/>
    <w:rsid w:val="000F3E5B"/>
    <w:rsid w:val="001038D7"/>
    <w:rsid w:val="00107485"/>
    <w:rsid w:val="00121BA7"/>
    <w:rsid w:val="00122E82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607AF"/>
    <w:rsid w:val="002610C7"/>
    <w:rsid w:val="00286ABC"/>
    <w:rsid w:val="002C5936"/>
    <w:rsid w:val="002F7381"/>
    <w:rsid w:val="00307124"/>
    <w:rsid w:val="00352C46"/>
    <w:rsid w:val="003610D1"/>
    <w:rsid w:val="003649AD"/>
    <w:rsid w:val="00366F66"/>
    <w:rsid w:val="00374D7A"/>
    <w:rsid w:val="00393119"/>
    <w:rsid w:val="003A0B80"/>
    <w:rsid w:val="003A1819"/>
    <w:rsid w:val="003B13F0"/>
    <w:rsid w:val="003D480A"/>
    <w:rsid w:val="003D7C51"/>
    <w:rsid w:val="003F00D4"/>
    <w:rsid w:val="003F2B65"/>
    <w:rsid w:val="003F6249"/>
    <w:rsid w:val="00416730"/>
    <w:rsid w:val="00427EA5"/>
    <w:rsid w:val="00450AE8"/>
    <w:rsid w:val="00462EED"/>
    <w:rsid w:val="0049663A"/>
    <w:rsid w:val="004D30D2"/>
    <w:rsid w:val="004D6381"/>
    <w:rsid w:val="004E72E3"/>
    <w:rsid w:val="00534803"/>
    <w:rsid w:val="00543D76"/>
    <w:rsid w:val="0054745D"/>
    <w:rsid w:val="005540EC"/>
    <w:rsid w:val="005C129A"/>
    <w:rsid w:val="005E0EDC"/>
    <w:rsid w:val="005F215E"/>
    <w:rsid w:val="00605D33"/>
    <w:rsid w:val="0062173C"/>
    <w:rsid w:val="00636381"/>
    <w:rsid w:val="00637F60"/>
    <w:rsid w:val="00663CD3"/>
    <w:rsid w:val="006734C0"/>
    <w:rsid w:val="006848BC"/>
    <w:rsid w:val="006A144B"/>
    <w:rsid w:val="006E14C4"/>
    <w:rsid w:val="006E2601"/>
    <w:rsid w:val="007250C0"/>
    <w:rsid w:val="007436B1"/>
    <w:rsid w:val="00745AF1"/>
    <w:rsid w:val="00760809"/>
    <w:rsid w:val="007611DD"/>
    <w:rsid w:val="00770E93"/>
    <w:rsid w:val="007B2FFC"/>
    <w:rsid w:val="007F5FAD"/>
    <w:rsid w:val="007F7B15"/>
    <w:rsid w:val="00824C0E"/>
    <w:rsid w:val="00851BEF"/>
    <w:rsid w:val="00875965"/>
    <w:rsid w:val="00883B70"/>
    <w:rsid w:val="00896388"/>
    <w:rsid w:val="008A0621"/>
    <w:rsid w:val="008A0768"/>
    <w:rsid w:val="008E3E89"/>
    <w:rsid w:val="008E5A6A"/>
    <w:rsid w:val="00902A05"/>
    <w:rsid w:val="0092586A"/>
    <w:rsid w:val="00932B6D"/>
    <w:rsid w:val="0095074C"/>
    <w:rsid w:val="00956700"/>
    <w:rsid w:val="0096066A"/>
    <w:rsid w:val="00964991"/>
    <w:rsid w:val="009713FF"/>
    <w:rsid w:val="0098198D"/>
    <w:rsid w:val="0099153A"/>
    <w:rsid w:val="009C3632"/>
    <w:rsid w:val="009C443A"/>
    <w:rsid w:val="009E42AC"/>
    <w:rsid w:val="009E5B7F"/>
    <w:rsid w:val="00A54A46"/>
    <w:rsid w:val="00A66484"/>
    <w:rsid w:val="00A85E8E"/>
    <w:rsid w:val="00A97047"/>
    <w:rsid w:val="00AB5DC5"/>
    <w:rsid w:val="00AB6B45"/>
    <w:rsid w:val="00AE0DC1"/>
    <w:rsid w:val="00B06951"/>
    <w:rsid w:val="00B37481"/>
    <w:rsid w:val="00B46C53"/>
    <w:rsid w:val="00BA21BB"/>
    <w:rsid w:val="00BA789F"/>
    <w:rsid w:val="00BB68E8"/>
    <w:rsid w:val="00BD1D17"/>
    <w:rsid w:val="00C077A6"/>
    <w:rsid w:val="00C137DD"/>
    <w:rsid w:val="00C16BA1"/>
    <w:rsid w:val="00C23EE0"/>
    <w:rsid w:val="00C2423C"/>
    <w:rsid w:val="00C24426"/>
    <w:rsid w:val="00C27E58"/>
    <w:rsid w:val="00C34B56"/>
    <w:rsid w:val="00C35F7F"/>
    <w:rsid w:val="00C36D53"/>
    <w:rsid w:val="00C579DA"/>
    <w:rsid w:val="00C62E50"/>
    <w:rsid w:val="00C71C8C"/>
    <w:rsid w:val="00C750F7"/>
    <w:rsid w:val="00C75588"/>
    <w:rsid w:val="00C9659A"/>
    <w:rsid w:val="00CB28F8"/>
    <w:rsid w:val="00CC11E4"/>
    <w:rsid w:val="00CE14C0"/>
    <w:rsid w:val="00CF4219"/>
    <w:rsid w:val="00CF7E25"/>
    <w:rsid w:val="00D01EE7"/>
    <w:rsid w:val="00D1467F"/>
    <w:rsid w:val="00D6341E"/>
    <w:rsid w:val="00D93754"/>
    <w:rsid w:val="00DB6101"/>
    <w:rsid w:val="00DC7BCD"/>
    <w:rsid w:val="00DD2BCD"/>
    <w:rsid w:val="00DD41F5"/>
    <w:rsid w:val="00DD433C"/>
    <w:rsid w:val="00DF065D"/>
    <w:rsid w:val="00DF4B3E"/>
    <w:rsid w:val="00E03635"/>
    <w:rsid w:val="00E25C96"/>
    <w:rsid w:val="00E30E58"/>
    <w:rsid w:val="00E321C6"/>
    <w:rsid w:val="00E324C2"/>
    <w:rsid w:val="00E61FEB"/>
    <w:rsid w:val="00E74ED1"/>
    <w:rsid w:val="00EB2C13"/>
    <w:rsid w:val="00EE64A4"/>
    <w:rsid w:val="00EF2582"/>
    <w:rsid w:val="00F01D3E"/>
    <w:rsid w:val="00F23D59"/>
    <w:rsid w:val="00F63780"/>
    <w:rsid w:val="00F672FB"/>
    <w:rsid w:val="00F777D0"/>
    <w:rsid w:val="00F933D0"/>
    <w:rsid w:val="00FA4637"/>
    <w:rsid w:val="00FA7EC1"/>
    <w:rsid w:val="00FB7BB7"/>
    <w:rsid w:val="00FD4910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FE502-355B-4D8A-A8D8-B10AD7E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Лезнева Г. В.</dc:creator>
  <cp:keywords/>
  <dc:description/>
  <cp:lastModifiedBy>Цифровой мир</cp:lastModifiedBy>
  <cp:revision>20</cp:revision>
  <cp:lastPrinted>2016-11-08T12:38:00Z</cp:lastPrinted>
  <dcterms:created xsi:type="dcterms:W3CDTF">2015-08-04T07:22:00Z</dcterms:created>
  <dcterms:modified xsi:type="dcterms:W3CDTF">2016-11-08T12:38:00Z</dcterms:modified>
</cp:coreProperties>
</file>