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0129F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74C775DF" wp14:editId="2301E46C">
            <wp:extent cx="70866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756D9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7EBB8AAF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14:paraId="7BC46331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381E4650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7C3A1C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14:paraId="44CE3636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14:paraId="3602A124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ECAEA8" w14:textId="77777777" w:rsidR="007676A3" w:rsidRDefault="007676A3" w:rsidP="00767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BF52EF0" w14:textId="77777777" w:rsidR="007676A3" w:rsidRDefault="007676A3" w:rsidP="007676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81660BD" w14:textId="77777777" w:rsidR="007676A3" w:rsidRPr="00070B98" w:rsidRDefault="007676A3" w:rsidP="00767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55688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55688">
        <w:rPr>
          <w:rFonts w:ascii="Times New Roman" w:hAnsi="Times New Roman" w:cs="Times New Roman"/>
          <w:b w:val="0"/>
          <w:sz w:val="28"/>
          <w:szCs w:val="28"/>
          <w:u w:val="single"/>
        </w:rPr>
        <w:t>871</w:t>
      </w:r>
    </w:p>
    <w:p w14:paraId="7D8A0B4C" w14:textId="77777777" w:rsidR="007676A3" w:rsidRPr="00A861E1" w:rsidRDefault="007676A3" w:rsidP="007676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с.Балтай</w:t>
      </w:r>
    </w:p>
    <w:p w14:paraId="33E05E3E" w14:textId="77777777" w:rsidR="00AE5F94" w:rsidRP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94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7676A3">
        <w:rPr>
          <w:rFonts w:ascii="Times New Roman" w:hAnsi="Times New Roman"/>
          <w:b/>
          <w:sz w:val="28"/>
          <w:szCs w:val="28"/>
        </w:rPr>
        <w:t xml:space="preserve"> </w:t>
      </w:r>
    </w:p>
    <w:p w14:paraId="418C3F46" w14:textId="77777777" w:rsidR="007676A3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C643699" w14:textId="77777777" w:rsidR="007676A3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AE5F94">
        <w:rPr>
          <w:rFonts w:ascii="Times New Roman" w:hAnsi="Times New Roman"/>
          <w:b/>
          <w:sz w:val="28"/>
          <w:szCs w:val="28"/>
        </w:rPr>
        <w:t xml:space="preserve"> района от 26.01.2016 №</w:t>
      </w:r>
      <w:r w:rsidR="007676A3">
        <w:rPr>
          <w:rFonts w:ascii="Times New Roman" w:hAnsi="Times New Roman"/>
          <w:b/>
          <w:sz w:val="28"/>
          <w:szCs w:val="28"/>
        </w:rPr>
        <w:t xml:space="preserve"> </w:t>
      </w:r>
      <w:r w:rsidRPr="00AE5F94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B8F6113" w14:textId="77777777" w:rsidR="007676A3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</w:t>
      </w:r>
      <w:r w:rsidR="007676A3">
        <w:rPr>
          <w:rFonts w:ascii="Times New Roman" w:hAnsi="Times New Roman"/>
          <w:b/>
          <w:sz w:val="28"/>
          <w:szCs w:val="28"/>
        </w:rPr>
        <w:t xml:space="preserve"> </w:t>
      </w:r>
      <w:r w:rsidRPr="00AE5F94">
        <w:rPr>
          <w:rFonts w:ascii="Times New Roman" w:hAnsi="Times New Roman"/>
          <w:b/>
          <w:bCs/>
          <w:sz w:val="28"/>
          <w:szCs w:val="28"/>
        </w:rPr>
        <w:t xml:space="preserve">Положение об оплате </w:t>
      </w:r>
    </w:p>
    <w:p w14:paraId="768BF967" w14:textId="77777777" w:rsidR="007676A3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5F94">
        <w:rPr>
          <w:rFonts w:ascii="Times New Roman" w:hAnsi="Times New Roman"/>
          <w:b/>
          <w:bCs/>
          <w:sz w:val="28"/>
          <w:szCs w:val="28"/>
        </w:rPr>
        <w:t xml:space="preserve">труда работников Муниципального </w:t>
      </w:r>
    </w:p>
    <w:p w14:paraId="72EBED02" w14:textId="77777777" w:rsidR="007676A3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5F94">
        <w:rPr>
          <w:rFonts w:ascii="Times New Roman" w:hAnsi="Times New Roman"/>
          <w:b/>
          <w:bCs/>
          <w:sz w:val="28"/>
          <w:szCs w:val="28"/>
        </w:rPr>
        <w:t>казенного учреждения «</w:t>
      </w:r>
      <w:proofErr w:type="spellStart"/>
      <w:r w:rsidRPr="00AE5F94">
        <w:rPr>
          <w:rFonts w:ascii="Times New Roman" w:hAnsi="Times New Roman"/>
          <w:b/>
          <w:bCs/>
          <w:sz w:val="28"/>
          <w:szCs w:val="28"/>
        </w:rPr>
        <w:t>Балтайского</w:t>
      </w:r>
      <w:proofErr w:type="spellEnd"/>
      <w:r w:rsidRPr="00AE5F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F06B06" w14:textId="77777777" w:rsidR="00AE5F94" w:rsidRP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5F94">
        <w:rPr>
          <w:rFonts w:ascii="Times New Roman" w:hAnsi="Times New Roman"/>
          <w:b/>
          <w:bCs/>
          <w:sz w:val="28"/>
          <w:szCs w:val="28"/>
        </w:rPr>
        <w:t>методического центра»</w:t>
      </w:r>
    </w:p>
    <w:p w14:paraId="2546A46A" w14:textId="77777777" w:rsid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1E4B2E" w14:textId="77777777" w:rsidR="00266901" w:rsidRPr="007676A3" w:rsidRDefault="002442CC" w:rsidP="0076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A3">
        <w:rPr>
          <w:rFonts w:ascii="Times New Roman" w:hAnsi="Times New Roman"/>
          <w:bCs/>
          <w:sz w:val="28"/>
          <w:szCs w:val="28"/>
        </w:rPr>
        <w:t>В соответствии</w:t>
      </w:r>
      <w:r w:rsidR="00E261DE" w:rsidRPr="0076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5E" w:rsidRPr="007676A3">
        <w:rPr>
          <w:rFonts w:ascii="Times New Roman" w:hAnsi="Times New Roman"/>
          <w:bCs/>
          <w:sz w:val="28"/>
          <w:szCs w:val="28"/>
        </w:rPr>
        <w:t xml:space="preserve">с постановлением </w:t>
      </w:r>
      <w:r w:rsidR="007676A3">
        <w:rPr>
          <w:rFonts w:ascii="Times New Roman" w:hAnsi="Times New Roman"/>
          <w:bCs/>
          <w:sz w:val="28"/>
          <w:szCs w:val="28"/>
        </w:rPr>
        <w:t>а</w:t>
      </w:r>
      <w:r w:rsidR="00C7725E" w:rsidRPr="007676A3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C7725E" w:rsidRPr="007676A3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C7725E" w:rsidRPr="007676A3">
        <w:rPr>
          <w:rFonts w:ascii="Times New Roman" w:hAnsi="Times New Roman"/>
          <w:bCs/>
          <w:sz w:val="28"/>
          <w:szCs w:val="28"/>
        </w:rPr>
        <w:t xml:space="preserve"> муниципального района от </w:t>
      </w:r>
      <w:r w:rsidR="00804099" w:rsidRPr="007676A3">
        <w:rPr>
          <w:rFonts w:ascii="Times New Roman" w:hAnsi="Times New Roman"/>
          <w:bCs/>
          <w:sz w:val="28"/>
          <w:szCs w:val="28"/>
        </w:rPr>
        <w:t>1 октября</w:t>
      </w:r>
      <w:r w:rsidR="00C7725E" w:rsidRPr="007676A3">
        <w:rPr>
          <w:rFonts w:ascii="Times New Roman" w:hAnsi="Times New Roman"/>
          <w:bCs/>
          <w:sz w:val="28"/>
          <w:szCs w:val="28"/>
        </w:rPr>
        <w:t xml:space="preserve"> 202</w:t>
      </w:r>
      <w:r w:rsidR="00390F6E" w:rsidRPr="007676A3">
        <w:rPr>
          <w:rFonts w:ascii="Times New Roman" w:hAnsi="Times New Roman"/>
          <w:bCs/>
          <w:sz w:val="28"/>
          <w:szCs w:val="28"/>
        </w:rPr>
        <w:t>4</w:t>
      </w:r>
      <w:r w:rsidR="00C7725E" w:rsidRPr="007676A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403A7" w:rsidRPr="007676A3">
        <w:rPr>
          <w:rFonts w:ascii="Times New Roman" w:hAnsi="Times New Roman"/>
          <w:bCs/>
          <w:sz w:val="28"/>
          <w:szCs w:val="28"/>
        </w:rPr>
        <w:t>394</w:t>
      </w:r>
      <w:r w:rsidR="00390F6E" w:rsidRPr="007676A3">
        <w:rPr>
          <w:rFonts w:ascii="Times New Roman" w:hAnsi="Times New Roman"/>
          <w:bCs/>
          <w:sz w:val="28"/>
          <w:szCs w:val="28"/>
        </w:rPr>
        <w:t xml:space="preserve"> </w:t>
      </w:r>
      <w:r w:rsidR="00C7725E" w:rsidRPr="007676A3">
        <w:rPr>
          <w:rFonts w:ascii="Times New Roman" w:hAnsi="Times New Roman"/>
          <w:bCs/>
          <w:sz w:val="28"/>
          <w:szCs w:val="28"/>
        </w:rPr>
        <w:t xml:space="preserve">«Об индексации (увеличении) должностных оклад муниципальных казенных и бюджетных учреждений </w:t>
      </w:r>
      <w:proofErr w:type="spellStart"/>
      <w:r w:rsidR="00C7725E" w:rsidRPr="007676A3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C7725E" w:rsidRPr="007676A3">
        <w:rPr>
          <w:rFonts w:ascii="Times New Roman" w:hAnsi="Times New Roman"/>
          <w:bCs/>
          <w:sz w:val="28"/>
          <w:szCs w:val="28"/>
        </w:rPr>
        <w:t xml:space="preserve"> муниципального района с 1 октября 202</w:t>
      </w:r>
      <w:r w:rsidR="00390F6E" w:rsidRPr="007676A3">
        <w:rPr>
          <w:rFonts w:ascii="Times New Roman" w:hAnsi="Times New Roman"/>
          <w:bCs/>
          <w:sz w:val="28"/>
          <w:szCs w:val="28"/>
        </w:rPr>
        <w:t>4</w:t>
      </w:r>
      <w:r w:rsidR="00C7725E" w:rsidRPr="007676A3">
        <w:rPr>
          <w:rFonts w:ascii="Times New Roman" w:hAnsi="Times New Roman"/>
          <w:bCs/>
          <w:sz w:val="28"/>
          <w:szCs w:val="28"/>
        </w:rPr>
        <w:t xml:space="preserve"> года», </w:t>
      </w:r>
      <w:r w:rsidR="00266901" w:rsidRPr="007676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266901" w:rsidRPr="007676A3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266901" w:rsidRPr="007676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Собрание депутатов </w:t>
      </w:r>
      <w:proofErr w:type="spellStart"/>
      <w:r w:rsidR="00266901" w:rsidRPr="007676A3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266901" w:rsidRPr="007676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14:paraId="7F36E0EC" w14:textId="77777777" w:rsidR="00AE5F94" w:rsidRPr="007676A3" w:rsidRDefault="00AE5F94" w:rsidP="007676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6A3">
        <w:rPr>
          <w:rFonts w:ascii="Times New Roman" w:hAnsi="Times New Roman"/>
          <w:b/>
          <w:sz w:val="28"/>
          <w:szCs w:val="28"/>
        </w:rPr>
        <w:t>РЕШИЛО:</w:t>
      </w:r>
    </w:p>
    <w:p w14:paraId="775FCD4B" w14:textId="77777777" w:rsidR="00AE5F94" w:rsidRPr="007676A3" w:rsidRDefault="002442CC" w:rsidP="007676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76A3">
        <w:rPr>
          <w:rFonts w:ascii="Times New Roman" w:hAnsi="Times New Roman"/>
          <w:sz w:val="28"/>
          <w:szCs w:val="28"/>
        </w:rPr>
        <w:t>1.</w:t>
      </w:r>
      <w:r w:rsidR="00AE5F94" w:rsidRPr="007676A3">
        <w:rPr>
          <w:rFonts w:ascii="Times New Roman" w:hAnsi="Times New Roman"/>
          <w:sz w:val="28"/>
          <w:szCs w:val="28"/>
        </w:rPr>
        <w:t xml:space="preserve">Внести в </w:t>
      </w:r>
      <w:r w:rsidR="001E75D4" w:rsidRPr="007676A3">
        <w:rPr>
          <w:rFonts w:ascii="Times New Roman" w:hAnsi="Times New Roman"/>
          <w:sz w:val="28"/>
          <w:szCs w:val="28"/>
        </w:rPr>
        <w:t>решение</w:t>
      </w:r>
      <w:r w:rsidR="00AE5F94" w:rsidRPr="007676A3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AE5F94" w:rsidRPr="007676A3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AE5F94" w:rsidRPr="007676A3">
        <w:rPr>
          <w:rFonts w:ascii="Times New Roman" w:hAnsi="Times New Roman"/>
          <w:sz w:val="28"/>
          <w:szCs w:val="28"/>
        </w:rPr>
        <w:t xml:space="preserve"> муниципального района от 26.01.2016 №</w:t>
      </w:r>
      <w:r w:rsidR="007676A3">
        <w:rPr>
          <w:rFonts w:ascii="Times New Roman" w:hAnsi="Times New Roman"/>
          <w:sz w:val="28"/>
          <w:szCs w:val="28"/>
        </w:rPr>
        <w:t xml:space="preserve"> </w:t>
      </w:r>
      <w:r w:rsidR="00AE5F94" w:rsidRPr="007676A3">
        <w:rPr>
          <w:rFonts w:ascii="Times New Roman" w:hAnsi="Times New Roman"/>
          <w:sz w:val="28"/>
          <w:szCs w:val="28"/>
        </w:rPr>
        <w:t xml:space="preserve">46 «Об утверждении </w:t>
      </w:r>
      <w:r w:rsidR="00AE5F94" w:rsidRPr="007676A3">
        <w:rPr>
          <w:rFonts w:ascii="Times New Roman" w:hAnsi="Times New Roman"/>
          <w:bCs/>
          <w:sz w:val="28"/>
          <w:szCs w:val="28"/>
        </w:rPr>
        <w:t>Положение об оплате труда работников Муниципального казенного учреждения «</w:t>
      </w:r>
      <w:proofErr w:type="spellStart"/>
      <w:r w:rsidR="00AE5F94" w:rsidRPr="007676A3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AE5F94" w:rsidRPr="007676A3">
        <w:rPr>
          <w:rFonts w:ascii="Times New Roman" w:hAnsi="Times New Roman"/>
          <w:bCs/>
          <w:sz w:val="28"/>
          <w:szCs w:val="28"/>
        </w:rPr>
        <w:t xml:space="preserve"> методического центра»</w:t>
      </w:r>
      <w:r w:rsidR="005B35F3" w:rsidRPr="007676A3">
        <w:rPr>
          <w:rFonts w:ascii="Times New Roman" w:hAnsi="Times New Roman"/>
          <w:bCs/>
          <w:sz w:val="28"/>
          <w:szCs w:val="28"/>
        </w:rPr>
        <w:t xml:space="preserve"> (с изменениями от 12.03.2018 № 235, от 30.01.2019 №</w:t>
      </w:r>
      <w:r w:rsidR="007676A3">
        <w:rPr>
          <w:rFonts w:ascii="Times New Roman" w:hAnsi="Times New Roman"/>
          <w:bCs/>
          <w:sz w:val="28"/>
          <w:szCs w:val="28"/>
        </w:rPr>
        <w:t xml:space="preserve"> </w:t>
      </w:r>
      <w:r w:rsidR="005B35F3" w:rsidRPr="007676A3">
        <w:rPr>
          <w:rFonts w:ascii="Times New Roman" w:hAnsi="Times New Roman"/>
          <w:bCs/>
          <w:sz w:val="28"/>
          <w:szCs w:val="28"/>
        </w:rPr>
        <w:t>350</w:t>
      </w:r>
      <w:r w:rsidR="00EA19E1" w:rsidRPr="007676A3">
        <w:rPr>
          <w:rFonts w:ascii="Times New Roman" w:hAnsi="Times New Roman"/>
          <w:bCs/>
          <w:sz w:val="28"/>
          <w:szCs w:val="28"/>
        </w:rPr>
        <w:t>, от 25.10.2019 №</w:t>
      </w:r>
      <w:r w:rsidR="007676A3">
        <w:rPr>
          <w:rFonts w:ascii="Times New Roman" w:hAnsi="Times New Roman"/>
          <w:bCs/>
          <w:sz w:val="28"/>
          <w:szCs w:val="28"/>
        </w:rPr>
        <w:t xml:space="preserve"> </w:t>
      </w:r>
      <w:r w:rsidR="00EA19E1" w:rsidRPr="007676A3">
        <w:rPr>
          <w:rFonts w:ascii="Times New Roman" w:hAnsi="Times New Roman"/>
          <w:bCs/>
          <w:sz w:val="28"/>
          <w:szCs w:val="28"/>
        </w:rPr>
        <w:t>388</w:t>
      </w:r>
      <w:r w:rsidR="00DF3F99" w:rsidRPr="007676A3">
        <w:rPr>
          <w:rFonts w:ascii="Times New Roman" w:hAnsi="Times New Roman"/>
          <w:bCs/>
          <w:sz w:val="28"/>
          <w:szCs w:val="28"/>
        </w:rPr>
        <w:t>,</w:t>
      </w:r>
      <w:r w:rsidR="005026B7" w:rsidRPr="007676A3">
        <w:rPr>
          <w:rFonts w:ascii="Times New Roman" w:hAnsi="Times New Roman"/>
          <w:bCs/>
          <w:sz w:val="28"/>
          <w:szCs w:val="28"/>
        </w:rPr>
        <w:t xml:space="preserve"> от 29.10.2020 № 497,</w:t>
      </w:r>
      <w:r w:rsidR="00DF3F99" w:rsidRPr="007676A3">
        <w:rPr>
          <w:rFonts w:ascii="Times New Roman" w:hAnsi="Times New Roman"/>
          <w:bCs/>
          <w:sz w:val="28"/>
          <w:szCs w:val="28"/>
        </w:rPr>
        <w:t xml:space="preserve"> от 27.10.2021 №</w:t>
      </w:r>
      <w:r w:rsidR="007676A3">
        <w:rPr>
          <w:rFonts w:ascii="Times New Roman" w:hAnsi="Times New Roman"/>
          <w:bCs/>
          <w:sz w:val="28"/>
          <w:szCs w:val="28"/>
        </w:rPr>
        <w:t xml:space="preserve"> </w:t>
      </w:r>
      <w:r w:rsidR="00266901" w:rsidRPr="007676A3">
        <w:rPr>
          <w:rFonts w:ascii="Times New Roman" w:hAnsi="Times New Roman"/>
          <w:bCs/>
          <w:sz w:val="28"/>
          <w:szCs w:val="28"/>
        </w:rPr>
        <w:t>58</w:t>
      </w:r>
      <w:r w:rsidR="00C31AF7" w:rsidRPr="007676A3">
        <w:rPr>
          <w:rFonts w:ascii="Times New Roman" w:hAnsi="Times New Roman"/>
          <w:bCs/>
          <w:sz w:val="28"/>
          <w:szCs w:val="28"/>
        </w:rPr>
        <w:t>0, от 13.12.2021 №</w:t>
      </w:r>
      <w:r w:rsidR="007676A3">
        <w:rPr>
          <w:rFonts w:ascii="Times New Roman" w:hAnsi="Times New Roman"/>
          <w:bCs/>
          <w:sz w:val="28"/>
          <w:szCs w:val="28"/>
        </w:rPr>
        <w:t xml:space="preserve"> </w:t>
      </w:r>
      <w:r w:rsidR="00C31AF7" w:rsidRPr="007676A3">
        <w:rPr>
          <w:rFonts w:ascii="Times New Roman" w:hAnsi="Times New Roman"/>
          <w:bCs/>
          <w:sz w:val="28"/>
          <w:szCs w:val="28"/>
        </w:rPr>
        <w:t>620</w:t>
      </w:r>
      <w:r w:rsidR="007676A3">
        <w:rPr>
          <w:rFonts w:ascii="Times New Roman" w:hAnsi="Times New Roman"/>
          <w:bCs/>
          <w:sz w:val="28"/>
          <w:szCs w:val="28"/>
        </w:rPr>
        <w:t xml:space="preserve">, от </w:t>
      </w:r>
      <w:r w:rsidR="007100CF" w:rsidRPr="007676A3">
        <w:rPr>
          <w:rFonts w:ascii="Times New Roman" w:hAnsi="Times New Roman"/>
          <w:bCs/>
          <w:sz w:val="28"/>
          <w:szCs w:val="28"/>
        </w:rPr>
        <w:t>26.10.2022 №</w:t>
      </w:r>
      <w:r w:rsidR="007676A3">
        <w:rPr>
          <w:rFonts w:ascii="Times New Roman" w:hAnsi="Times New Roman"/>
          <w:bCs/>
          <w:sz w:val="28"/>
          <w:szCs w:val="28"/>
        </w:rPr>
        <w:t xml:space="preserve"> </w:t>
      </w:r>
      <w:r w:rsidR="007100CF" w:rsidRPr="007676A3">
        <w:rPr>
          <w:rFonts w:ascii="Times New Roman" w:hAnsi="Times New Roman"/>
          <w:bCs/>
          <w:sz w:val="28"/>
          <w:szCs w:val="28"/>
        </w:rPr>
        <w:t>681</w:t>
      </w:r>
      <w:r w:rsidR="00390F6E" w:rsidRPr="007676A3">
        <w:rPr>
          <w:rFonts w:ascii="Times New Roman" w:hAnsi="Times New Roman"/>
          <w:bCs/>
          <w:sz w:val="28"/>
          <w:szCs w:val="28"/>
        </w:rPr>
        <w:t>, от 09.10.2023 №</w:t>
      </w:r>
      <w:r w:rsidR="007676A3">
        <w:rPr>
          <w:rFonts w:ascii="Times New Roman" w:hAnsi="Times New Roman"/>
          <w:bCs/>
          <w:sz w:val="28"/>
          <w:szCs w:val="28"/>
        </w:rPr>
        <w:t xml:space="preserve"> </w:t>
      </w:r>
      <w:r w:rsidR="00390F6E" w:rsidRPr="007676A3">
        <w:rPr>
          <w:rFonts w:ascii="Times New Roman" w:hAnsi="Times New Roman"/>
          <w:bCs/>
          <w:sz w:val="28"/>
          <w:szCs w:val="28"/>
        </w:rPr>
        <w:t>769</w:t>
      </w:r>
      <w:r w:rsidR="005B35F3" w:rsidRPr="007676A3">
        <w:rPr>
          <w:rFonts w:ascii="Times New Roman" w:hAnsi="Times New Roman"/>
          <w:bCs/>
          <w:sz w:val="28"/>
          <w:szCs w:val="28"/>
        </w:rPr>
        <w:t>)</w:t>
      </w:r>
      <w:r w:rsidR="00AE5F94" w:rsidRPr="007676A3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14:paraId="3153B759" w14:textId="77777777" w:rsidR="00A77A23" w:rsidRPr="007676A3" w:rsidRDefault="007676A3" w:rsidP="00767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F65E5" w:rsidRPr="007676A3">
        <w:rPr>
          <w:rFonts w:ascii="Times New Roman" w:hAnsi="Times New Roman"/>
          <w:sz w:val="28"/>
          <w:szCs w:val="28"/>
        </w:rPr>
        <w:t>Приложения №</w:t>
      </w:r>
      <w:r w:rsidR="0024627A" w:rsidRPr="007676A3">
        <w:rPr>
          <w:rFonts w:ascii="Times New Roman" w:hAnsi="Times New Roman"/>
          <w:sz w:val="28"/>
          <w:szCs w:val="28"/>
        </w:rPr>
        <w:t xml:space="preserve"> </w:t>
      </w:r>
      <w:r w:rsidR="008F65E5" w:rsidRPr="007676A3">
        <w:rPr>
          <w:rFonts w:ascii="Times New Roman" w:hAnsi="Times New Roman"/>
          <w:sz w:val="28"/>
          <w:szCs w:val="28"/>
        </w:rPr>
        <w:t>1-</w:t>
      </w:r>
      <w:r w:rsidR="00AE5F94" w:rsidRPr="007676A3">
        <w:rPr>
          <w:rFonts w:ascii="Times New Roman" w:hAnsi="Times New Roman"/>
          <w:sz w:val="28"/>
          <w:szCs w:val="28"/>
        </w:rPr>
        <w:t xml:space="preserve">2 к </w:t>
      </w:r>
      <w:r w:rsidR="00AE5F94" w:rsidRPr="007676A3">
        <w:rPr>
          <w:rFonts w:ascii="Times New Roman" w:hAnsi="Times New Roman"/>
          <w:bCs/>
          <w:sz w:val="28"/>
          <w:szCs w:val="28"/>
        </w:rPr>
        <w:t>Положению об оплате труда работников Муниципального казенного учреждения «</w:t>
      </w:r>
      <w:proofErr w:type="spellStart"/>
      <w:r w:rsidR="00AE5F94" w:rsidRPr="007676A3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AE5F94" w:rsidRPr="007676A3">
        <w:rPr>
          <w:rFonts w:ascii="Times New Roman" w:hAnsi="Times New Roman"/>
          <w:bCs/>
          <w:sz w:val="28"/>
          <w:szCs w:val="28"/>
        </w:rPr>
        <w:t xml:space="preserve"> методического центра»</w:t>
      </w:r>
      <w:r w:rsidR="00D72FA0" w:rsidRPr="007676A3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8F65E5" w:rsidRPr="007676A3">
        <w:rPr>
          <w:rFonts w:ascii="Times New Roman" w:hAnsi="Times New Roman"/>
          <w:bCs/>
          <w:sz w:val="28"/>
          <w:szCs w:val="28"/>
        </w:rPr>
        <w:t>вой</w:t>
      </w:r>
      <w:r>
        <w:rPr>
          <w:rFonts w:ascii="Times New Roman" w:hAnsi="Times New Roman"/>
          <w:bCs/>
          <w:sz w:val="28"/>
          <w:szCs w:val="28"/>
        </w:rPr>
        <w:t xml:space="preserve"> редакции согласно приложениям </w:t>
      </w:r>
      <w:r w:rsidR="008F65E5" w:rsidRPr="007676A3">
        <w:rPr>
          <w:rFonts w:ascii="Times New Roman" w:hAnsi="Times New Roman"/>
          <w:bCs/>
          <w:sz w:val="28"/>
          <w:szCs w:val="28"/>
        </w:rPr>
        <w:t>№ 1-2</w:t>
      </w:r>
      <w:r w:rsidR="00D72FA0" w:rsidRPr="007676A3">
        <w:rPr>
          <w:rFonts w:ascii="Times New Roman" w:hAnsi="Times New Roman"/>
          <w:bCs/>
          <w:sz w:val="28"/>
          <w:szCs w:val="28"/>
        </w:rPr>
        <w:t>.</w:t>
      </w:r>
    </w:p>
    <w:p w14:paraId="73ADA9F8" w14:textId="77777777" w:rsidR="00D9489E" w:rsidRPr="007676A3" w:rsidRDefault="007676A3" w:rsidP="0076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89E" w:rsidRPr="007676A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F65E5" w:rsidRPr="007676A3">
        <w:rPr>
          <w:rFonts w:ascii="Times New Roman" w:hAnsi="Times New Roman" w:cs="Times New Roman"/>
          <w:sz w:val="28"/>
          <w:szCs w:val="28"/>
        </w:rPr>
        <w:t>со дня его обнародования</w:t>
      </w:r>
      <w:r w:rsidR="00266901" w:rsidRPr="007676A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</w:t>
      </w:r>
      <w:r w:rsidR="008F65E5" w:rsidRPr="007676A3">
        <w:rPr>
          <w:rFonts w:ascii="Times New Roman" w:hAnsi="Times New Roman" w:cs="Times New Roman"/>
          <w:sz w:val="28"/>
          <w:szCs w:val="28"/>
        </w:rPr>
        <w:t xml:space="preserve"> с </w:t>
      </w:r>
      <w:r w:rsidR="002442CC" w:rsidRPr="007676A3">
        <w:rPr>
          <w:rFonts w:ascii="Times New Roman" w:hAnsi="Times New Roman" w:cs="Times New Roman"/>
          <w:sz w:val="28"/>
          <w:szCs w:val="28"/>
        </w:rPr>
        <w:t xml:space="preserve">1 </w:t>
      </w:r>
      <w:r w:rsidR="00C31AF7" w:rsidRPr="007676A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42CC" w:rsidRPr="007676A3">
        <w:rPr>
          <w:rFonts w:ascii="Times New Roman" w:hAnsi="Times New Roman" w:cs="Times New Roman"/>
          <w:sz w:val="28"/>
          <w:szCs w:val="28"/>
        </w:rPr>
        <w:t>20</w:t>
      </w:r>
      <w:r w:rsidR="00EA19E1" w:rsidRPr="007676A3">
        <w:rPr>
          <w:rFonts w:ascii="Times New Roman" w:hAnsi="Times New Roman" w:cs="Times New Roman"/>
          <w:sz w:val="28"/>
          <w:szCs w:val="28"/>
        </w:rPr>
        <w:t>2</w:t>
      </w:r>
      <w:r w:rsidR="00390F6E" w:rsidRPr="007676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2CC" w:rsidRPr="007676A3">
        <w:rPr>
          <w:rFonts w:ascii="Times New Roman" w:hAnsi="Times New Roman" w:cs="Times New Roman"/>
          <w:sz w:val="28"/>
          <w:szCs w:val="28"/>
        </w:rPr>
        <w:t>года.</w:t>
      </w:r>
    </w:p>
    <w:p w14:paraId="685E8AB9" w14:textId="77777777" w:rsidR="007676A3" w:rsidRDefault="007676A3" w:rsidP="0076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CD053" w14:textId="77777777" w:rsidR="00D9489E" w:rsidRPr="007676A3" w:rsidRDefault="007676A3" w:rsidP="0076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489E" w:rsidRPr="007676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Собрания депутатов </w:t>
      </w:r>
      <w:proofErr w:type="spellStart"/>
      <w:r w:rsidR="00D9489E" w:rsidRPr="007676A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D9489E" w:rsidRPr="007676A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бюджетно-финансовой политике и налогам.</w:t>
      </w:r>
    </w:p>
    <w:p w14:paraId="36D0AFF5" w14:textId="77777777" w:rsidR="001E75D4" w:rsidRPr="007676A3" w:rsidRDefault="001E75D4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B1F7E" w14:textId="77777777" w:rsidR="001E75D4" w:rsidRPr="007676A3" w:rsidRDefault="001E75D4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42EA5" w14:textId="77777777" w:rsidR="001E75D4" w:rsidRPr="007676A3" w:rsidRDefault="001E75D4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E2BCF" w14:textId="77777777" w:rsidR="00D9489E" w:rsidRPr="007676A3" w:rsidRDefault="00D9489E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A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0D3830F" w14:textId="77777777" w:rsidR="00D9489E" w:rsidRPr="007676A3" w:rsidRDefault="00D9489E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6A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7676A3"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  <w:r w:rsidR="006D4327" w:rsidRPr="007676A3">
        <w:rPr>
          <w:rFonts w:ascii="Times New Roman" w:hAnsi="Times New Roman" w:cs="Times New Roman"/>
          <w:sz w:val="28"/>
          <w:szCs w:val="28"/>
        </w:rPr>
        <w:t xml:space="preserve">      </w:t>
      </w:r>
      <w:r w:rsidR="007676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6D4327" w:rsidRPr="007676A3">
        <w:rPr>
          <w:rFonts w:ascii="Times New Roman" w:hAnsi="Times New Roman" w:cs="Times New Roman"/>
          <w:sz w:val="28"/>
          <w:szCs w:val="28"/>
        </w:rPr>
        <w:t>Н.В.Меркер</w:t>
      </w:r>
      <w:proofErr w:type="spellEnd"/>
      <w:r w:rsidRPr="007676A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57C5B7" w14:textId="77777777" w:rsidR="006D4327" w:rsidRPr="007676A3" w:rsidRDefault="006D4327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8F3A5" w14:textId="77777777" w:rsidR="00D9489E" w:rsidRPr="007676A3" w:rsidRDefault="00D9489E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76A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</w:p>
    <w:p w14:paraId="28B7C5A7" w14:textId="77777777" w:rsidR="007676A3" w:rsidRDefault="003403A7" w:rsidP="007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76A3" w:rsidSect="007676A3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7676A3">
        <w:rPr>
          <w:rFonts w:ascii="Times New Roman" w:hAnsi="Times New Roman" w:cs="Times New Roman"/>
          <w:sz w:val="28"/>
          <w:szCs w:val="28"/>
        </w:rPr>
        <w:t>м</w:t>
      </w:r>
      <w:r w:rsidR="00D9489E" w:rsidRPr="007676A3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7676A3">
        <w:rPr>
          <w:rFonts w:ascii="Times New Roman" w:hAnsi="Times New Roman" w:cs="Times New Roman"/>
          <w:sz w:val="28"/>
          <w:szCs w:val="28"/>
        </w:rPr>
        <w:t xml:space="preserve">  </w:t>
      </w:r>
      <w:r w:rsidR="00D9489E" w:rsidRPr="007676A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4327" w:rsidRPr="007676A3">
        <w:rPr>
          <w:rFonts w:ascii="Times New Roman" w:hAnsi="Times New Roman" w:cs="Times New Roman"/>
          <w:sz w:val="28"/>
          <w:szCs w:val="28"/>
        </w:rPr>
        <w:t xml:space="preserve">     </w:t>
      </w:r>
      <w:r w:rsidR="008F44EE" w:rsidRPr="007676A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F44EE" w:rsidRPr="007676A3">
        <w:rPr>
          <w:rFonts w:ascii="Times New Roman" w:hAnsi="Times New Roman" w:cs="Times New Roman"/>
          <w:sz w:val="28"/>
          <w:szCs w:val="28"/>
        </w:rPr>
        <w:t>Е.С.Бенькович</w:t>
      </w:r>
      <w:proofErr w:type="spellEnd"/>
    </w:p>
    <w:p w14:paraId="2D2660CD" w14:textId="77777777" w:rsidR="007676A3" w:rsidRPr="00A861E1" w:rsidRDefault="007676A3" w:rsidP="007676A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45C56BD" w14:textId="77777777" w:rsidR="007676A3" w:rsidRPr="00A861E1" w:rsidRDefault="007676A3" w:rsidP="007676A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55786853" w14:textId="77777777" w:rsidR="007676A3" w:rsidRPr="00A861E1" w:rsidRDefault="007676A3" w:rsidP="007676A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1E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861E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14:paraId="074725ED" w14:textId="77777777" w:rsidR="007676A3" w:rsidRPr="00A861E1" w:rsidRDefault="007676A3" w:rsidP="007676A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 xml:space="preserve">от </w:t>
      </w:r>
      <w:r w:rsidR="00D55688">
        <w:rPr>
          <w:rFonts w:ascii="Times New Roman" w:hAnsi="Times New Roman" w:cs="Times New Roman"/>
          <w:sz w:val="28"/>
          <w:szCs w:val="28"/>
        </w:rPr>
        <w:t>03.10.2024</w:t>
      </w:r>
      <w:r w:rsidRPr="00A861E1">
        <w:rPr>
          <w:rFonts w:ascii="Times New Roman" w:hAnsi="Times New Roman" w:cs="Times New Roman"/>
          <w:sz w:val="28"/>
          <w:szCs w:val="28"/>
        </w:rPr>
        <w:t xml:space="preserve"> №</w:t>
      </w:r>
      <w:r w:rsidR="00D55688">
        <w:rPr>
          <w:rFonts w:ascii="Times New Roman" w:hAnsi="Times New Roman" w:cs="Times New Roman"/>
          <w:sz w:val="28"/>
          <w:szCs w:val="28"/>
        </w:rPr>
        <w:t xml:space="preserve"> 871</w:t>
      </w:r>
    </w:p>
    <w:p w14:paraId="4F86AC8B" w14:textId="77777777" w:rsidR="006D4327" w:rsidRDefault="006D4327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63A37" w14:textId="77777777" w:rsidR="007676A3" w:rsidRDefault="007676A3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45B80" w14:textId="77777777" w:rsidR="00D9489E" w:rsidRDefault="007676A3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Должностные оклады работников </w:t>
      </w:r>
      <w:r w:rsidR="006D432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1B76F95F" w14:textId="77777777" w:rsidR="006D4327" w:rsidRDefault="006D4327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центра»</w:t>
      </w:r>
    </w:p>
    <w:p w14:paraId="3E496A02" w14:textId="77777777" w:rsidR="007676A3" w:rsidRDefault="007676A3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99"/>
        <w:gridCol w:w="3262"/>
      </w:tblGrid>
      <w:tr w:rsidR="00F67DE0" w:rsidRPr="00F67DE0" w14:paraId="1419E9F9" w14:textId="77777777" w:rsidTr="007676A3">
        <w:trPr>
          <w:trHeight w:val="601"/>
        </w:trPr>
        <w:tc>
          <w:tcPr>
            <w:tcW w:w="3200" w:type="pct"/>
            <w:vAlign w:val="center"/>
          </w:tcPr>
          <w:p w14:paraId="2174A6EB" w14:textId="77777777" w:rsidR="006D4327" w:rsidRPr="00F67DE0" w:rsidRDefault="006D4327" w:rsidP="0076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800" w:type="pct"/>
            <w:vAlign w:val="center"/>
          </w:tcPr>
          <w:p w14:paraId="13345732" w14:textId="77777777" w:rsidR="00C43448" w:rsidRDefault="00F67DE0" w:rsidP="0076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  <w:p w14:paraId="5A01DA20" w14:textId="77777777" w:rsidR="00F67DE0" w:rsidRPr="00F67DE0" w:rsidRDefault="00F67DE0" w:rsidP="0076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F67DE0" w:rsidRPr="00F67DE0" w14:paraId="44B9CB02" w14:textId="77777777" w:rsidTr="007676A3">
        <w:trPr>
          <w:trHeight w:val="322"/>
        </w:trPr>
        <w:tc>
          <w:tcPr>
            <w:tcW w:w="3200" w:type="pct"/>
          </w:tcPr>
          <w:p w14:paraId="4131C1F6" w14:textId="77777777" w:rsidR="006D4327" w:rsidRPr="00F67DE0" w:rsidRDefault="00F67DE0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центра</w:t>
            </w:r>
          </w:p>
        </w:tc>
        <w:tc>
          <w:tcPr>
            <w:tcW w:w="1800" w:type="pct"/>
          </w:tcPr>
          <w:p w14:paraId="2CEABF4D" w14:textId="77777777" w:rsidR="006D4327" w:rsidRPr="00F67DE0" w:rsidRDefault="00390F6E" w:rsidP="00E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8280</w:t>
            </w:r>
          </w:p>
        </w:tc>
      </w:tr>
      <w:tr w:rsidR="00F67DE0" w:rsidRPr="00F67DE0" w14:paraId="27422905" w14:textId="77777777" w:rsidTr="007676A3">
        <w:trPr>
          <w:trHeight w:val="322"/>
        </w:trPr>
        <w:tc>
          <w:tcPr>
            <w:tcW w:w="3200" w:type="pct"/>
          </w:tcPr>
          <w:p w14:paraId="26ADE3FE" w14:textId="77777777" w:rsidR="006D4327" w:rsidRPr="00F67DE0" w:rsidRDefault="00F67DE0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ХЭГ</w:t>
            </w:r>
          </w:p>
        </w:tc>
        <w:tc>
          <w:tcPr>
            <w:tcW w:w="1800" w:type="pct"/>
          </w:tcPr>
          <w:p w14:paraId="7810600F" w14:textId="77777777" w:rsidR="00F67DE0" w:rsidRPr="00F67DE0" w:rsidRDefault="007100CF" w:rsidP="00E7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F67DE0" w:rsidRPr="00F67DE0" w14:paraId="4A1A7B35" w14:textId="77777777" w:rsidTr="007676A3">
        <w:trPr>
          <w:trHeight w:val="660"/>
        </w:trPr>
        <w:tc>
          <w:tcPr>
            <w:tcW w:w="3200" w:type="pct"/>
          </w:tcPr>
          <w:p w14:paraId="302C6B2D" w14:textId="77777777" w:rsidR="006D4327" w:rsidRPr="00F67DE0" w:rsidRDefault="00F67DE0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муниципальных закупок</w:t>
            </w:r>
          </w:p>
        </w:tc>
        <w:tc>
          <w:tcPr>
            <w:tcW w:w="1800" w:type="pct"/>
          </w:tcPr>
          <w:p w14:paraId="33186654" w14:textId="77777777" w:rsidR="006D4327" w:rsidRPr="00F67DE0" w:rsidRDefault="007100CF" w:rsidP="00E7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F67DE0" w:rsidRPr="00F67DE0" w14:paraId="59E4A2EF" w14:textId="77777777" w:rsidTr="007676A3">
        <w:trPr>
          <w:trHeight w:val="322"/>
        </w:trPr>
        <w:tc>
          <w:tcPr>
            <w:tcW w:w="3200" w:type="pct"/>
          </w:tcPr>
          <w:p w14:paraId="74F58029" w14:textId="77777777" w:rsidR="006D4327" w:rsidRPr="00F67DE0" w:rsidRDefault="00F67DE0" w:rsidP="00F67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Специалисты, служащие</w:t>
            </w:r>
          </w:p>
        </w:tc>
        <w:tc>
          <w:tcPr>
            <w:tcW w:w="1800" w:type="pct"/>
          </w:tcPr>
          <w:p w14:paraId="094291EB" w14:textId="77777777" w:rsidR="006D4327" w:rsidRPr="00F67DE0" w:rsidRDefault="006D4327" w:rsidP="00EA1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7DE0" w:rsidRPr="00F67DE0" w14:paraId="6A3F18D8" w14:textId="77777777" w:rsidTr="007676A3">
        <w:trPr>
          <w:trHeight w:val="322"/>
        </w:trPr>
        <w:tc>
          <w:tcPr>
            <w:tcW w:w="3200" w:type="pct"/>
          </w:tcPr>
          <w:p w14:paraId="334B9E5D" w14:textId="77777777" w:rsidR="006D4327" w:rsidRPr="00F67DE0" w:rsidRDefault="00F67DE0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00" w:type="pct"/>
          </w:tcPr>
          <w:p w14:paraId="77073311" w14:textId="77777777" w:rsidR="006D4327" w:rsidRPr="00F67DE0" w:rsidRDefault="007100CF" w:rsidP="00E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F67DE0" w:rsidRPr="00F67DE0" w14:paraId="2642434C" w14:textId="77777777" w:rsidTr="007676A3">
        <w:trPr>
          <w:trHeight w:val="297"/>
        </w:trPr>
        <w:tc>
          <w:tcPr>
            <w:tcW w:w="3200" w:type="pct"/>
          </w:tcPr>
          <w:p w14:paraId="11A91879" w14:textId="77777777" w:rsidR="006D4327" w:rsidRPr="00F67DE0" w:rsidRDefault="00F67DE0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800" w:type="pct"/>
          </w:tcPr>
          <w:p w14:paraId="1F1C930E" w14:textId="77777777" w:rsidR="006D4327" w:rsidRPr="00F67DE0" w:rsidRDefault="007100CF" w:rsidP="00E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F67DE0" w:rsidRPr="00F67DE0" w14:paraId="420A87FE" w14:textId="77777777" w:rsidTr="007676A3">
        <w:trPr>
          <w:trHeight w:val="431"/>
        </w:trPr>
        <w:tc>
          <w:tcPr>
            <w:tcW w:w="3200" w:type="pct"/>
          </w:tcPr>
          <w:p w14:paraId="571C91D3" w14:textId="77777777" w:rsidR="006D4327" w:rsidRPr="00F67DE0" w:rsidRDefault="00F67DE0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муниципальным закупкам</w:t>
            </w:r>
          </w:p>
        </w:tc>
        <w:tc>
          <w:tcPr>
            <w:tcW w:w="1800" w:type="pct"/>
          </w:tcPr>
          <w:p w14:paraId="7E1335F9" w14:textId="77777777" w:rsidR="006D4327" w:rsidRPr="00F67DE0" w:rsidRDefault="007100CF" w:rsidP="00E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C43448" w:rsidRPr="00F67DE0" w14:paraId="0F918587" w14:textId="77777777" w:rsidTr="007676A3">
        <w:trPr>
          <w:trHeight w:val="431"/>
        </w:trPr>
        <w:tc>
          <w:tcPr>
            <w:tcW w:w="3200" w:type="pct"/>
          </w:tcPr>
          <w:p w14:paraId="291002E7" w14:textId="77777777" w:rsidR="00C43448" w:rsidRDefault="00C43448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800" w:type="pct"/>
          </w:tcPr>
          <w:p w14:paraId="664C1369" w14:textId="77777777" w:rsidR="00C43448" w:rsidRPr="00F67DE0" w:rsidRDefault="00390F6E" w:rsidP="00E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5762</w:t>
            </w:r>
          </w:p>
        </w:tc>
      </w:tr>
      <w:tr w:rsidR="00C43448" w:rsidRPr="00F67DE0" w14:paraId="195943A4" w14:textId="77777777" w:rsidTr="007676A3">
        <w:trPr>
          <w:trHeight w:val="431"/>
        </w:trPr>
        <w:tc>
          <w:tcPr>
            <w:tcW w:w="3200" w:type="pct"/>
          </w:tcPr>
          <w:p w14:paraId="5CBC5279" w14:textId="77777777" w:rsidR="00C43448" w:rsidRDefault="00C43448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800" w:type="pct"/>
          </w:tcPr>
          <w:p w14:paraId="3FB4E245" w14:textId="77777777" w:rsidR="00C43448" w:rsidRPr="00F67DE0" w:rsidRDefault="007100CF" w:rsidP="00E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</w:tr>
    </w:tbl>
    <w:p w14:paraId="1084A480" w14:textId="77777777" w:rsidR="007676A3" w:rsidRDefault="007676A3" w:rsidP="006D4327">
      <w:pPr>
        <w:tabs>
          <w:tab w:val="decimal" w:pos="5529"/>
        </w:tabs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7676A3" w:rsidSect="007676A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BA785A3" w14:textId="77777777" w:rsidR="007676A3" w:rsidRPr="00A861E1" w:rsidRDefault="007676A3" w:rsidP="007676A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4BE8E76" w14:textId="77777777" w:rsidR="007676A3" w:rsidRPr="00A861E1" w:rsidRDefault="007676A3" w:rsidP="007676A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4D6C3350" w14:textId="77777777" w:rsidR="007676A3" w:rsidRPr="00A861E1" w:rsidRDefault="007676A3" w:rsidP="007676A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1E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861E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14:paraId="4AF95403" w14:textId="77777777" w:rsidR="007676A3" w:rsidRPr="00A861E1" w:rsidRDefault="007676A3" w:rsidP="007676A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 xml:space="preserve">от </w:t>
      </w:r>
      <w:r w:rsidR="00D55688">
        <w:rPr>
          <w:rFonts w:ascii="Times New Roman" w:hAnsi="Times New Roman" w:cs="Times New Roman"/>
          <w:sz w:val="28"/>
          <w:szCs w:val="28"/>
        </w:rPr>
        <w:t>03.10.2024</w:t>
      </w:r>
      <w:r w:rsidRPr="00A861E1">
        <w:rPr>
          <w:rFonts w:ascii="Times New Roman" w:hAnsi="Times New Roman" w:cs="Times New Roman"/>
          <w:sz w:val="28"/>
          <w:szCs w:val="28"/>
        </w:rPr>
        <w:t xml:space="preserve"> № </w:t>
      </w:r>
      <w:r w:rsidR="00D55688">
        <w:rPr>
          <w:rFonts w:ascii="Times New Roman" w:hAnsi="Times New Roman" w:cs="Times New Roman"/>
          <w:sz w:val="28"/>
          <w:szCs w:val="28"/>
        </w:rPr>
        <w:t>871</w:t>
      </w:r>
    </w:p>
    <w:p w14:paraId="5A18C9A9" w14:textId="77777777" w:rsidR="007676A3" w:rsidRDefault="007676A3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D38AE" w14:textId="77777777" w:rsidR="007676A3" w:rsidRDefault="007676A3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42E59" w14:textId="77777777" w:rsidR="00C43448" w:rsidRDefault="00C43448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Оклады</w:t>
      </w:r>
    </w:p>
    <w:p w14:paraId="1822DC95" w14:textId="77777777" w:rsidR="00C43448" w:rsidRDefault="00C43448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профессиям рабочих муниципального казенного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центра»</w:t>
      </w:r>
    </w:p>
    <w:p w14:paraId="0C750837" w14:textId="77777777" w:rsidR="007676A3" w:rsidRDefault="007676A3" w:rsidP="007676A3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99"/>
        <w:gridCol w:w="3262"/>
      </w:tblGrid>
      <w:tr w:rsidR="00C43448" w:rsidRPr="00F67DE0" w14:paraId="4179F337" w14:textId="77777777" w:rsidTr="007676A3">
        <w:trPr>
          <w:trHeight w:val="588"/>
        </w:trPr>
        <w:tc>
          <w:tcPr>
            <w:tcW w:w="3200" w:type="pct"/>
            <w:vAlign w:val="center"/>
          </w:tcPr>
          <w:p w14:paraId="00C8CF6C" w14:textId="77777777" w:rsidR="00C43448" w:rsidRPr="00F67DE0" w:rsidRDefault="00C43448" w:rsidP="0076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800" w:type="pct"/>
            <w:vAlign w:val="center"/>
          </w:tcPr>
          <w:p w14:paraId="32CA0082" w14:textId="77777777" w:rsidR="00C43448" w:rsidRDefault="00C43448" w:rsidP="0076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  <w:p w14:paraId="0A823D65" w14:textId="77777777" w:rsidR="00C43448" w:rsidRPr="00F67DE0" w:rsidRDefault="00C43448" w:rsidP="0076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E0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C43448" w:rsidRPr="00C43448" w14:paraId="734F472E" w14:textId="77777777" w:rsidTr="007676A3">
        <w:trPr>
          <w:trHeight w:val="374"/>
        </w:trPr>
        <w:tc>
          <w:tcPr>
            <w:tcW w:w="3200" w:type="pct"/>
          </w:tcPr>
          <w:p w14:paraId="7E746AEB" w14:textId="77777777" w:rsidR="00C43448" w:rsidRPr="00C43448" w:rsidRDefault="00C43448" w:rsidP="00C2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44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800" w:type="pct"/>
          </w:tcPr>
          <w:p w14:paraId="5336AB1D" w14:textId="77777777" w:rsidR="00C43448" w:rsidRPr="00C43448" w:rsidRDefault="00390F6E" w:rsidP="00D6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5575</w:t>
            </w:r>
          </w:p>
        </w:tc>
      </w:tr>
      <w:tr w:rsidR="00C43448" w:rsidRPr="00C43448" w14:paraId="5FE7F6A3" w14:textId="77777777" w:rsidTr="007676A3">
        <w:trPr>
          <w:trHeight w:val="354"/>
        </w:trPr>
        <w:tc>
          <w:tcPr>
            <w:tcW w:w="3200" w:type="pct"/>
          </w:tcPr>
          <w:p w14:paraId="436AB323" w14:textId="77777777" w:rsidR="00C43448" w:rsidRPr="00C43448" w:rsidRDefault="00C43448" w:rsidP="00C2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448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обслуживанию и </w:t>
            </w:r>
            <w:r w:rsidR="00D646EB">
              <w:rPr>
                <w:rFonts w:ascii="Times New Roman" w:hAnsi="Times New Roman" w:cs="Times New Roman"/>
                <w:sz w:val="28"/>
                <w:szCs w:val="28"/>
              </w:rPr>
              <w:t>ремонту зданий</w:t>
            </w:r>
          </w:p>
        </w:tc>
        <w:tc>
          <w:tcPr>
            <w:tcW w:w="1800" w:type="pct"/>
          </w:tcPr>
          <w:p w14:paraId="6F671044" w14:textId="77777777" w:rsidR="00C43448" w:rsidRPr="00C43448" w:rsidRDefault="00390F6E" w:rsidP="00D6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5359</w:t>
            </w:r>
          </w:p>
        </w:tc>
      </w:tr>
      <w:tr w:rsidR="00C43448" w:rsidRPr="00C43448" w14:paraId="2E586823" w14:textId="77777777" w:rsidTr="007676A3">
        <w:trPr>
          <w:trHeight w:val="320"/>
        </w:trPr>
        <w:tc>
          <w:tcPr>
            <w:tcW w:w="3200" w:type="pct"/>
          </w:tcPr>
          <w:p w14:paraId="60EDC7D2" w14:textId="77777777" w:rsidR="00C43448" w:rsidRPr="00C43448" w:rsidRDefault="00D646EB" w:rsidP="00C2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00" w:type="pct"/>
          </w:tcPr>
          <w:p w14:paraId="1D179FC1" w14:textId="77777777" w:rsidR="00C43448" w:rsidRPr="00C43448" w:rsidRDefault="007100CF" w:rsidP="00D6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C43448" w:rsidRPr="00C43448" w14:paraId="15714F8F" w14:textId="77777777" w:rsidTr="007676A3">
        <w:trPr>
          <w:trHeight w:val="320"/>
        </w:trPr>
        <w:tc>
          <w:tcPr>
            <w:tcW w:w="3200" w:type="pct"/>
          </w:tcPr>
          <w:p w14:paraId="109FC2F6" w14:textId="77777777" w:rsidR="00C43448" w:rsidRPr="00C43448" w:rsidRDefault="00D646EB" w:rsidP="00C2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800" w:type="pct"/>
          </w:tcPr>
          <w:p w14:paraId="5C070C57" w14:textId="77777777" w:rsidR="00C43448" w:rsidRPr="00C43448" w:rsidRDefault="007100CF" w:rsidP="00D6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0F6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</w:tbl>
    <w:p w14:paraId="3705CE48" w14:textId="77777777" w:rsidR="00C43448" w:rsidRPr="006D4327" w:rsidRDefault="00C43448" w:rsidP="007676A3">
      <w:pPr>
        <w:tabs>
          <w:tab w:val="decimal" w:pos="5529"/>
        </w:tabs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3448" w:rsidRPr="006D4327" w:rsidSect="007676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14F03" w14:textId="77777777" w:rsidR="00C63119" w:rsidRDefault="00C63119" w:rsidP="00367EA2">
      <w:pPr>
        <w:spacing w:after="0" w:line="240" w:lineRule="auto"/>
      </w:pPr>
      <w:r>
        <w:separator/>
      </w:r>
    </w:p>
  </w:endnote>
  <w:endnote w:type="continuationSeparator" w:id="0">
    <w:p w14:paraId="63E4288E" w14:textId="77777777" w:rsidR="00C63119" w:rsidRDefault="00C63119" w:rsidP="0036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9CE11" w14:textId="77777777" w:rsidR="00C63119" w:rsidRDefault="00C63119" w:rsidP="00367EA2">
      <w:pPr>
        <w:spacing w:after="0" w:line="240" w:lineRule="auto"/>
      </w:pPr>
      <w:r>
        <w:separator/>
      </w:r>
    </w:p>
  </w:footnote>
  <w:footnote w:type="continuationSeparator" w:id="0">
    <w:p w14:paraId="2C8FDE0A" w14:textId="77777777" w:rsidR="00C63119" w:rsidRDefault="00C63119" w:rsidP="0036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494786"/>
      <w:docPartObj>
        <w:docPartGallery w:val="Page Numbers (Top of Page)"/>
        <w:docPartUnique/>
      </w:docPartObj>
    </w:sdtPr>
    <w:sdtEndPr/>
    <w:sdtContent>
      <w:p w14:paraId="000107C3" w14:textId="77777777" w:rsidR="007676A3" w:rsidRPr="007676A3" w:rsidRDefault="00903350">
        <w:pPr>
          <w:pStyle w:val="a8"/>
          <w:jc w:val="center"/>
          <w:rPr>
            <w:rFonts w:ascii="Times New Roman" w:hAnsi="Times New Roman" w:cs="Times New Roman"/>
          </w:rPr>
        </w:pPr>
        <w:r w:rsidRPr="007676A3">
          <w:rPr>
            <w:rFonts w:ascii="Times New Roman" w:hAnsi="Times New Roman" w:cs="Times New Roman"/>
          </w:rPr>
          <w:fldChar w:fldCharType="begin"/>
        </w:r>
        <w:r w:rsidR="007676A3" w:rsidRPr="007676A3">
          <w:rPr>
            <w:rFonts w:ascii="Times New Roman" w:hAnsi="Times New Roman" w:cs="Times New Roman"/>
          </w:rPr>
          <w:instrText xml:space="preserve"> PAGE   \* MERGEFORMAT </w:instrText>
        </w:r>
        <w:r w:rsidRPr="007676A3">
          <w:rPr>
            <w:rFonts w:ascii="Times New Roman" w:hAnsi="Times New Roman" w:cs="Times New Roman"/>
          </w:rPr>
          <w:fldChar w:fldCharType="separate"/>
        </w:r>
        <w:r w:rsidR="00D55688">
          <w:rPr>
            <w:rFonts w:ascii="Times New Roman" w:hAnsi="Times New Roman" w:cs="Times New Roman"/>
            <w:noProof/>
          </w:rPr>
          <w:t>4</w:t>
        </w:r>
        <w:r w:rsidRPr="007676A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90C45"/>
    <w:multiLevelType w:val="hybridMultilevel"/>
    <w:tmpl w:val="5FC811F2"/>
    <w:lvl w:ilvl="0" w:tplc="5EFA0D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4"/>
    <w:rsid w:val="00114C90"/>
    <w:rsid w:val="0013518D"/>
    <w:rsid w:val="001E75D4"/>
    <w:rsid w:val="002361A5"/>
    <w:rsid w:val="00237FEA"/>
    <w:rsid w:val="002442CC"/>
    <w:rsid w:val="0024627A"/>
    <w:rsid w:val="00257F55"/>
    <w:rsid w:val="00266901"/>
    <w:rsid w:val="00295F4F"/>
    <w:rsid w:val="002A6508"/>
    <w:rsid w:val="003403A7"/>
    <w:rsid w:val="00367EA2"/>
    <w:rsid w:val="0037190F"/>
    <w:rsid w:val="00390F6E"/>
    <w:rsid w:val="0043190E"/>
    <w:rsid w:val="00437E6D"/>
    <w:rsid w:val="004D3497"/>
    <w:rsid w:val="004F2F6B"/>
    <w:rsid w:val="0050088B"/>
    <w:rsid w:val="005026B7"/>
    <w:rsid w:val="00533D28"/>
    <w:rsid w:val="00536059"/>
    <w:rsid w:val="005A2E39"/>
    <w:rsid w:val="005B35F3"/>
    <w:rsid w:val="0061541C"/>
    <w:rsid w:val="006962EE"/>
    <w:rsid w:val="006D4327"/>
    <w:rsid w:val="006D78BD"/>
    <w:rsid w:val="0070408C"/>
    <w:rsid w:val="007100CF"/>
    <w:rsid w:val="00724D74"/>
    <w:rsid w:val="007676A3"/>
    <w:rsid w:val="00770F0A"/>
    <w:rsid w:val="007D0FCE"/>
    <w:rsid w:val="007F527A"/>
    <w:rsid w:val="00804099"/>
    <w:rsid w:val="008472D1"/>
    <w:rsid w:val="0087669F"/>
    <w:rsid w:val="008A2C47"/>
    <w:rsid w:val="008D49D6"/>
    <w:rsid w:val="008F44EE"/>
    <w:rsid w:val="008F65E5"/>
    <w:rsid w:val="00903350"/>
    <w:rsid w:val="00927D4C"/>
    <w:rsid w:val="00985702"/>
    <w:rsid w:val="00995C32"/>
    <w:rsid w:val="009C4E98"/>
    <w:rsid w:val="009E798D"/>
    <w:rsid w:val="00A1496D"/>
    <w:rsid w:val="00A277A0"/>
    <w:rsid w:val="00A64F6E"/>
    <w:rsid w:val="00A75A99"/>
    <w:rsid w:val="00A77A23"/>
    <w:rsid w:val="00AE5F94"/>
    <w:rsid w:val="00B228E5"/>
    <w:rsid w:val="00B26BF2"/>
    <w:rsid w:val="00B36317"/>
    <w:rsid w:val="00BA11A3"/>
    <w:rsid w:val="00BD0E9B"/>
    <w:rsid w:val="00BD625D"/>
    <w:rsid w:val="00C13337"/>
    <w:rsid w:val="00C31AF7"/>
    <w:rsid w:val="00C43448"/>
    <w:rsid w:val="00C47F1D"/>
    <w:rsid w:val="00C63119"/>
    <w:rsid w:val="00C7725E"/>
    <w:rsid w:val="00C85D4A"/>
    <w:rsid w:val="00CA09A9"/>
    <w:rsid w:val="00CD6275"/>
    <w:rsid w:val="00CE1A9B"/>
    <w:rsid w:val="00CF40EF"/>
    <w:rsid w:val="00D55688"/>
    <w:rsid w:val="00D55F7E"/>
    <w:rsid w:val="00D57779"/>
    <w:rsid w:val="00D646EB"/>
    <w:rsid w:val="00D72FA0"/>
    <w:rsid w:val="00D9489E"/>
    <w:rsid w:val="00D96E72"/>
    <w:rsid w:val="00DA3F2D"/>
    <w:rsid w:val="00DB67BE"/>
    <w:rsid w:val="00DF3F99"/>
    <w:rsid w:val="00E261DE"/>
    <w:rsid w:val="00E46862"/>
    <w:rsid w:val="00E72E29"/>
    <w:rsid w:val="00E80F10"/>
    <w:rsid w:val="00EA19E1"/>
    <w:rsid w:val="00F175C5"/>
    <w:rsid w:val="00F67DE0"/>
    <w:rsid w:val="00F832A8"/>
    <w:rsid w:val="00FA1748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8CCB"/>
  <w15:docId w15:val="{294DE720-9FD5-45A9-BC2E-C9394DD8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EA2"/>
  </w:style>
  <w:style w:type="paragraph" w:styleId="aa">
    <w:name w:val="footer"/>
    <w:basedOn w:val="a"/>
    <w:link w:val="ab"/>
    <w:uiPriority w:val="99"/>
    <w:semiHidden/>
    <w:unhideWhenUsed/>
    <w:rsid w:val="003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A2"/>
  </w:style>
  <w:style w:type="paragraph" w:customStyle="1" w:styleId="ConsPlusTitle">
    <w:name w:val="ConsPlusTitle"/>
    <w:rsid w:val="007676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2024-10-03T04:31:00Z</cp:lastPrinted>
  <dcterms:created xsi:type="dcterms:W3CDTF">2024-10-07T04:52:00Z</dcterms:created>
  <dcterms:modified xsi:type="dcterms:W3CDTF">2024-10-07T04:52:00Z</dcterms:modified>
</cp:coreProperties>
</file>