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27" w:rsidRPr="00A86001" w:rsidRDefault="003E293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2.25pt;visibility:visible" filled="t">
            <v:imagedata r:id="rId4" o:title=""/>
          </v:shape>
        </w:pic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Сто сорок пятое</w:t>
      </w:r>
      <w:r w:rsidRPr="00A86001">
        <w:rPr>
          <w:rFonts w:ascii="Times New Roman" w:hAnsi="Times New Roman" w:cs="Times New Roman"/>
          <w:sz w:val="28"/>
          <w:szCs w:val="28"/>
        </w:rPr>
        <w:t xml:space="preserve"> </w:t>
      </w:r>
      <w:r w:rsidRPr="00A86001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7" w:rsidRPr="00A86001" w:rsidRDefault="00955527" w:rsidP="0095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5527" w:rsidRPr="00A86001" w:rsidRDefault="00955527" w:rsidP="00955527">
      <w:pPr>
        <w:rPr>
          <w:rFonts w:ascii="Times New Roman" w:hAnsi="Times New Roman" w:cs="Times New Roman"/>
          <w:sz w:val="28"/>
          <w:szCs w:val="28"/>
        </w:rPr>
      </w:pPr>
    </w:p>
    <w:p w:rsidR="00955527" w:rsidRPr="003E2937" w:rsidRDefault="00955527" w:rsidP="009555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6001">
        <w:rPr>
          <w:rFonts w:ascii="Times New Roman" w:hAnsi="Times New Roman" w:cs="Times New Roman"/>
          <w:sz w:val="28"/>
          <w:szCs w:val="28"/>
        </w:rPr>
        <w:t xml:space="preserve">от </w:t>
      </w:r>
      <w:r w:rsidRPr="00A86001">
        <w:rPr>
          <w:rFonts w:ascii="Times New Roman" w:hAnsi="Times New Roman" w:cs="Times New Roman"/>
          <w:sz w:val="28"/>
          <w:szCs w:val="28"/>
          <w:u w:val="single"/>
        </w:rPr>
        <w:t>19.12.2024</w:t>
      </w:r>
      <w:r w:rsidRPr="00A86001">
        <w:rPr>
          <w:rFonts w:ascii="Times New Roman" w:hAnsi="Times New Roman" w:cs="Times New Roman"/>
          <w:sz w:val="28"/>
          <w:szCs w:val="28"/>
        </w:rPr>
        <w:t xml:space="preserve"> № </w:t>
      </w:r>
      <w:r w:rsidR="003E2937">
        <w:rPr>
          <w:rFonts w:ascii="Times New Roman" w:hAnsi="Times New Roman" w:cs="Times New Roman"/>
          <w:sz w:val="28"/>
          <w:szCs w:val="28"/>
          <w:u w:val="single"/>
        </w:rPr>
        <w:t>912</w:t>
      </w:r>
      <w:bookmarkStart w:id="0" w:name="_GoBack"/>
      <w:bookmarkEnd w:id="0"/>
    </w:p>
    <w:p w:rsidR="00955527" w:rsidRPr="00A86001" w:rsidRDefault="00955527" w:rsidP="009555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86001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9B2D37" w:rsidRDefault="009B2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Соглашений о передаче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полномочий органов местного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Барнуковского, Большеозерского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Царевщинского муниципальных образований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Саратовской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по осуществлению внутреннего </w:t>
      </w:r>
    </w:p>
    <w:p w:rsidR="009B2D37" w:rsidRDefault="00E24B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9B2D37" w:rsidRDefault="009B2D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B2D37" w:rsidRDefault="00E24BB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решений Советов </w:t>
      </w:r>
      <w:r w:rsidR="00955527">
        <w:rPr>
          <w:rFonts w:ascii="Times New Roman" w:hAnsi="Times New Roman" w:cs="Times New Roman"/>
          <w:sz w:val="28"/>
          <w:szCs w:val="28"/>
        </w:rPr>
        <w:t>Барнуковского муниципального образования от 21.11.2024 № 78, Большеозерского муниципального образования от 06.12.2024 № 88, Царевщинского муниципального образования от 03.12.2024 № 97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Балтайского муниципального района, Собрание депутатов Балтайского муниципального района,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B2D37" w:rsidRDefault="00E2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переданные органами местного самоуправления Барнуковского, Большеозерского, Царевщинского муниципальных образований Балтайского муниципального района полномочия по осуществлению внутреннего муниципального финансового контроля.</w:t>
      </w:r>
    </w:p>
    <w:p w:rsidR="009B2D37" w:rsidRDefault="00E2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Заключить с 1 января 2025 года с Барнуковским, Большеозерским, Царевщинским муниципальными образованиями Балтайского муниципального района Соглашения о передаче полномочий по осуществлению внутреннего муниципального финансового контроля.</w:t>
      </w:r>
    </w:p>
    <w:p w:rsidR="009B2D37" w:rsidRDefault="00E2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Подписание Соглашений поручить главе Балтайского муниципального района.</w:t>
      </w:r>
    </w:p>
    <w:p w:rsidR="009B2D37" w:rsidRDefault="00E24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решение на официальном сайте администрации Балтайского муниципального района.</w:t>
      </w:r>
    </w:p>
    <w:p w:rsidR="009B2D37" w:rsidRDefault="00E2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9B2D37" w:rsidRDefault="009B2D37"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955527" w:rsidRDefault="00955527"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9B2D37" w:rsidRDefault="00E24BB3"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Председатель Собрания депутатов</w:t>
      </w:r>
    </w:p>
    <w:p w:rsidR="009B2D37" w:rsidRDefault="00E24BB3" w:rsidP="00E24BB3"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Балтайского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 w:rsidR="00955527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Н.В.Меркер</w:t>
      </w:r>
    </w:p>
    <w:sectPr w:rsidR="009B2D37" w:rsidSect="00955527">
      <w:pgSz w:w="11906" w:h="16838"/>
      <w:pgMar w:top="709" w:right="707" w:bottom="39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D37"/>
    <w:rsid w:val="003E2937"/>
    <w:rsid w:val="00955527"/>
    <w:rsid w:val="009B2D37"/>
    <w:rsid w:val="00E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53B7-0E9A-4492-A9BD-4401444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18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A20F18"/>
    <w:rPr>
      <w:rFonts w:ascii="Tahoma" w:hAnsi="Tahoma" w:cs="Tahoma"/>
      <w:kern w:val="2"/>
      <w:sz w:val="14"/>
      <w:szCs w:val="14"/>
      <w:lang w:eastAsia="hi-I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A20F18"/>
    <w:pPr>
      <w:widowControl w:val="0"/>
      <w:suppressAutoHyphens/>
    </w:pPr>
    <w:rPr>
      <w:rFonts w:ascii="Arial" w:hAnsi="Arial" w:cs="Arial"/>
      <w:b/>
      <w:bCs/>
      <w:kern w:val="2"/>
      <w:lang w:eastAsia="ar-SA"/>
    </w:rPr>
  </w:style>
  <w:style w:type="paragraph" w:styleId="a4">
    <w:name w:val="Balloon Text"/>
    <w:basedOn w:val="a"/>
    <w:link w:val="a3"/>
    <w:uiPriority w:val="99"/>
    <w:semiHidden/>
    <w:qFormat/>
    <w:rsid w:val="00A20F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265D1"/>
    <w:pPr>
      <w:ind w:left="720"/>
    </w:pPr>
  </w:style>
  <w:style w:type="paragraph" w:customStyle="1" w:styleId="ConsPlusNormal">
    <w:name w:val="ConsPlusNormal"/>
    <w:qFormat/>
    <w:rsid w:val="009600F2"/>
    <w:pPr>
      <w:widowControl w:val="0"/>
      <w:suppressAutoHyphens/>
      <w:ind w:firstLine="720"/>
    </w:pPr>
    <w:rPr>
      <w:rFonts w:ascii="Arial" w:hAnsi="Arial" w:cs="Arial"/>
      <w:kern w:val="2"/>
      <w:lang w:eastAsia="ar-SA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Ирина</cp:lastModifiedBy>
  <cp:revision>27</cp:revision>
  <cp:lastPrinted>2020-11-12T06:31:00Z</cp:lastPrinted>
  <dcterms:created xsi:type="dcterms:W3CDTF">2016-07-11T07:58:00Z</dcterms:created>
  <dcterms:modified xsi:type="dcterms:W3CDTF">2024-12-18T13:46:00Z</dcterms:modified>
  <dc:language>ru-RU</dc:language>
</cp:coreProperties>
</file>