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389" w:rsidRPr="00956B83" w:rsidRDefault="00A63491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Девяносто первое</w:t>
      </w:r>
      <w:r w:rsidR="00D74389" w:rsidRPr="00956B83">
        <w:rPr>
          <w:rFonts w:ascii="Times New Roman" w:hAnsi="Times New Roman"/>
          <w:b/>
          <w:sz w:val="28"/>
          <w:szCs w:val="28"/>
        </w:rPr>
        <w:t xml:space="preserve"> заседание Собрания депутатов</w:t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389" w:rsidRPr="00956B83" w:rsidRDefault="00D74389" w:rsidP="00D7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D74389" w:rsidRPr="00956B83" w:rsidRDefault="00D74389" w:rsidP="00D743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 w:rsidR="0069689F">
        <w:rPr>
          <w:rFonts w:ascii="Times New Roman" w:hAnsi="Times New Roman"/>
          <w:sz w:val="28"/>
          <w:szCs w:val="28"/>
          <w:u w:val="single"/>
        </w:rPr>
        <w:t>22.12.2021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69689F">
        <w:rPr>
          <w:rFonts w:ascii="Times New Roman" w:hAnsi="Times New Roman"/>
          <w:sz w:val="28"/>
          <w:szCs w:val="28"/>
          <w:u w:val="single"/>
        </w:rPr>
        <w:t>623</w:t>
      </w:r>
    </w:p>
    <w:p w:rsidR="00D74389" w:rsidRPr="00956B83" w:rsidRDefault="00D74389" w:rsidP="00D74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D74389" w:rsidRDefault="00D74389" w:rsidP="009D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8E7" w:rsidRPr="00D74389" w:rsidRDefault="004A37D1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О</w:t>
      </w:r>
      <w:r w:rsidR="009D38E7" w:rsidRPr="00D743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</w:t>
      </w:r>
      <w:r w:rsidR="00D74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депутатов Балтайского муниципального района</w:t>
      </w:r>
      <w:r w:rsidR="00D74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от 22.12.2017 №</w:t>
      </w:r>
      <w:r w:rsidR="00D7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389">
        <w:rPr>
          <w:rFonts w:ascii="Times New Roman" w:hAnsi="Times New Roman" w:cs="Times New Roman"/>
          <w:b/>
          <w:sz w:val="28"/>
          <w:szCs w:val="28"/>
        </w:rPr>
        <w:t xml:space="preserve">218 «Об утверждении Положения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 xml:space="preserve">об условиях и порядке оплаты труда работников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D74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Саратовской области «Муниципал»</w:t>
      </w:r>
    </w:p>
    <w:p w:rsidR="009D38E7" w:rsidRPr="00D74389" w:rsidRDefault="009D38E7" w:rsidP="009D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8E7" w:rsidRPr="00D74389" w:rsidRDefault="0015645C" w:rsidP="00D74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5 ноября 2021 </w:t>
      </w:r>
      <w:r w:rsidR="003D265D" w:rsidRPr="00D74389">
        <w:rPr>
          <w:rFonts w:ascii="Times New Roman" w:hAnsi="Times New Roman" w:cs="Times New Roman"/>
          <w:sz w:val="28"/>
          <w:szCs w:val="28"/>
        </w:rPr>
        <w:t>г</w:t>
      </w:r>
      <w:r w:rsidRPr="00D74389">
        <w:rPr>
          <w:rFonts w:ascii="Times New Roman" w:hAnsi="Times New Roman" w:cs="Times New Roman"/>
          <w:sz w:val="28"/>
          <w:szCs w:val="28"/>
        </w:rPr>
        <w:t>ода №927-П «О повышении должностных окладов (окладов, ставок заработной платы</w:t>
      </w:r>
      <w:r w:rsidR="007E147E" w:rsidRPr="00D74389">
        <w:rPr>
          <w:rFonts w:ascii="Times New Roman" w:hAnsi="Times New Roman" w:cs="Times New Roman"/>
          <w:sz w:val="28"/>
          <w:szCs w:val="28"/>
        </w:rPr>
        <w:t>)</w:t>
      </w:r>
      <w:r w:rsidRPr="00D74389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области, работников, замещающих должности, не являющиеся должностями</w:t>
      </w:r>
      <w:r w:rsidR="007E147E" w:rsidRPr="00D7438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</w:t>
      </w:r>
      <w:r w:rsidRP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7E147E" w:rsidRPr="00D74389">
        <w:rPr>
          <w:rFonts w:ascii="Times New Roman" w:hAnsi="Times New Roman" w:cs="Times New Roman"/>
          <w:sz w:val="28"/>
          <w:szCs w:val="28"/>
        </w:rPr>
        <w:t>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</w:t>
      </w:r>
      <w:r w:rsidR="004D6982">
        <w:rPr>
          <w:rFonts w:ascii="Times New Roman" w:hAnsi="Times New Roman" w:cs="Times New Roman"/>
          <w:sz w:val="28"/>
          <w:szCs w:val="28"/>
        </w:rPr>
        <w:t>, постановление администрации Балтайского муниципального района от 25.11.2021 №406 «О повышении оплаты труда работников муниципальных казенных и бюджетных учреждений Балтайского муниципального района с 1 декабря 2021 года»,</w:t>
      </w:r>
      <w:r w:rsidR="007E147E" w:rsidRP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9D38E7" w:rsidRPr="00D74389">
        <w:rPr>
          <w:rFonts w:ascii="Times New Roman" w:hAnsi="Times New Roman" w:cs="Times New Roman"/>
          <w:sz w:val="28"/>
          <w:szCs w:val="28"/>
        </w:rPr>
        <w:t xml:space="preserve">руководствуясь Уставом Балтайского муниципального района, Собрание депутатов Балтайского муниципального района </w:t>
      </w:r>
      <w:r w:rsidR="009D38E7" w:rsidRPr="00D7438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38E7" w:rsidRPr="00D74389" w:rsidRDefault="009D38E7" w:rsidP="00D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>1.Внести в решение Собрания депутатов Балтайского муниципального района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Pr="00D74389">
        <w:rPr>
          <w:rFonts w:ascii="Times New Roman" w:hAnsi="Times New Roman" w:cs="Times New Roman"/>
          <w:sz w:val="28"/>
          <w:szCs w:val="28"/>
        </w:rPr>
        <w:t>от 22.12.2017 №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Pr="00D74389">
        <w:rPr>
          <w:rFonts w:ascii="Times New Roman" w:hAnsi="Times New Roman" w:cs="Times New Roman"/>
          <w:sz w:val="28"/>
          <w:szCs w:val="28"/>
        </w:rPr>
        <w:t>218 «Об утверждении Положения об условиях и порядке оплаты труда работников муниципального казенного учреждения Балтайского муниципального района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Pr="00D74389">
        <w:rPr>
          <w:rFonts w:ascii="Times New Roman" w:hAnsi="Times New Roman" w:cs="Times New Roman"/>
          <w:sz w:val="28"/>
          <w:szCs w:val="28"/>
        </w:rPr>
        <w:t>Саратовской области «Муниципал» (с изменениями от 12.03.2018 №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99364A" w:rsidRPr="00D74389">
        <w:rPr>
          <w:rFonts w:ascii="Times New Roman" w:hAnsi="Times New Roman" w:cs="Times New Roman"/>
          <w:sz w:val="28"/>
          <w:szCs w:val="28"/>
        </w:rPr>
        <w:t>236, от 30.01.2019 №352, от 25.10.2019 №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99364A" w:rsidRPr="00D74389">
        <w:rPr>
          <w:rFonts w:ascii="Times New Roman" w:hAnsi="Times New Roman" w:cs="Times New Roman"/>
          <w:sz w:val="28"/>
          <w:szCs w:val="28"/>
        </w:rPr>
        <w:t>392, от 29.10.2020 №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99364A" w:rsidRPr="00D74389">
        <w:rPr>
          <w:rFonts w:ascii="Times New Roman" w:hAnsi="Times New Roman" w:cs="Times New Roman"/>
          <w:sz w:val="28"/>
          <w:szCs w:val="28"/>
        </w:rPr>
        <w:t>501</w:t>
      </w:r>
      <w:r w:rsidR="0015645C" w:rsidRPr="00D74389">
        <w:rPr>
          <w:rFonts w:ascii="Times New Roman" w:hAnsi="Times New Roman" w:cs="Times New Roman"/>
          <w:sz w:val="28"/>
          <w:szCs w:val="28"/>
        </w:rPr>
        <w:t>, от 27.10.2021 №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="0015645C" w:rsidRPr="00D74389">
        <w:rPr>
          <w:rFonts w:ascii="Times New Roman" w:hAnsi="Times New Roman" w:cs="Times New Roman"/>
          <w:sz w:val="28"/>
          <w:szCs w:val="28"/>
        </w:rPr>
        <w:t>578</w:t>
      </w:r>
      <w:r w:rsidR="0099364A" w:rsidRPr="00D7438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6588C" w:rsidRPr="00D74389" w:rsidRDefault="00D74389" w:rsidP="00D74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7E147E" w:rsidRPr="00D74389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7E" w:rsidRPr="00D74389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7E" w:rsidRPr="00D74389">
        <w:rPr>
          <w:rFonts w:ascii="Times New Roman" w:hAnsi="Times New Roman" w:cs="Times New Roman"/>
          <w:sz w:val="28"/>
          <w:szCs w:val="28"/>
        </w:rPr>
        <w:t xml:space="preserve">2 к Положению об условиях и порядке оплаты труда работников муниципального казенного учреждения Балтайского муниципального района Саратовской области «Муниципал» </w:t>
      </w:r>
      <w:r w:rsidR="0099364A" w:rsidRPr="00D7438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D6982">
        <w:rPr>
          <w:rFonts w:ascii="Times New Roman" w:hAnsi="Times New Roman" w:cs="Times New Roman"/>
          <w:sz w:val="28"/>
          <w:szCs w:val="28"/>
        </w:rPr>
        <w:t>новой</w:t>
      </w:r>
      <w:r w:rsidR="0099364A" w:rsidRPr="00D7438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419A4" w:rsidRPr="00D74389">
        <w:rPr>
          <w:rFonts w:ascii="Times New Roman" w:hAnsi="Times New Roman" w:cs="Times New Roman"/>
          <w:sz w:val="28"/>
          <w:szCs w:val="28"/>
        </w:rPr>
        <w:t xml:space="preserve">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9A4" w:rsidRPr="00D74389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9A4" w:rsidRPr="00D74389">
        <w:rPr>
          <w:rFonts w:ascii="Times New Roman" w:hAnsi="Times New Roman" w:cs="Times New Roman"/>
          <w:sz w:val="28"/>
          <w:szCs w:val="28"/>
        </w:rPr>
        <w:t>2</w:t>
      </w:r>
      <w:r w:rsidR="004D698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D38E7" w:rsidRPr="00D74389" w:rsidRDefault="00C6588C" w:rsidP="00D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обнародования и распространяется на правоотношения, возникшие с 1 </w:t>
      </w:r>
      <w:r w:rsidR="007E147E" w:rsidRPr="00D74389">
        <w:rPr>
          <w:rFonts w:ascii="Times New Roman" w:hAnsi="Times New Roman" w:cs="Times New Roman"/>
          <w:sz w:val="28"/>
          <w:szCs w:val="28"/>
        </w:rPr>
        <w:t>дека</w:t>
      </w:r>
      <w:r w:rsidRPr="00D74389">
        <w:rPr>
          <w:rFonts w:ascii="Times New Roman" w:hAnsi="Times New Roman" w:cs="Times New Roman"/>
          <w:sz w:val="28"/>
          <w:szCs w:val="28"/>
        </w:rPr>
        <w:t>бря 2021 года.</w:t>
      </w:r>
    </w:p>
    <w:p w:rsidR="00C6588C" w:rsidRPr="00D74389" w:rsidRDefault="00C6588C" w:rsidP="00D7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>3.</w:t>
      </w:r>
      <w:r w:rsidR="00DA7257" w:rsidRPr="00D7438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политики и налогам.</w:t>
      </w:r>
    </w:p>
    <w:p w:rsidR="00EE30C3" w:rsidRDefault="00EE30C3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89" w:rsidRDefault="00D74389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89" w:rsidRPr="00D74389" w:rsidRDefault="00D74389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89" w:rsidRDefault="00EE30C3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D74389">
        <w:rPr>
          <w:rFonts w:ascii="Times New Roman" w:hAnsi="Times New Roman" w:cs="Times New Roman"/>
          <w:sz w:val="28"/>
          <w:szCs w:val="28"/>
        </w:rPr>
        <w:t xml:space="preserve"> </w:t>
      </w:r>
      <w:r w:rsidRPr="00D74389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EE30C3" w:rsidRPr="00D74389" w:rsidRDefault="00EE30C3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>Балтайского</w:t>
      </w:r>
      <w:r w:rsidR="00D743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4389">
        <w:rPr>
          <w:rFonts w:ascii="Times New Roman" w:hAnsi="Times New Roman" w:cs="Times New Roman"/>
          <w:sz w:val="28"/>
          <w:szCs w:val="28"/>
        </w:rPr>
        <w:tab/>
      </w:r>
      <w:r w:rsidR="00D74389">
        <w:rPr>
          <w:rFonts w:ascii="Times New Roman" w:hAnsi="Times New Roman" w:cs="Times New Roman"/>
          <w:sz w:val="28"/>
          <w:szCs w:val="28"/>
        </w:rPr>
        <w:tab/>
      </w:r>
      <w:r w:rsidR="00D74389">
        <w:rPr>
          <w:rFonts w:ascii="Times New Roman" w:hAnsi="Times New Roman" w:cs="Times New Roman"/>
          <w:sz w:val="28"/>
          <w:szCs w:val="28"/>
        </w:rPr>
        <w:tab/>
      </w:r>
      <w:r w:rsidR="00D7438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4389">
        <w:rPr>
          <w:rFonts w:ascii="Times New Roman" w:hAnsi="Times New Roman" w:cs="Times New Roman"/>
          <w:sz w:val="28"/>
          <w:szCs w:val="28"/>
        </w:rPr>
        <w:t>Н.В.Меркер</w:t>
      </w:r>
    </w:p>
    <w:p w:rsidR="00EE30C3" w:rsidRDefault="00EE30C3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89" w:rsidRPr="00D74389" w:rsidRDefault="00D74389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0C3" w:rsidRPr="00D74389" w:rsidRDefault="00EE30C3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89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EE30C3" w:rsidRPr="00D74389" w:rsidRDefault="00D74389" w:rsidP="00D7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0C3" w:rsidRPr="00D743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30C3" w:rsidRPr="00D74389">
        <w:rPr>
          <w:rFonts w:ascii="Times New Roman" w:hAnsi="Times New Roman" w:cs="Times New Roman"/>
          <w:sz w:val="28"/>
          <w:szCs w:val="28"/>
        </w:rPr>
        <w:t>А.А.Грунов</w:t>
      </w:r>
    </w:p>
    <w:p w:rsidR="00D74389" w:rsidRDefault="00D74389" w:rsidP="00EE30C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4389" w:rsidSect="00D7438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74389" w:rsidRPr="00C16A49" w:rsidRDefault="00D74389" w:rsidP="00D743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74389" w:rsidRPr="00C16A49" w:rsidRDefault="00D74389" w:rsidP="00D74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D74389" w:rsidRPr="00C16A49" w:rsidRDefault="00D74389" w:rsidP="00D74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D74389" w:rsidRPr="00C16A49" w:rsidRDefault="00D74389" w:rsidP="00D74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689F">
        <w:rPr>
          <w:rFonts w:ascii="Times New Roman" w:eastAsia="Times New Roman" w:hAnsi="Times New Roman" w:cs="Times New Roman"/>
          <w:sz w:val="28"/>
          <w:szCs w:val="28"/>
          <w:u w:val="single"/>
        </w:rPr>
        <w:t>22.12.2021</w:t>
      </w:r>
      <w:r w:rsidR="004D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9689F">
        <w:rPr>
          <w:rFonts w:ascii="Times New Roman" w:hAnsi="Times New Roman" w:cs="Times New Roman"/>
          <w:sz w:val="28"/>
          <w:szCs w:val="28"/>
          <w:u w:val="single"/>
        </w:rPr>
        <w:t>623</w:t>
      </w:r>
    </w:p>
    <w:p w:rsidR="00D74389" w:rsidRDefault="00D74389" w:rsidP="00D74389">
      <w:pPr>
        <w:pStyle w:val="a3"/>
        <w:tabs>
          <w:tab w:val="left" w:pos="4320"/>
          <w:tab w:val="center" w:pos="4923"/>
        </w:tabs>
        <w:ind w:left="492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D74389" w:rsidRDefault="00D74389" w:rsidP="00D74389">
      <w:pPr>
        <w:pStyle w:val="a3"/>
        <w:tabs>
          <w:tab w:val="left" w:pos="4320"/>
          <w:tab w:val="center" w:pos="4923"/>
        </w:tabs>
        <w:ind w:left="492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315CCC" w:rsidRPr="00D74389" w:rsidRDefault="00315CCC" w:rsidP="00D74389">
      <w:pPr>
        <w:pStyle w:val="a3"/>
        <w:tabs>
          <w:tab w:val="left" w:pos="4320"/>
          <w:tab w:val="center" w:pos="4923"/>
        </w:tabs>
        <w:ind w:left="492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74389">
        <w:rPr>
          <w:rFonts w:ascii="Times New Roman" w:hAnsi="Times New Roman" w:cs="Times New Roman"/>
          <w:b/>
          <w:bCs/>
          <w:sz w:val="28"/>
          <w:szCs w:val="34"/>
        </w:rPr>
        <w:t>Размеры</w:t>
      </w:r>
    </w:p>
    <w:p w:rsidR="00315CCC" w:rsidRPr="00D74389" w:rsidRDefault="00315CCC" w:rsidP="00D74389">
      <w:pPr>
        <w:pStyle w:val="a3"/>
        <w:ind w:left="492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74389">
        <w:rPr>
          <w:rFonts w:ascii="Times New Roman" w:hAnsi="Times New Roman" w:cs="Times New Roman"/>
          <w:b/>
          <w:bCs/>
          <w:sz w:val="28"/>
          <w:szCs w:val="34"/>
        </w:rPr>
        <w:t>должностных окладов административного персонала</w:t>
      </w:r>
    </w:p>
    <w:p w:rsidR="00315CCC" w:rsidRPr="00D74389" w:rsidRDefault="00315CCC" w:rsidP="00D74389">
      <w:pPr>
        <w:pStyle w:val="a3"/>
        <w:ind w:left="492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74389">
        <w:rPr>
          <w:rFonts w:ascii="Times New Roman" w:hAnsi="Times New Roman" w:cs="Times New Roman"/>
          <w:b/>
          <w:bCs/>
          <w:sz w:val="28"/>
          <w:szCs w:val="34"/>
        </w:rPr>
        <w:t>МКУ «Муниципал»</w:t>
      </w:r>
    </w:p>
    <w:p w:rsidR="00315CCC" w:rsidRPr="00315CCC" w:rsidRDefault="00315CCC" w:rsidP="00315CCC">
      <w:pPr>
        <w:pStyle w:val="a3"/>
        <w:ind w:left="492"/>
        <w:jc w:val="center"/>
        <w:rPr>
          <w:rFonts w:ascii="Times New Roman" w:hAnsi="Times New Roman" w:cs="Times New Roman"/>
          <w:bCs/>
          <w:sz w:val="28"/>
          <w:szCs w:val="34"/>
        </w:rPr>
      </w:pPr>
    </w:p>
    <w:tbl>
      <w:tblPr>
        <w:tblStyle w:val="a6"/>
        <w:tblW w:w="0" w:type="auto"/>
        <w:tblInd w:w="492" w:type="dxa"/>
        <w:tblLook w:val="04A0" w:firstRow="1" w:lastRow="0" w:firstColumn="1" w:lastColumn="0" w:noHBand="0" w:noVBand="1"/>
      </w:tblPr>
      <w:tblGrid>
        <w:gridCol w:w="1136"/>
        <w:gridCol w:w="4724"/>
        <w:gridCol w:w="2828"/>
      </w:tblGrid>
      <w:tr w:rsidR="00315CCC" w:rsidRPr="00315CCC" w:rsidTr="00D74389">
        <w:tc>
          <w:tcPr>
            <w:tcW w:w="1136" w:type="dxa"/>
            <w:vAlign w:val="center"/>
          </w:tcPr>
          <w:p w:rsidR="00315CCC" w:rsidRPr="00D74389" w:rsidRDefault="00315CCC" w:rsidP="00D743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№</w:t>
            </w:r>
            <w:r w:rsid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 xml:space="preserve"> </w:t>
            </w: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п/п</w:t>
            </w:r>
          </w:p>
        </w:tc>
        <w:tc>
          <w:tcPr>
            <w:tcW w:w="4724" w:type="dxa"/>
            <w:vAlign w:val="center"/>
          </w:tcPr>
          <w:p w:rsidR="00315CCC" w:rsidRPr="00D74389" w:rsidRDefault="00315CCC" w:rsidP="00D743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Наименование должности</w:t>
            </w:r>
          </w:p>
        </w:tc>
        <w:tc>
          <w:tcPr>
            <w:tcW w:w="2828" w:type="dxa"/>
            <w:vAlign w:val="center"/>
          </w:tcPr>
          <w:p w:rsidR="00315CCC" w:rsidRPr="00D74389" w:rsidRDefault="00315CCC" w:rsidP="00D743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Должностной оклад (руб.)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1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Директор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10099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2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Главный бухгалтер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9147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3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Заместитель главного бухгалтера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731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8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4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Инженер по охране труда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6786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5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Делопроизводитель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6012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6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Бухгалтер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56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80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7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Начальник ЕДДС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620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1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8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Старший диспетчер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5923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9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 xml:space="preserve">Диспетчер 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56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80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10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Секретарь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524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7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11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Инженер-механик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6786</w:t>
            </w:r>
          </w:p>
        </w:tc>
      </w:tr>
      <w:tr w:rsidR="00315CCC" w:rsidRPr="00315CCC" w:rsidTr="00D74389">
        <w:tc>
          <w:tcPr>
            <w:tcW w:w="1136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12</w:t>
            </w:r>
          </w:p>
        </w:tc>
        <w:tc>
          <w:tcPr>
            <w:tcW w:w="4724" w:type="dxa"/>
          </w:tcPr>
          <w:p w:rsidR="00315CCC" w:rsidRPr="00315CCC" w:rsidRDefault="00315CCC" w:rsidP="00D743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Заведующий хозяйством</w:t>
            </w:r>
          </w:p>
        </w:tc>
        <w:tc>
          <w:tcPr>
            <w:tcW w:w="2828" w:type="dxa"/>
          </w:tcPr>
          <w:p w:rsidR="00315CCC" w:rsidRPr="00315CCC" w:rsidRDefault="00315CCC" w:rsidP="00315C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56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80</w:t>
            </w:r>
          </w:p>
        </w:tc>
      </w:tr>
    </w:tbl>
    <w:p w:rsidR="00D74389" w:rsidRDefault="00D74389" w:rsidP="00315CCC">
      <w:pPr>
        <w:pStyle w:val="a3"/>
        <w:ind w:left="492"/>
        <w:rPr>
          <w:rFonts w:ascii="Times New Roman" w:hAnsi="Times New Roman" w:cs="Times New Roman"/>
          <w:bCs/>
          <w:sz w:val="28"/>
          <w:szCs w:val="34"/>
        </w:rPr>
        <w:sectPr w:rsidR="00D74389" w:rsidSect="00D7438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74389" w:rsidRPr="00C16A49" w:rsidRDefault="00D74389" w:rsidP="00D743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D74389" w:rsidRPr="00C16A49" w:rsidRDefault="00D74389" w:rsidP="00D74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D74389" w:rsidRPr="00C16A49" w:rsidRDefault="00D74389" w:rsidP="00D743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69689F" w:rsidRPr="00C16A49" w:rsidRDefault="0069689F" w:rsidP="006968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623</w:t>
      </w:r>
    </w:p>
    <w:p w:rsidR="00D74389" w:rsidRDefault="00D74389" w:rsidP="00D74389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74389" w:rsidRDefault="00D74389" w:rsidP="00D74389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CC" w:rsidRPr="00D74389" w:rsidRDefault="00315CCC" w:rsidP="00D74389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89">
        <w:rPr>
          <w:rFonts w:ascii="Times New Roman" w:hAnsi="Times New Roman" w:cs="Times New Roman"/>
          <w:b/>
          <w:sz w:val="28"/>
          <w:szCs w:val="28"/>
        </w:rPr>
        <w:t>Размеры окладов работников, осуществляющих профессиональную деятельность по профессиям рабочих по МКУ «Муниципал»</w:t>
      </w:r>
    </w:p>
    <w:p w:rsidR="00315CCC" w:rsidRPr="00315CCC" w:rsidRDefault="00315CCC" w:rsidP="00D74389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" w:type="dxa"/>
        <w:tblLook w:val="04A0" w:firstRow="1" w:lastRow="0" w:firstColumn="1" w:lastColumn="0" w:noHBand="0" w:noVBand="1"/>
      </w:tblPr>
      <w:tblGrid>
        <w:gridCol w:w="147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D74389" w:rsidRPr="00315CCC" w:rsidTr="00D74389">
        <w:tc>
          <w:tcPr>
            <w:tcW w:w="1471" w:type="dxa"/>
            <w:vMerge w:val="restart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</w:p>
        </w:tc>
        <w:tc>
          <w:tcPr>
            <w:tcW w:w="7744" w:type="dxa"/>
            <w:gridSpan w:val="8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Квалификационный разряд</w:t>
            </w:r>
          </w:p>
        </w:tc>
      </w:tr>
      <w:tr w:rsidR="00D74389" w:rsidRPr="00315CCC" w:rsidTr="00D74389">
        <w:tc>
          <w:tcPr>
            <w:tcW w:w="1471" w:type="dxa"/>
            <w:vMerge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1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2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3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4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5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6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7</w:t>
            </w:r>
          </w:p>
        </w:tc>
        <w:tc>
          <w:tcPr>
            <w:tcW w:w="968" w:type="dxa"/>
          </w:tcPr>
          <w:p w:rsidR="00D74389" w:rsidRPr="00D74389" w:rsidRDefault="00D74389" w:rsidP="00D7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 w:rsidRPr="00D74389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8</w:t>
            </w:r>
          </w:p>
        </w:tc>
      </w:tr>
      <w:tr w:rsidR="00D74389" w:rsidRPr="00315CCC" w:rsidTr="00D74389">
        <w:tc>
          <w:tcPr>
            <w:tcW w:w="1471" w:type="dxa"/>
          </w:tcPr>
          <w:p w:rsidR="00D74389" w:rsidRPr="00315CCC" w:rsidRDefault="00D74389" w:rsidP="00315CCC">
            <w:pPr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Месячный оклад</w:t>
            </w: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 xml:space="preserve"> </w:t>
            </w: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(руб</w:t>
            </w: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.</w:t>
            </w:r>
            <w:r w:rsidRPr="00315CCC">
              <w:rPr>
                <w:rFonts w:ascii="Times New Roman" w:hAnsi="Times New Roman" w:cs="Times New Roman"/>
                <w:bCs/>
                <w:sz w:val="28"/>
                <w:szCs w:val="34"/>
              </w:rPr>
              <w:t>)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522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3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524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7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531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2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5434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56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80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5923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6242</w:t>
            </w:r>
          </w:p>
        </w:tc>
        <w:tc>
          <w:tcPr>
            <w:tcW w:w="968" w:type="dxa"/>
            <w:vAlign w:val="center"/>
          </w:tcPr>
          <w:p w:rsidR="00D74389" w:rsidRPr="00315CCC" w:rsidRDefault="00D74389" w:rsidP="00D74389">
            <w:pPr>
              <w:jc w:val="center"/>
              <w:rPr>
                <w:rFonts w:ascii="Times New Roman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4"/>
              </w:rPr>
              <w:t>654</w:t>
            </w:r>
            <w:r w:rsidR="004D6982">
              <w:rPr>
                <w:rFonts w:ascii="Times New Roman" w:hAnsi="Times New Roman" w:cs="Times New Roman"/>
                <w:bCs/>
                <w:sz w:val="28"/>
                <w:szCs w:val="34"/>
              </w:rPr>
              <w:t>3</w:t>
            </w:r>
          </w:p>
        </w:tc>
      </w:tr>
    </w:tbl>
    <w:p w:rsidR="00315CCC" w:rsidRPr="009D38E7" w:rsidRDefault="00315CCC" w:rsidP="00D74389">
      <w:pPr>
        <w:ind w:left="72"/>
        <w:rPr>
          <w:rFonts w:ascii="Times New Roman" w:hAnsi="Times New Roman" w:cs="Times New Roman"/>
          <w:sz w:val="24"/>
          <w:szCs w:val="24"/>
        </w:rPr>
      </w:pPr>
    </w:p>
    <w:sectPr w:rsidR="00315CCC" w:rsidRPr="009D38E7" w:rsidSect="00D743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D2" w:rsidRDefault="009918D2" w:rsidP="00D74389">
      <w:pPr>
        <w:spacing w:after="0" w:line="240" w:lineRule="auto"/>
      </w:pPr>
      <w:r>
        <w:separator/>
      </w:r>
    </w:p>
  </w:endnote>
  <w:endnote w:type="continuationSeparator" w:id="0">
    <w:p w:rsidR="009918D2" w:rsidRDefault="009918D2" w:rsidP="00D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D2" w:rsidRDefault="009918D2" w:rsidP="00D74389">
      <w:pPr>
        <w:spacing w:after="0" w:line="240" w:lineRule="auto"/>
      </w:pPr>
      <w:r>
        <w:separator/>
      </w:r>
    </w:p>
  </w:footnote>
  <w:footnote w:type="continuationSeparator" w:id="0">
    <w:p w:rsidR="009918D2" w:rsidRDefault="009918D2" w:rsidP="00D7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389" w:rsidRPr="00D74389" w:rsidRDefault="004B49E9" w:rsidP="00D7438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3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4389" w:rsidRPr="00D743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3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8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43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D6F"/>
    <w:multiLevelType w:val="multilevel"/>
    <w:tmpl w:val="5FAA6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E8"/>
    <w:rsid w:val="0015645C"/>
    <w:rsid w:val="00221E7D"/>
    <w:rsid w:val="002C60C5"/>
    <w:rsid w:val="00315CCC"/>
    <w:rsid w:val="003D265D"/>
    <w:rsid w:val="004A37D1"/>
    <w:rsid w:val="004B49E9"/>
    <w:rsid w:val="004D6982"/>
    <w:rsid w:val="004E1101"/>
    <w:rsid w:val="00623B8F"/>
    <w:rsid w:val="0069689F"/>
    <w:rsid w:val="007E147E"/>
    <w:rsid w:val="008419A4"/>
    <w:rsid w:val="009918D2"/>
    <w:rsid w:val="0099364A"/>
    <w:rsid w:val="009D38E7"/>
    <w:rsid w:val="00A27957"/>
    <w:rsid w:val="00A63491"/>
    <w:rsid w:val="00B368C9"/>
    <w:rsid w:val="00BC6D74"/>
    <w:rsid w:val="00C1163C"/>
    <w:rsid w:val="00C6588C"/>
    <w:rsid w:val="00C72EE8"/>
    <w:rsid w:val="00CD7E46"/>
    <w:rsid w:val="00D74389"/>
    <w:rsid w:val="00DA7257"/>
    <w:rsid w:val="00E37233"/>
    <w:rsid w:val="00E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7A61-1B3B-4054-8F04-EBE5E38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4A"/>
    <w:pPr>
      <w:ind w:left="720"/>
      <w:contextualSpacing/>
    </w:pPr>
  </w:style>
  <w:style w:type="paragraph" w:customStyle="1" w:styleId="ConsPlusTitle">
    <w:name w:val="ConsPlusTitle"/>
    <w:rsid w:val="004A37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389"/>
  </w:style>
  <w:style w:type="paragraph" w:styleId="a9">
    <w:name w:val="footer"/>
    <w:basedOn w:val="a"/>
    <w:link w:val="aa"/>
    <w:uiPriority w:val="99"/>
    <w:semiHidden/>
    <w:unhideWhenUsed/>
    <w:rsid w:val="00D7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15</cp:revision>
  <cp:lastPrinted>2021-12-10T10:56:00Z</cp:lastPrinted>
  <dcterms:created xsi:type="dcterms:W3CDTF">2021-10-18T08:24:00Z</dcterms:created>
  <dcterms:modified xsi:type="dcterms:W3CDTF">2021-12-22T04:41:00Z</dcterms:modified>
</cp:coreProperties>
</file>