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50" w:rsidRDefault="00741850" w:rsidP="00741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drawing>
          <wp:inline distT="0" distB="0" distL="0" distR="0">
            <wp:extent cx="733425" cy="819150"/>
            <wp:effectExtent l="19050" t="0" r="9525" b="0"/>
            <wp:docPr id="2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1850" w:rsidRDefault="00741850" w:rsidP="00741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41850" w:rsidRDefault="00741850" w:rsidP="00741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741850" w:rsidRDefault="00741850" w:rsidP="00741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41850" w:rsidRDefault="00741850" w:rsidP="00741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1850" w:rsidRDefault="00741850" w:rsidP="00741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второе заседание Собрания депутатов</w:t>
      </w:r>
    </w:p>
    <w:p w:rsidR="00741850" w:rsidRDefault="00741850" w:rsidP="00741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741850" w:rsidRDefault="00741850" w:rsidP="00741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1850" w:rsidRDefault="00741850" w:rsidP="00741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41850" w:rsidRDefault="00741850" w:rsidP="007418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41850" w:rsidRDefault="00741850" w:rsidP="007418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16</w:t>
      </w:r>
      <w:r w:rsidRPr="00036F7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06.2021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AE4">
        <w:rPr>
          <w:rFonts w:ascii="Times New Roman" w:hAnsi="Times New Roman" w:cs="Times New Roman"/>
          <w:b w:val="0"/>
          <w:sz w:val="28"/>
          <w:szCs w:val="28"/>
          <w:u w:val="single"/>
        </w:rPr>
        <w:t>556</w:t>
      </w:r>
    </w:p>
    <w:p w:rsidR="00741850" w:rsidRDefault="00741850" w:rsidP="007418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0972EE" w:rsidRDefault="000972EE" w:rsidP="000972EE">
      <w:pPr>
        <w:rPr>
          <w:bCs/>
          <w:sz w:val="28"/>
          <w:szCs w:val="28"/>
        </w:rPr>
      </w:pPr>
    </w:p>
    <w:p w:rsidR="00741850" w:rsidRDefault="006F65F8" w:rsidP="00097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="000972EE" w:rsidRPr="000972EE">
        <w:rPr>
          <w:b/>
          <w:bCs/>
          <w:sz w:val="28"/>
          <w:szCs w:val="28"/>
        </w:rPr>
        <w:t xml:space="preserve">орядка рассмотрения </w:t>
      </w:r>
    </w:p>
    <w:p w:rsidR="00741850" w:rsidRDefault="000972EE" w:rsidP="000972EE">
      <w:pPr>
        <w:rPr>
          <w:b/>
          <w:bCs/>
          <w:sz w:val="28"/>
          <w:szCs w:val="28"/>
        </w:rPr>
      </w:pPr>
      <w:r w:rsidRPr="000972EE">
        <w:rPr>
          <w:b/>
          <w:bCs/>
          <w:sz w:val="28"/>
          <w:szCs w:val="28"/>
        </w:rPr>
        <w:t xml:space="preserve">Собранием депутатов Балтайского </w:t>
      </w:r>
    </w:p>
    <w:p w:rsidR="00741850" w:rsidRDefault="000972EE" w:rsidP="000972EE">
      <w:pPr>
        <w:rPr>
          <w:b/>
          <w:bCs/>
          <w:sz w:val="28"/>
          <w:szCs w:val="28"/>
        </w:rPr>
      </w:pPr>
      <w:r w:rsidRPr="000972EE">
        <w:rPr>
          <w:b/>
          <w:bCs/>
          <w:sz w:val="28"/>
          <w:szCs w:val="28"/>
        </w:rPr>
        <w:t xml:space="preserve">муниципального района проектов </w:t>
      </w:r>
    </w:p>
    <w:p w:rsidR="00741850" w:rsidRDefault="000972EE" w:rsidP="000972EE">
      <w:pPr>
        <w:rPr>
          <w:b/>
          <w:bCs/>
          <w:sz w:val="28"/>
          <w:szCs w:val="28"/>
        </w:rPr>
      </w:pPr>
      <w:r w:rsidRPr="000972EE">
        <w:rPr>
          <w:b/>
          <w:bCs/>
          <w:sz w:val="28"/>
          <w:szCs w:val="28"/>
        </w:rPr>
        <w:t xml:space="preserve">муниципальных программ и предложений </w:t>
      </w:r>
    </w:p>
    <w:p w:rsidR="00741850" w:rsidRDefault="000972EE" w:rsidP="000972EE">
      <w:pPr>
        <w:rPr>
          <w:b/>
          <w:bCs/>
          <w:sz w:val="28"/>
          <w:szCs w:val="28"/>
        </w:rPr>
      </w:pPr>
      <w:r w:rsidRPr="000972EE">
        <w:rPr>
          <w:b/>
          <w:bCs/>
          <w:sz w:val="28"/>
          <w:szCs w:val="28"/>
        </w:rPr>
        <w:t xml:space="preserve">о внесении изменений в муниципальные </w:t>
      </w:r>
    </w:p>
    <w:p w:rsidR="000972EE" w:rsidRDefault="000972EE" w:rsidP="000972EE">
      <w:pPr>
        <w:rPr>
          <w:b/>
          <w:bCs/>
          <w:sz w:val="28"/>
          <w:szCs w:val="28"/>
        </w:rPr>
      </w:pPr>
      <w:r w:rsidRPr="000972EE">
        <w:rPr>
          <w:b/>
          <w:bCs/>
          <w:sz w:val="28"/>
          <w:szCs w:val="28"/>
        </w:rPr>
        <w:t>программы Балтайского муниципального района</w:t>
      </w:r>
    </w:p>
    <w:p w:rsidR="000972EE" w:rsidRDefault="000972EE" w:rsidP="000972EE">
      <w:pPr>
        <w:jc w:val="both"/>
        <w:rPr>
          <w:b/>
          <w:bCs/>
          <w:sz w:val="28"/>
          <w:szCs w:val="28"/>
        </w:rPr>
      </w:pPr>
    </w:p>
    <w:p w:rsidR="000972EE" w:rsidRPr="00741850" w:rsidRDefault="000972EE" w:rsidP="00741850">
      <w:pPr>
        <w:ind w:firstLine="709"/>
        <w:jc w:val="both"/>
        <w:rPr>
          <w:sz w:val="28"/>
          <w:szCs w:val="28"/>
        </w:rPr>
      </w:pPr>
      <w:r w:rsidRPr="00741850">
        <w:rPr>
          <w:sz w:val="28"/>
          <w:szCs w:val="28"/>
        </w:rPr>
        <w:t xml:space="preserve">В соответствии с частью 2 статьи 179 Бюджетного кодекса Российской Федерации, руководствуясь </w:t>
      </w:r>
      <w:hyperlink r:id="rId7" w:tooltip="Ссылка на КонсультантПлюс" w:history="1">
        <w:r w:rsidRPr="00741850">
          <w:rPr>
            <w:rStyle w:val="a5"/>
            <w:color w:val="auto"/>
            <w:sz w:val="28"/>
            <w:szCs w:val="28"/>
            <w:u w:val="none"/>
          </w:rPr>
          <w:t>статьей 1</w:t>
        </w:r>
        <w:r w:rsidR="006F65F8" w:rsidRPr="00741850">
          <w:rPr>
            <w:rStyle w:val="a5"/>
            <w:color w:val="auto"/>
            <w:sz w:val="28"/>
            <w:szCs w:val="28"/>
            <w:u w:val="none"/>
          </w:rPr>
          <w:t>8</w:t>
        </w:r>
      </w:hyperlink>
      <w:r w:rsidRPr="00741850">
        <w:rPr>
          <w:sz w:val="28"/>
          <w:szCs w:val="28"/>
        </w:rPr>
        <w:t xml:space="preserve"> Устава Балтайского муниципального района Саратовской области, Собрание депутатов Балтайского муниципального района Саратовской области </w:t>
      </w:r>
      <w:r w:rsidRPr="00741850">
        <w:rPr>
          <w:b/>
          <w:sz w:val="28"/>
          <w:szCs w:val="28"/>
        </w:rPr>
        <w:t>РЕШИЛО</w:t>
      </w:r>
      <w:r w:rsidRPr="00741850">
        <w:rPr>
          <w:sz w:val="28"/>
          <w:szCs w:val="28"/>
        </w:rPr>
        <w:t>:</w:t>
      </w:r>
    </w:p>
    <w:p w:rsidR="006F65F8" w:rsidRPr="00741850" w:rsidRDefault="006F65F8" w:rsidP="00741850">
      <w:pPr>
        <w:ind w:firstLine="709"/>
        <w:jc w:val="both"/>
        <w:rPr>
          <w:bCs/>
          <w:sz w:val="28"/>
          <w:szCs w:val="28"/>
        </w:rPr>
      </w:pPr>
      <w:r w:rsidRPr="00741850">
        <w:rPr>
          <w:sz w:val="28"/>
          <w:szCs w:val="28"/>
        </w:rPr>
        <w:t>1.Утвердить Порядок рассмотрения Собранием депутатов Балтайского муниципального района</w:t>
      </w:r>
      <w:r w:rsidRPr="00741850">
        <w:rPr>
          <w:bCs/>
          <w:sz w:val="28"/>
          <w:szCs w:val="28"/>
        </w:rPr>
        <w:t xml:space="preserve"> проектов муниципальных программ и предложений о внесении изменений в муниципальные программы Балтайского муниципального района согласно приложению.</w:t>
      </w:r>
    </w:p>
    <w:p w:rsidR="006F65F8" w:rsidRPr="00741850" w:rsidRDefault="00741850" w:rsidP="0074185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6F65F8" w:rsidRPr="00741850">
        <w:rPr>
          <w:sz w:val="28"/>
          <w:szCs w:val="28"/>
        </w:rPr>
        <w:t>Администрации Балтайского муниципального района привести муниципальные правовые акты в соответствие с настоящим решением в течение двух месяцев с момента вступления его в силу.</w:t>
      </w:r>
    </w:p>
    <w:p w:rsidR="006F65F8" w:rsidRPr="00741850" w:rsidRDefault="00741850" w:rsidP="00741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65F8" w:rsidRPr="00741850">
        <w:rPr>
          <w:sz w:val="28"/>
          <w:szCs w:val="28"/>
        </w:rPr>
        <w:t>Настоящее решение вступает в силу со дня его обнародования.</w:t>
      </w:r>
    </w:p>
    <w:p w:rsidR="006F65F8" w:rsidRPr="00741850" w:rsidRDefault="00741850" w:rsidP="00741850">
      <w:pPr>
        <w:ind w:firstLine="709"/>
        <w:jc w:val="both"/>
        <w:rPr>
          <w:rStyle w:val="a6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6F65F8" w:rsidRPr="00741850">
        <w:rPr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Балтайского муниципального района </w:t>
      </w:r>
      <w:r w:rsidR="006F65F8" w:rsidRPr="00741850">
        <w:rPr>
          <w:rStyle w:val="a6"/>
          <w:b w:val="0"/>
          <w:sz w:val="28"/>
          <w:szCs w:val="28"/>
          <w:shd w:val="clear" w:color="auto" w:fill="FFFFFF"/>
        </w:rPr>
        <w:t>по вопросам государственного строительства и местного самоуправления.</w:t>
      </w:r>
    </w:p>
    <w:p w:rsidR="006F65F8" w:rsidRDefault="006F65F8" w:rsidP="006F65F8">
      <w:pPr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741850" w:rsidRDefault="00741850" w:rsidP="006F65F8">
      <w:pPr>
        <w:jc w:val="both"/>
        <w:rPr>
          <w:rStyle w:val="a6"/>
          <w:b w:val="0"/>
          <w:sz w:val="28"/>
          <w:szCs w:val="28"/>
          <w:shd w:val="clear" w:color="auto" w:fill="FFFFFF"/>
        </w:rPr>
      </w:pPr>
    </w:p>
    <w:p w:rsidR="006F65F8" w:rsidRPr="000B4713" w:rsidRDefault="006F65F8" w:rsidP="006F65F8">
      <w:pPr>
        <w:jc w:val="both"/>
        <w:rPr>
          <w:sz w:val="28"/>
          <w:szCs w:val="28"/>
        </w:rPr>
      </w:pPr>
      <w:r w:rsidRPr="000B4713">
        <w:rPr>
          <w:sz w:val="28"/>
          <w:szCs w:val="28"/>
        </w:rPr>
        <w:t>Председатель Собрания депутатов</w:t>
      </w:r>
    </w:p>
    <w:p w:rsidR="006F65F8" w:rsidRPr="000B4713" w:rsidRDefault="006F65F8" w:rsidP="006F65F8">
      <w:pPr>
        <w:jc w:val="both"/>
        <w:rPr>
          <w:sz w:val="28"/>
          <w:szCs w:val="28"/>
        </w:rPr>
      </w:pPr>
      <w:r w:rsidRPr="000B4713">
        <w:rPr>
          <w:sz w:val="28"/>
          <w:szCs w:val="28"/>
        </w:rPr>
        <w:t>Балтайског</w:t>
      </w:r>
      <w:r w:rsidR="00741850">
        <w:rPr>
          <w:sz w:val="28"/>
          <w:szCs w:val="28"/>
        </w:rPr>
        <w:t>о муниципального района</w:t>
      </w:r>
      <w:r w:rsidR="00741850">
        <w:rPr>
          <w:sz w:val="28"/>
          <w:szCs w:val="28"/>
        </w:rPr>
        <w:tab/>
      </w:r>
      <w:r w:rsidR="00741850">
        <w:rPr>
          <w:sz w:val="28"/>
          <w:szCs w:val="28"/>
        </w:rPr>
        <w:tab/>
      </w:r>
      <w:r w:rsidR="00741850">
        <w:rPr>
          <w:sz w:val="28"/>
          <w:szCs w:val="28"/>
        </w:rPr>
        <w:tab/>
      </w:r>
      <w:r w:rsidR="00741850">
        <w:rPr>
          <w:sz w:val="28"/>
          <w:szCs w:val="28"/>
        </w:rPr>
        <w:tab/>
        <w:t>Н.В.</w:t>
      </w:r>
      <w:r w:rsidRPr="000B4713">
        <w:rPr>
          <w:sz w:val="28"/>
          <w:szCs w:val="28"/>
        </w:rPr>
        <w:t>Меркер</w:t>
      </w:r>
    </w:p>
    <w:p w:rsidR="006F65F8" w:rsidRDefault="006F65F8" w:rsidP="006F65F8">
      <w:pPr>
        <w:jc w:val="both"/>
        <w:rPr>
          <w:sz w:val="28"/>
          <w:szCs w:val="28"/>
        </w:rPr>
      </w:pPr>
    </w:p>
    <w:p w:rsidR="006F65F8" w:rsidRDefault="006F65F8" w:rsidP="006F65F8">
      <w:pPr>
        <w:jc w:val="both"/>
        <w:rPr>
          <w:sz w:val="28"/>
          <w:szCs w:val="28"/>
        </w:rPr>
      </w:pPr>
    </w:p>
    <w:p w:rsidR="006F65F8" w:rsidRPr="000B4713" w:rsidRDefault="006F65F8" w:rsidP="006F65F8">
      <w:pPr>
        <w:jc w:val="both"/>
        <w:rPr>
          <w:sz w:val="28"/>
          <w:szCs w:val="28"/>
        </w:rPr>
      </w:pPr>
      <w:r w:rsidRPr="000B4713">
        <w:rPr>
          <w:sz w:val="28"/>
          <w:szCs w:val="28"/>
        </w:rPr>
        <w:t xml:space="preserve">Глава Балтайского </w:t>
      </w:r>
    </w:p>
    <w:p w:rsidR="006F65F8" w:rsidRPr="000B4713" w:rsidRDefault="00741850" w:rsidP="006F65F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</w:t>
      </w:r>
      <w:r w:rsidR="006F65F8" w:rsidRPr="000B4713">
        <w:rPr>
          <w:sz w:val="28"/>
          <w:szCs w:val="28"/>
        </w:rPr>
        <w:t>Грунов</w:t>
      </w:r>
    </w:p>
    <w:p w:rsidR="00741850" w:rsidRDefault="00741850" w:rsidP="006F65F8">
      <w:pPr>
        <w:jc w:val="both"/>
        <w:rPr>
          <w:sz w:val="28"/>
          <w:szCs w:val="28"/>
        </w:rPr>
        <w:sectPr w:rsidR="00741850" w:rsidSect="00741850">
          <w:headerReference w:type="default" r:id="rId8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741850" w:rsidRPr="005B5ABE" w:rsidRDefault="00741850" w:rsidP="00741850">
      <w:pPr>
        <w:ind w:left="5760"/>
        <w:rPr>
          <w:sz w:val="28"/>
        </w:rPr>
      </w:pPr>
      <w:r w:rsidRPr="005B5ABE">
        <w:rPr>
          <w:sz w:val="28"/>
        </w:rPr>
        <w:lastRenderedPageBreak/>
        <w:t>Приложение</w:t>
      </w:r>
    </w:p>
    <w:p w:rsidR="00741850" w:rsidRPr="005B5ABE" w:rsidRDefault="00741850" w:rsidP="00741850">
      <w:pPr>
        <w:ind w:left="5040"/>
        <w:rPr>
          <w:sz w:val="28"/>
        </w:rPr>
      </w:pPr>
      <w:r w:rsidRPr="005B5ABE">
        <w:rPr>
          <w:sz w:val="28"/>
        </w:rPr>
        <w:t>к решению Собрания депутатов Балтайского муниципального района Саратовской области</w:t>
      </w:r>
    </w:p>
    <w:p w:rsidR="00741850" w:rsidRPr="005B5ABE" w:rsidRDefault="00741850" w:rsidP="00741850">
      <w:pPr>
        <w:ind w:left="5040"/>
        <w:rPr>
          <w:sz w:val="28"/>
        </w:rPr>
      </w:pPr>
      <w:r>
        <w:rPr>
          <w:sz w:val="28"/>
        </w:rPr>
        <w:t xml:space="preserve">от 16.06.2021 № </w:t>
      </w:r>
      <w:r w:rsidR="006A5AE4">
        <w:rPr>
          <w:sz w:val="28"/>
        </w:rPr>
        <w:t>556</w:t>
      </w:r>
    </w:p>
    <w:p w:rsidR="00741850" w:rsidRDefault="00741850" w:rsidP="006F65F8">
      <w:pPr>
        <w:jc w:val="center"/>
        <w:rPr>
          <w:b/>
          <w:sz w:val="28"/>
          <w:szCs w:val="28"/>
        </w:rPr>
      </w:pPr>
    </w:p>
    <w:p w:rsidR="00741850" w:rsidRDefault="00741850" w:rsidP="006F65F8">
      <w:pPr>
        <w:jc w:val="center"/>
        <w:rPr>
          <w:b/>
          <w:sz w:val="28"/>
          <w:szCs w:val="28"/>
        </w:rPr>
      </w:pPr>
    </w:p>
    <w:p w:rsidR="000972EE" w:rsidRDefault="006F65F8" w:rsidP="006F65F8">
      <w:pPr>
        <w:jc w:val="center"/>
        <w:rPr>
          <w:b/>
          <w:bCs/>
          <w:sz w:val="28"/>
          <w:szCs w:val="28"/>
        </w:rPr>
      </w:pPr>
      <w:r w:rsidRPr="006F65F8">
        <w:rPr>
          <w:b/>
          <w:sz w:val="28"/>
          <w:szCs w:val="28"/>
        </w:rPr>
        <w:t>Порядок рассмотрения Собранием депутатов Балтайского муниципального района</w:t>
      </w:r>
      <w:r w:rsidRPr="006F65F8">
        <w:rPr>
          <w:b/>
          <w:bCs/>
          <w:sz w:val="28"/>
          <w:szCs w:val="28"/>
        </w:rPr>
        <w:t xml:space="preserve"> проектов муниципальных программ и предложений о внесении изменений в муниципальные программы Балтайского муниципального района</w:t>
      </w:r>
    </w:p>
    <w:p w:rsidR="006F65F8" w:rsidRDefault="006F65F8" w:rsidP="006F65F8">
      <w:pPr>
        <w:rPr>
          <w:b/>
          <w:bCs/>
          <w:sz w:val="28"/>
          <w:szCs w:val="28"/>
        </w:rPr>
      </w:pPr>
    </w:p>
    <w:p w:rsidR="006F65F8" w:rsidRPr="00741850" w:rsidRDefault="00741850" w:rsidP="0074185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1.</w:t>
      </w:r>
      <w:r w:rsidR="006F65F8" w:rsidRPr="00741850">
        <w:rPr>
          <w:sz w:val="28"/>
          <w:szCs w:val="28"/>
        </w:rPr>
        <w:t>Настоящий Порядок рассмотрения Собранием депутатов Балтайского муниципального района проектов муниципальных программ и предложений о внесении изменений в муниципальные программы Балтайского муниципального района (далее - Порядок) разработан в соответствии со статьей 179 Бюджетного кодекса Российской Федерации, и устанавливает процедуру рассмотрения Собранием депутатов Балтайского муниципального района (далее - Собрание депутатов) проектов муниципальных программ и предложений о внесении изменений в муниципальные программы Балтайского муниципального района.</w:t>
      </w:r>
    </w:p>
    <w:p w:rsidR="006F65F8" w:rsidRPr="00741850" w:rsidRDefault="00741850" w:rsidP="00741850">
      <w:pPr>
        <w:ind w:firstLine="709"/>
        <w:jc w:val="both"/>
        <w:rPr>
          <w:sz w:val="28"/>
          <w:szCs w:val="28"/>
        </w:rPr>
      </w:pPr>
      <w:bookmarkStart w:id="0" w:name="p40"/>
      <w:bookmarkEnd w:id="0"/>
      <w:r>
        <w:rPr>
          <w:sz w:val="28"/>
          <w:szCs w:val="28"/>
        </w:rPr>
        <w:t>2.</w:t>
      </w:r>
      <w:r w:rsidR="006F65F8" w:rsidRPr="00741850">
        <w:rPr>
          <w:sz w:val="28"/>
          <w:szCs w:val="28"/>
        </w:rPr>
        <w:t>Проекты новых муниципальных программ, проекты изменений в муниципальные программы направляются в Собрание депутатов администрацией Балтайского муниципального района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6F65F8" w:rsidRPr="00741850" w:rsidRDefault="006F65F8" w:rsidP="00741850">
      <w:pPr>
        <w:ind w:firstLine="709"/>
        <w:jc w:val="both"/>
        <w:rPr>
          <w:sz w:val="28"/>
          <w:szCs w:val="28"/>
        </w:rPr>
      </w:pPr>
      <w:r w:rsidRPr="00741850">
        <w:rPr>
          <w:sz w:val="28"/>
          <w:szCs w:val="28"/>
        </w:rPr>
        <w:t>Направляемые проекты должны соответствовать требованиям, предъявляемым к таким документам нормативным правовым актом администрации Балтайского муниципального района, изданным в соответствии со статьей 179 Бюджетного кодекса Российской Федерации.</w:t>
      </w:r>
    </w:p>
    <w:p w:rsidR="006F65F8" w:rsidRPr="00741850" w:rsidRDefault="00741850" w:rsidP="00741850">
      <w:pPr>
        <w:ind w:firstLine="709"/>
        <w:jc w:val="both"/>
        <w:rPr>
          <w:sz w:val="28"/>
          <w:szCs w:val="28"/>
        </w:rPr>
      </w:pPr>
      <w:bookmarkStart w:id="1" w:name="p41"/>
      <w:bookmarkEnd w:id="1"/>
      <w:r>
        <w:rPr>
          <w:sz w:val="28"/>
          <w:szCs w:val="28"/>
        </w:rPr>
        <w:t>3.</w:t>
      </w:r>
      <w:r w:rsidR="006F65F8" w:rsidRPr="00741850">
        <w:rPr>
          <w:sz w:val="28"/>
          <w:szCs w:val="28"/>
        </w:rPr>
        <w:t>Вместе с проектом муниципальной программы в Собрание депутатов должны быть представлены документы:</w:t>
      </w:r>
    </w:p>
    <w:p w:rsidR="006F65F8" w:rsidRPr="00741850" w:rsidRDefault="00741850" w:rsidP="0074185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1)</w:t>
      </w:r>
      <w:r w:rsidR="006F65F8" w:rsidRPr="00741850">
        <w:rPr>
          <w:sz w:val="28"/>
          <w:szCs w:val="28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6F65F8" w:rsidRPr="00741850" w:rsidRDefault="00741850" w:rsidP="0074185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</w:t>
      </w:r>
      <w:r w:rsidR="006F65F8" w:rsidRPr="00741850">
        <w:rPr>
          <w:sz w:val="28"/>
          <w:szCs w:val="28"/>
        </w:rPr>
        <w:t>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6F65F8" w:rsidRPr="00741850" w:rsidRDefault="00741850" w:rsidP="0074185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3)</w:t>
      </w:r>
      <w:r w:rsidR="006F65F8" w:rsidRPr="00741850">
        <w:rPr>
          <w:sz w:val="28"/>
          <w:szCs w:val="28"/>
        </w:rPr>
        <w:t>сопоставительная таблица предлагаемых изменений в муниципальную программу;</w:t>
      </w:r>
    </w:p>
    <w:p w:rsidR="006F65F8" w:rsidRPr="00741850" w:rsidRDefault="00741850" w:rsidP="0074185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4)</w:t>
      </w:r>
      <w:r w:rsidR="006F65F8" w:rsidRPr="00741850">
        <w:rPr>
          <w:sz w:val="28"/>
          <w:szCs w:val="28"/>
        </w:rPr>
        <w:t>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6F65F8" w:rsidRPr="00741850" w:rsidRDefault="00741850" w:rsidP="0074185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F65F8" w:rsidRPr="00741850">
        <w:rPr>
          <w:sz w:val="28"/>
          <w:szCs w:val="28"/>
        </w:rPr>
        <w:t>Проекты о внесении изменений в муниципальные программы не направляются на рассмотрение в Собрание депутатов в случаях:</w:t>
      </w:r>
    </w:p>
    <w:p w:rsidR="006F65F8" w:rsidRPr="00741850" w:rsidRDefault="00741850" w:rsidP="0074185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1)</w:t>
      </w:r>
      <w:r w:rsidR="006F65F8" w:rsidRPr="00741850">
        <w:rPr>
          <w:sz w:val="28"/>
          <w:szCs w:val="28"/>
        </w:rPr>
        <w:t>устранения технических ошибок;</w:t>
      </w:r>
    </w:p>
    <w:p w:rsidR="006F65F8" w:rsidRPr="00741850" w:rsidRDefault="006F65F8" w:rsidP="00741850">
      <w:pPr>
        <w:ind w:firstLine="709"/>
        <w:jc w:val="both"/>
        <w:rPr>
          <w:sz w:val="28"/>
          <w:szCs w:val="28"/>
        </w:rPr>
      </w:pPr>
      <w:r w:rsidRPr="00741850">
        <w:rPr>
          <w:sz w:val="28"/>
          <w:szCs w:val="28"/>
        </w:rPr>
        <w:t>2</w:t>
      </w:r>
      <w:r w:rsidR="00741850">
        <w:rPr>
          <w:sz w:val="28"/>
          <w:szCs w:val="28"/>
        </w:rPr>
        <w:t>)</w:t>
      </w:r>
      <w:r w:rsidRPr="00741850">
        <w:rPr>
          <w:sz w:val="28"/>
          <w:szCs w:val="28"/>
        </w:rPr>
        <w:t>приведения муниципальной программы в соответствие с нормативными правовыми актами Российской Федерации и Саратовской области, решениями Собрания депутатов, заключениями органа внешнего муниципального финансового контроля Балтайского муниципального района.</w:t>
      </w:r>
    </w:p>
    <w:p w:rsidR="006F65F8" w:rsidRPr="00741850" w:rsidRDefault="00741850" w:rsidP="00741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F65F8" w:rsidRPr="00741850">
        <w:rPr>
          <w:sz w:val="28"/>
          <w:szCs w:val="28"/>
        </w:rPr>
        <w:t>В ходе рассмотрения проектов муниципальных программ, предложений об изменении муниципальных программ оцениваются:</w:t>
      </w:r>
    </w:p>
    <w:p w:rsidR="006F65F8" w:rsidRPr="00741850" w:rsidRDefault="00741850" w:rsidP="00741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F65F8" w:rsidRPr="00741850">
        <w:rPr>
          <w:sz w:val="28"/>
          <w:szCs w:val="28"/>
        </w:rPr>
        <w:t>соответствие задач, намеченных к решению в рамках муниципальной программы, приоритетам социально-экономического развития Балтайского муниципального района и полномочиям органов местного самоуправления Балтайского муниципального района;</w:t>
      </w:r>
    </w:p>
    <w:p w:rsidR="006F65F8" w:rsidRPr="00741850" w:rsidRDefault="00741850" w:rsidP="00741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F65F8" w:rsidRPr="00741850">
        <w:rPr>
          <w:sz w:val="28"/>
          <w:szCs w:val="28"/>
        </w:rPr>
        <w:t>эффективность предлагаемых мероприятий;</w:t>
      </w:r>
    </w:p>
    <w:p w:rsidR="006F65F8" w:rsidRPr="00741850" w:rsidRDefault="00741850" w:rsidP="00741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F65F8" w:rsidRPr="00741850">
        <w:rPr>
          <w:sz w:val="28"/>
          <w:szCs w:val="28"/>
        </w:rPr>
        <w:t>возможность финансового обеспечения реализации мероприятий программы;</w:t>
      </w:r>
    </w:p>
    <w:p w:rsidR="006F65F8" w:rsidRPr="00741850" w:rsidRDefault="00741850" w:rsidP="00741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F65F8" w:rsidRPr="00741850">
        <w:rPr>
          <w:sz w:val="28"/>
          <w:szCs w:val="28"/>
        </w:rPr>
        <w:t>ожидаемые результаты от реа</w:t>
      </w:r>
      <w:r w:rsidR="00D011AB" w:rsidRPr="00741850">
        <w:rPr>
          <w:sz w:val="28"/>
          <w:szCs w:val="28"/>
        </w:rPr>
        <w:t>лизации муниципальной программы;</w:t>
      </w:r>
    </w:p>
    <w:p w:rsidR="006F65F8" w:rsidRPr="00741850" w:rsidRDefault="00741850" w:rsidP="00741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F65F8" w:rsidRPr="00741850">
        <w:rPr>
          <w:sz w:val="28"/>
          <w:szCs w:val="28"/>
        </w:rPr>
        <w:t>иные вопросы, связанные с реализацией проекта.</w:t>
      </w:r>
    </w:p>
    <w:p w:rsidR="006F65F8" w:rsidRPr="00741850" w:rsidRDefault="006F65F8" w:rsidP="00741850">
      <w:pPr>
        <w:ind w:firstLine="709"/>
        <w:jc w:val="both"/>
        <w:rPr>
          <w:rFonts w:ascii="Verdana" w:hAnsi="Verdana"/>
          <w:sz w:val="28"/>
          <w:szCs w:val="28"/>
        </w:rPr>
      </w:pPr>
      <w:r w:rsidRPr="00741850">
        <w:rPr>
          <w:sz w:val="28"/>
          <w:szCs w:val="28"/>
        </w:rPr>
        <w:t>6</w:t>
      </w:r>
      <w:r w:rsidR="00741850">
        <w:rPr>
          <w:sz w:val="28"/>
          <w:szCs w:val="28"/>
        </w:rPr>
        <w:t>.</w:t>
      </w:r>
      <w:r w:rsidRPr="00741850">
        <w:rPr>
          <w:sz w:val="28"/>
          <w:szCs w:val="28"/>
        </w:rPr>
        <w:t>Проекты муниципальных программ, проекты о внесении изменений в муниципальные программы вместе с поступившими документами направляются в одну из комиссий Собрания депутатов (далее - Комиссия) в соответствии с направлением ее деятельности</w:t>
      </w:r>
      <w:r w:rsidR="00741850">
        <w:rPr>
          <w:sz w:val="28"/>
          <w:szCs w:val="28"/>
        </w:rPr>
        <w:t>.</w:t>
      </w:r>
    </w:p>
    <w:p w:rsidR="006F65F8" w:rsidRPr="00741850" w:rsidRDefault="006F65F8" w:rsidP="00741850">
      <w:pPr>
        <w:ind w:firstLine="709"/>
        <w:jc w:val="both"/>
        <w:rPr>
          <w:rFonts w:ascii="Verdana" w:hAnsi="Verdana"/>
          <w:sz w:val="28"/>
          <w:szCs w:val="28"/>
        </w:rPr>
      </w:pPr>
      <w:r w:rsidRPr="00741850">
        <w:rPr>
          <w:sz w:val="28"/>
          <w:szCs w:val="28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Комиссии.</w:t>
      </w:r>
    </w:p>
    <w:p w:rsidR="006F65F8" w:rsidRPr="00741850" w:rsidRDefault="006F65F8" w:rsidP="00741850">
      <w:pPr>
        <w:ind w:firstLine="709"/>
        <w:jc w:val="both"/>
        <w:rPr>
          <w:rFonts w:ascii="Verdana" w:hAnsi="Verdana"/>
          <w:sz w:val="28"/>
          <w:szCs w:val="28"/>
        </w:rPr>
      </w:pPr>
      <w:r w:rsidRPr="00741850">
        <w:rPr>
          <w:sz w:val="28"/>
          <w:szCs w:val="28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приглашены:</w:t>
      </w:r>
    </w:p>
    <w:p w:rsidR="006F65F8" w:rsidRPr="00741850" w:rsidRDefault="00741850" w:rsidP="0074185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="006F65F8" w:rsidRPr="00741850">
        <w:rPr>
          <w:sz w:val="28"/>
          <w:szCs w:val="28"/>
        </w:rPr>
        <w:t>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6F65F8" w:rsidRPr="00741850" w:rsidRDefault="00741850" w:rsidP="0074185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="006F65F8" w:rsidRPr="00741850">
        <w:rPr>
          <w:sz w:val="28"/>
          <w:szCs w:val="28"/>
        </w:rPr>
        <w:t>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6F65F8" w:rsidRPr="00741850" w:rsidRDefault="00741850" w:rsidP="00741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65F8" w:rsidRPr="00741850">
        <w:rPr>
          <w:sz w:val="28"/>
          <w:szCs w:val="28"/>
        </w:rPr>
        <w:t>представители органа внешнего муниципального финансового контроля Балтайского муниципального района.</w:t>
      </w:r>
    </w:p>
    <w:p w:rsidR="006F65F8" w:rsidRPr="00741850" w:rsidRDefault="006F65F8" w:rsidP="00741850">
      <w:pPr>
        <w:ind w:firstLine="709"/>
        <w:jc w:val="both"/>
        <w:rPr>
          <w:sz w:val="28"/>
          <w:szCs w:val="28"/>
        </w:rPr>
      </w:pPr>
      <w:r w:rsidRPr="00741850">
        <w:rPr>
          <w:sz w:val="28"/>
          <w:szCs w:val="28"/>
        </w:rPr>
        <w:t xml:space="preserve">При необходимости Комиссия вправе запросить заключение органа внешнего муниципального финансового контроля </w:t>
      </w:r>
      <w:r w:rsidR="00D011AB" w:rsidRPr="00741850">
        <w:rPr>
          <w:sz w:val="28"/>
          <w:szCs w:val="28"/>
        </w:rPr>
        <w:t xml:space="preserve">Балтайского муниципального района </w:t>
      </w:r>
      <w:r w:rsidRPr="00741850">
        <w:rPr>
          <w:sz w:val="28"/>
          <w:szCs w:val="28"/>
        </w:rPr>
        <w:t>на представленный проект муниципальной программы, проект о внесении изменений в муниципальную программу.</w:t>
      </w:r>
    </w:p>
    <w:p w:rsidR="006F65F8" w:rsidRPr="00741850" w:rsidRDefault="006F65F8" w:rsidP="00741850">
      <w:pPr>
        <w:ind w:firstLine="709"/>
        <w:jc w:val="both"/>
        <w:rPr>
          <w:rFonts w:ascii="Verdana" w:hAnsi="Verdana"/>
          <w:sz w:val="28"/>
          <w:szCs w:val="28"/>
        </w:rPr>
      </w:pPr>
      <w:r w:rsidRPr="00741850">
        <w:rPr>
          <w:sz w:val="28"/>
          <w:szCs w:val="28"/>
        </w:rPr>
        <w:lastRenderedPageBreak/>
        <w:t>7</w:t>
      </w:r>
      <w:r w:rsidR="00741850">
        <w:rPr>
          <w:sz w:val="28"/>
          <w:szCs w:val="28"/>
        </w:rPr>
        <w:t>.</w:t>
      </w:r>
      <w:r w:rsidRPr="00741850">
        <w:rPr>
          <w:sz w:val="28"/>
          <w:szCs w:val="28"/>
        </w:rPr>
        <w:t>По результатам рассмотрения проектов муниципальных программ, проектов о внесении изменений в муниципальные программы Комиссия принимает одно из следующих решений:</w:t>
      </w:r>
    </w:p>
    <w:p w:rsidR="006F65F8" w:rsidRPr="00741850" w:rsidRDefault="00741850" w:rsidP="0074185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="006F65F8" w:rsidRPr="00741850">
        <w:rPr>
          <w:sz w:val="28"/>
          <w:szCs w:val="28"/>
        </w:rPr>
        <w:t xml:space="preserve">рекомендовать администрации </w:t>
      </w:r>
      <w:r w:rsidR="00D011AB" w:rsidRPr="00741850">
        <w:rPr>
          <w:sz w:val="28"/>
          <w:szCs w:val="28"/>
        </w:rPr>
        <w:t>Балтайского муниципального района</w:t>
      </w:r>
      <w:r w:rsidR="006F65F8" w:rsidRPr="00741850">
        <w:rPr>
          <w:sz w:val="28"/>
          <w:szCs w:val="28"/>
        </w:rPr>
        <w:t>, утвердить муниципальную программу или внести предложенные изменения в муниципальную программу;</w:t>
      </w:r>
    </w:p>
    <w:p w:rsidR="006F65F8" w:rsidRPr="00741850" w:rsidRDefault="00741850" w:rsidP="00741850">
      <w:pPr>
        <w:ind w:firstLine="709"/>
        <w:jc w:val="both"/>
        <w:rPr>
          <w:rFonts w:ascii="Verdana" w:hAnsi="Verdana"/>
          <w:sz w:val="28"/>
          <w:szCs w:val="28"/>
        </w:rPr>
      </w:pPr>
      <w:bookmarkStart w:id="2" w:name="p63"/>
      <w:bookmarkEnd w:id="2"/>
      <w:r>
        <w:rPr>
          <w:sz w:val="28"/>
          <w:szCs w:val="28"/>
        </w:rPr>
        <w:t>-</w:t>
      </w:r>
      <w:r w:rsidR="006F65F8" w:rsidRPr="00741850">
        <w:rPr>
          <w:sz w:val="28"/>
          <w:szCs w:val="28"/>
        </w:rPr>
        <w:t xml:space="preserve">рекомендовать администрации </w:t>
      </w:r>
      <w:r w:rsidR="00D011AB" w:rsidRPr="00741850">
        <w:rPr>
          <w:sz w:val="28"/>
          <w:szCs w:val="28"/>
        </w:rPr>
        <w:t xml:space="preserve">Балтайского муниципального района </w:t>
      </w:r>
      <w:r w:rsidR="006F65F8" w:rsidRPr="00741850">
        <w:rPr>
          <w:sz w:val="28"/>
          <w:szCs w:val="28"/>
        </w:rPr>
        <w:t>утвердить муниципальную программу или внести предложенные изменения в муниципальную программу с учетом замечаний и предложений Комиссии</w:t>
      </w:r>
      <w:bookmarkStart w:id="3" w:name="_GoBack"/>
      <w:bookmarkEnd w:id="3"/>
      <w:r w:rsidR="006F65F8" w:rsidRPr="00741850">
        <w:rPr>
          <w:sz w:val="28"/>
          <w:szCs w:val="28"/>
        </w:rPr>
        <w:t>.</w:t>
      </w:r>
    </w:p>
    <w:p w:rsidR="006F65F8" w:rsidRPr="00741850" w:rsidRDefault="006F65F8" w:rsidP="00741850">
      <w:pPr>
        <w:ind w:firstLine="709"/>
        <w:jc w:val="both"/>
        <w:rPr>
          <w:sz w:val="28"/>
          <w:szCs w:val="28"/>
        </w:rPr>
      </w:pPr>
      <w:r w:rsidRPr="00741850">
        <w:rPr>
          <w:sz w:val="28"/>
          <w:szCs w:val="28"/>
        </w:rPr>
        <w:t>8.По результатам рассмотрения проекта муниципальной программы комиссия передает в Собрание депутатов материалы, связанные с рассмотрением муниципальной программы, на основании которых Собрание депутатов на ближайшем заседании может принять ре</w:t>
      </w:r>
      <w:r w:rsidR="00D011AB" w:rsidRPr="00741850">
        <w:rPr>
          <w:sz w:val="28"/>
          <w:szCs w:val="28"/>
        </w:rPr>
        <w:t>шение, содержащее рекомендации а</w:t>
      </w:r>
      <w:r w:rsidRPr="00741850">
        <w:rPr>
          <w:sz w:val="28"/>
          <w:szCs w:val="28"/>
        </w:rPr>
        <w:t xml:space="preserve">дминистрации </w:t>
      </w:r>
      <w:r w:rsidR="00D011AB" w:rsidRPr="00741850">
        <w:rPr>
          <w:sz w:val="28"/>
          <w:szCs w:val="28"/>
        </w:rPr>
        <w:t xml:space="preserve">Балтайского муниципального района </w:t>
      </w:r>
      <w:r w:rsidRPr="00741850">
        <w:rPr>
          <w:sz w:val="28"/>
          <w:szCs w:val="28"/>
        </w:rPr>
        <w:t xml:space="preserve">по проекту муниципальной программы, указанные в пункте 7 настоящего Порядка, которые направляются в </w:t>
      </w:r>
      <w:r w:rsidR="00D011AB" w:rsidRPr="00741850">
        <w:rPr>
          <w:sz w:val="28"/>
          <w:szCs w:val="28"/>
        </w:rPr>
        <w:t>а</w:t>
      </w:r>
      <w:r w:rsidRPr="00741850">
        <w:rPr>
          <w:sz w:val="28"/>
          <w:szCs w:val="28"/>
        </w:rPr>
        <w:t>дминистрацию</w:t>
      </w:r>
      <w:r w:rsidR="00D011AB" w:rsidRPr="00741850">
        <w:rPr>
          <w:sz w:val="28"/>
          <w:szCs w:val="28"/>
        </w:rPr>
        <w:t xml:space="preserve"> Балтайского муниципального района</w:t>
      </w:r>
      <w:r w:rsidRPr="00741850">
        <w:rPr>
          <w:sz w:val="28"/>
          <w:szCs w:val="28"/>
        </w:rPr>
        <w:t>.</w:t>
      </w:r>
    </w:p>
    <w:p w:rsidR="006F65F8" w:rsidRPr="00741850" w:rsidRDefault="006F65F8" w:rsidP="00741850">
      <w:pPr>
        <w:ind w:firstLine="709"/>
        <w:jc w:val="both"/>
        <w:rPr>
          <w:rFonts w:ascii="Verdana" w:hAnsi="Verdana"/>
          <w:sz w:val="28"/>
          <w:szCs w:val="28"/>
        </w:rPr>
      </w:pPr>
      <w:r w:rsidRPr="00741850">
        <w:rPr>
          <w:sz w:val="28"/>
          <w:szCs w:val="28"/>
        </w:rPr>
        <w:t>9</w:t>
      </w:r>
      <w:r w:rsidR="00741850">
        <w:rPr>
          <w:sz w:val="28"/>
          <w:szCs w:val="28"/>
        </w:rPr>
        <w:t>.</w:t>
      </w:r>
      <w:r w:rsidRPr="00741850">
        <w:rPr>
          <w:sz w:val="28"/>
          <w:szCs w:val="28"/>
        </w:rPr>
        <w:t xml:space="preserve">Нерассмотрение на очередном ближайшем заседании Комиссии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</w:t>
      </w:r>
      <w:hyperlink w:anchor="p40" w:history="1">
        <w:r w:rsidRPr="00741850">
          <w:rPr>
            <w:sz w:val="28"/>
            <w:szCs w:val="28"/>
          </w:rPr>
          <w:t>пунктах 2</w:t>
        </w:r>
      </w:hyperlink>
      <w:r w:rsidRPr="00741850">
        <w:rPr>
          <w:sz w:val="28"/>
          <w:szCs w:val="28"/>
        </w:rPr>
        <w:t xml:space="preserve"> и </w:t>
      </w:r>
      <w:hyperlink w:anchor="p41" w:history="1">
        <w:r w:rsidRPr="00741850">
          <w:rPr>
            <w:sz w:val="28"/>
            <w:szCs w:val="28"/>
          </w:rPr>
          <w:t>3</w:t>
        </w:r>
      </w:hyperlink>
      <w:r w:rsidRPr="00741850">
        <w:rPr>
          <w:sz w:val="28"/>
          <w:szCs w:val="28"/>
        </w:rPr>
        <w:t xml:space="preserve"> настоящего Порядка, а также ненаправление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 муниципальной программы, изменений в муниципальную программу администрацией </w:t>
      </w:r>
      <w:r w:rsidR="00D011AB" w:rsidRPr="00741850">
        <w:rPr>
          <w:sz w:val="28"/>
          <w:szCs w:val="28"/>
        </w:rPr>
        <w:t>Балтайского муниципального района</w:t>
      </w:r>
      <w:r w:rsidRPr="00741850">
        <w:rPr>
          <w:sz w:val="28"/>
          <w:szCs w:val="28"/>
        </w:rPr>
        <w:t>.</w:t>
      </w:r>
    </w:p>
    <w:sectPr w:rsidR="006F65F8" w:rsidRPr="00741850" w:rsidSect="007418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D9" w:rsidRDefault="004E40D9" w:rsidP="00741850">
      <w:r>
        <w:separator/>
      </w:r>
    </w:p>
  </w:endnote>
  <w:endnote w:type="continuationSeparator" w:id="0">
    <w:p w:rsidR="004E40D9" w:rsidRDefault="004E40D9" w:rsidP="007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D9" w:rsidRDefault="004E40D9" w:rsidP="00741850">
      <w:r>
        <w:separator/>
      </w:r>
    </w:p>
  </w:footnote>
  <w:footnote w:type="continuationSeparator" w:id="0">
    <w:p w:rsidR="004E40D9" w:rsidRDefault="004E40D9" w:rsidP="007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2297"/>
      <w:docPartObj>
        <w:docPartGallery w:val="Page Numbers (Top of Page)"/>
        <w:docPartUnique/>
      </w:docPartObj>
    </w:sdtPr>
    <w:sdtEndPr/>
    <w:sdtContent>
      <w:p w:rsidR="00741850" w:rsidRDefault="004E40D9" w:rsidP="0074185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68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2EE"/>
    <w:rsid w:val="000972EE"/>
    <w:rsid w:val="00306D5B"/>
    <w:rsid w:val="00447BA9"/>
    <w:rsid w:val="004E40D9"/>
    <w:rsid w:val="005D5DCE"/>
    <w:rsid w:val="005E6858"/>
    <w:rsid w:val="006A5AE4"/>
    <w:rsid w:val="006F65F8"/>
    <w:rsid w:val="00741850"/>
    <w:rsid w:val="00D011AB"/>
    <w:rsid w:val="00D53178"/>
    <w:rsid w:val="00EA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4D301-30C7-4A1D-9F04-51EDD3F0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2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097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0972EE"/>
    <w:rPr>
      <w:color w:val="0000FF"/>
      <w:u w:val="single"/>
    </w:rPr>
  </w:style>
  <w:style w:type="character" w:styleId="a6">
    <w:name w:val="Strong"/>
    <w:basedOn w:val="a0"/>
    <w:uiPriority w:val="22"/>
    <w:qFormat/>
    <w:rsid w:val="006F65F8"/>
    <w:rPr>
      <w:b/>
      <w:bCs/>
    </w:rPr>
  </w:style>
  <w:style w:type="table" w:styleId="a7">
    <w:name w:val="Table Grid"/>
    <w:basedOn w:val="a1"/>
    <w:uiPriority w:val="59"/>
    <w:rsid w:val="006F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18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1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418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18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F2433DAF266705C20C4E49BA7D8B1E92FFCF1E825E2042F9264B65441B6B3F1B7CB2EAF8C35CvDS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Ирина</cp:lastModifiedBy>
  <cp:revision>7</cp:revision>
  <cp:lastPrinted>2021-06-16T06:37:00Z</cp:lastPrinted>
  <dcterms:created xsi:type="dcterms:W3CDTF">2021-06-08T08:54:00Z</dcterms:created>
  <dcterms:modified xsi:type="dcterms:W3CDTF">2021-06-23T09:45:00Z</dcterms:modified>
</cp:coreProperties>
</file>