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66" w:rsidRDefault="00E07A66" w:rsidP="00E07A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66" w:rsidRDefault="00E07A66" w:rsidP="00E07A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07A66" w:rsidRDefault="00E07A66" w:rsidP="00E07A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E07A66" w:rsidRDefault="00E07A66" w:rsidP="00E07A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07A66" w:rsidRDefault="00E07A66" w:rsidP="00E07A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7A66" w:rsidRDefault="00E07A66" w:rsidP="00E07A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Семьдесят шестое заседание Собрания депутатов</w:t>
      </w:r>
    </w:p>
    <w:p w:rsidR="00E07A66" w:rsidRDefault="00E07A66" w:rsidP="00E07A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07A66" w:rsidRDefault="00E07A66" w:rsidP="00E07A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7A66" w:rsidRDefault="00E07A66" w:rsidP="00E07A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E07A66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9A5E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14.12</w:t>
      </w:r>
      <w:r w:rsidR="00286D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.2020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457A1" w:rsidRPr="005457A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516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5EEF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E07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бюджете Балтайского</w:t>
      </w:r>
    </w:p>
    <w:p w:rsidR="009A5EEF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286D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E07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286D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286D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9A5E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Pr="00756937" w:rsidRDefault="00756937" w:rsidP="00E07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9A5E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бюджетном процессе в Балтайском муниципальном районе Саратовской области, руководствуясь статьей 19 Устава Балтайского муниципального района,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937" w:rsidRPr="009A5EEF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местный бюджет)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сумме </w:t>
      </w:r>
      <w:r w:rsidR="008B4616">
        <w:rPr>
          <w:rFonts w:ascii="Times New Roman" w:eastAsia="Times New Roman" w:hAnsi="Times New Roman" w:cs="Times New Roman"/>
          <w:sz w:val="28"/>
          <w:szCs w:val="28"/>
          <w:lang w:eastAsia="ar-SA"/>
        </w:rPr>
        <w:t>301 470,2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</w:t>
      </w:r>
      <w:r w:rsidR="007773AA"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8B4616">
        <w:rPr>
          <w:rFonts w:ascii="Times New Roman" w:eastAsia="Times New Roman" w:hAnsi="Times New Roman" w:cs="Times New Roman"/>
          <w:sz w:val="28"/>
          <w:szCs w:val="28"/>
          <w:lang w:eastAsia="ar-SA"/>
        </w:rPr>
        <w:t>301 </w:t>
      </w:r>
      <w:r w:rsidR="005F7D9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B4616">
        <w:rPr>
          <w:rFonts w:ascii="Times New Roman" w:eastAsia="Times New Roman" w:hAnsi="Times New Roman" w:cs="Times New Roman"/>
          <w:sz w:val="28"/>
          <w:szCs w:val="28"/>
          <w:lang w:eastAsia="ar-SA"/>
        </w:rPr>
        <w:t>70,2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в сумме </w:t>
      </w:r>
      <w:r w:rsidR="005F7D9C">
        <w:rPr>
          <w:rFonts w:ascii="Times New Roman" w:eastAsia="Times New Roman" w:hAnsi="Times New Roman" w:cs="Times New Roman"/>
          <w:sz w:val="28"/>
          <w:szCs w:val="28"/>
          <w:lang w:eastAsia="ar-SA"/>
        </w:rPr>
        <w:t>300,0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тыс.руб.</w:t>
      </w:r>
    </w:p>
    <w:p w:rsidR="00756937" w:rsidRPr="00756937" w:rsidRDefault="00756937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на 202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03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5F7D9C">
        <w:rPr>
          <w:rFonts w:ascii="Times New Roman" w:eastAsia="Times New Roman" w:hAnsi="Times New Roman" w:cs="Times New Roman"/>
          <w:sz w:val="28"/>
          <w:szCs w:val="28"/>
          <w:lang w:eastAsia="ar-SA"/>
        </w:rPr>
        <w:t>247 430,0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5F7D9C">
        <w:rPr>
          <w:rFonts w:ascii="Times New Roman" w:eastAsia="Times New Roman" w:hAnsi="Times New Roman" w:cs="Times New Roman"/>
          <w:sz w:val="28"/>
          <w:szCs w:val="28"/>
          <w:lang w:eastAsia="ar-SA"/>
        </w:rPr>
        <w:t>250 514,0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="00756937"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5F7D9C">
        <w:rPr>
          <w:rFonts w:ascii="Times New Roman" w:eastAsia="Times New Roman" w:hAnsi="Times New Roman" w:cs="Times New Roman"/>
          <w:sz w:val="28"/>
          <w:szCs w:val="28"/>
          <w:lang w:eastAsia="ar-SA"/>
        </w:rPr>
        <w:t>247 430,0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79496F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2 2</w:t>
      </w:r>
      <w:r w:rsidR="00A72B8D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="0079496F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250 514,0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03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79496F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4 3</w:t>
      </w:r>
      <w:r w:rsidR="00A72B8D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="0079496F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тыс.руб. и на 202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тыс.руб.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поступление доходов в местный бюджет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1 к настоящему решению.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главных администраторов доходов местного бюджета согласно приложению № 2 к настоящему решению;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 распределения доходов местного бюджета согласно приложению № 2.1 к настоящему решению;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главных администраторов источников внутреннего финансирования дефицита местного бюджета согласно приложению № 3 к настоящему решению. 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управление администрации Балтайского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района Саратовской области;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Балтайского муниципального района Саратовской области.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бюджетных ассигнований на исполнение публичных нормативных обязательств:</w:t>
      </w:r>
    </w:p>
    <w:p w:rsidR="00756937" w:rsidRPr="009C26F5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C26F5" w:rsidRPr="002325A8">
        <w:rPr>
          <w:rFonts w:ascii="Times New Roman" w:eastAsia="Times New Roman" w:hAnsi="Times New Roman" w:cs="Times New Roman"/>
          <w:sz w:val="28"/>
          <w:szCs w:val="28"/>
          <w:lang w:eastAsia="ar-SA"/>
        </w:rPr>
        <w:t>4 926,4</w:t>
      </w:r>
      <w:r w:rsidR="00503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9C26F5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7773AA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C26F5" w:rsidRPr="002325A8">
        <w:rPr>
          <w:rFonts w:ascii="Times New Roman" w:eastAsia="Times New Roman" w:hAnsi="Times New Roman" w:cs="Times New Roman"/>
          <w:sz w:val="28"/>
          <w:szCs w:val="28"/>
          <w:lang w:eastAsia="ar-SA"/>
        </w:rPr>
        <w:t>4 954,7</w:t>
      </w:r>
      <w:r w:rsidR="00756937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7773AA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C26F5" w:rsidRPr="002325A8">
        <w:rPr>
          <w:rFonts w:ascii="Times New Roman" w:eastAsia="Times New Roman" w:hAnsi="Times New Roman" w:cs="Times New Roman"/>
          <w:sz w:val="28"/>
          <w:szCs w:val="28"/>
          <w:lang w:eastAsia="ar-SA"/>
        </w:rPr>
        <w:t>5 065,</w:t>
      </w:r>
      <w:r w:rsidR="009C26F5" w:rsidRPr="00D34A9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bookmarkStart w:id="0" w:name="_GoBack"/>
      <w:bookmarkEnd w:id="0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бюджетных ассигнований муниципального дорожного фонда:</w:t>
      </w:r>
    </w:p>
    <w:p w:rsidR="00756937" w:rsidRPr="009C26F5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C26F5" w:rsidRPr="000C532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513C8" w:rsidRPr="000C532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C26F5" w:rsidRPr="000C532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513C8" w:rsidRPr="000C5324">
        <w:rPr>
          <w:rFonts w:ascii="Times New Roman" w:eastAsia="Times New Roman" w:hAnsi="Times New Roman" w:cs="Times New Roman"/>
          <w:sz w:val="28"/>
          <w:szCs w:val="28"/>
          <w:lang w:eastAsia="ar-SA"/>
        </w:rPr>
        <w:t>376</w:t>
      </w:r>
      <w:r w:rsidR="009C26F5" w:rsidRPr="000C5324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="00756937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9C26F5" w:rsidRDefault="00756937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>-на 202</w:t>
      </w:r>
      <w:r w:rsidR="007773AA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C26F5" w:rsidRPr="000C532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513C8" w:rsidRPr="000C532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C26F5" w:rsidRPr="000C532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513C8" w:rsidRPr="000C5324">
        <w:rPr>
          <w:rFonts w:ascii="Times New Roman" w:eastAsia="Times New Roman" w:hAnsi="Times New Roman" w:cs="Times New Roman"/>
          <w:sz w:val="28"/>
          <w:szCs w:val="28"/>
          <w:lang w:eastAsia="ar-SA"/>
        </w:rPr>
        <w:t>972</w:t>
      </w:r>
      <w:r w:rsidR="009C26F5" w:rsidRPr="000C5324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7773AA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C26F5" w:rsidRPr="000C532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513C8" w:rsidRPr="000C532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C26F5" w:rsidRPr="000C532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513C8" w:rsidRPr="000C5324">
        <w:rPr>
          <w:rFonts w:ascii="Times New Roman" w:eastAsia="Times New Roman" w:hAnsi="Times New Roman" w:cs="Times New Roman"/>
          <w:sz w:val="28"/>
          <w:szCs w:val="28"/>
          <w:lang w:eastAsia="ar-SA"/>
        </w:rPr>
        <w:t>266</w:t>
      </w:r>
      <w:r w:rsidR="009C26F5" w:rsidRPr="000C5324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="00503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ведомственную структуру расходов местного бюджета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4 к настоящему решению;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распределение бюджетных ассигнований по разделам, подразделам, целевым статьям (муниципальным программам района и не</w:t>
      </w:r>
      <w:r w:rsidR="00FB37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программным направлениям деятельности), группам и подгруппам видов расходов классификации расходов местного бюджета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5 к настоящему решению;</w:t>
      </w:r>
    </w:p>
    <w:p w:rsidR="00756937" w:rsidRPr="00756937" w:rsidRDefault="00E07A66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распределение бюджетных ассигнований по целевым статьям (муниципальным программам района и не программным направлениям деятельности), группам и подгруппам видов расходов классификации расходов местного бюджета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6 к настоящему решению;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бюджетные ассигнования по расходам на обслуживание муниципального долга в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9C26F5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>7,4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202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9C26F5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135,6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руб., в 202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9C26F5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>183,5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</w:t>
      </w:r>
      <w:r w:rsidR="00756937"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субсидии юридическим лицам (за исключением субсидий государственным (муниципальным) учреждениям),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субсидий, указанных в пунктах 6 - 8 статьи 78 Бюджетного кодекса Российской Федерации),</w:t>
      </w:r>
      <w:r w:rsidR="00756937"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индивидуальным предпринимателям, а также физическим лицам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производителям товаров, работ, услуг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соответствии с бюджетной росписью местного бюджета в пределах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бюджетных ассигнований и лимитов бюджетных обязательств путем перечисления средств субсидий на расчетные счета получателей субсидий, открытые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кредитных организациях.</w:t>
      </w:r>
    </w:p>
    <w:p w:rsidR="00756937" w:rsidRPr="00756937" w:rsidRDefault="00756937" w:rsidP="00E07A66">
      <w:pPr>
        <w:tabs>
          <w:tab w:val="left" w:pos="709"/>
        </w:tabs>
        <w:suppressAutoHyphens/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Случаи предоставления субсидий юридическим лицам 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(за исключением субсидий государственным (муниципальным) учреждениям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Балтайского муниципального района.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5722C8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72B8D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FB37F6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72B8D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471</w:t>
      </w:r>
      <w:r w:rsidR="005722C8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5722C8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72B8D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94 </w:t>
      </w:r>
      <w:r w:rsidR="005722C8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72B8D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722C8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4,</w:t>
      </w:r>
      <w:r w:rsid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5722C8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72B8D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96 833,5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756937" w:rsidRDefault="00756937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дотации бюджетам поселений на выравнивание бюджетной обеспеченности бюджетов поселений из местного бюджета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7 к настоящему решению.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критерий выравнивания расчетной бюджетной обеспеченности муниципальных образований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размере </w:t>
      </w:r>
      <w:r w:rsidR="0024788A" w:rsidRPr="00B47B52">
        <w:rPr>
          <w:rFonts w:ascii="Times New Roman" w:eastAsia="Times New Roman" w:hAnsi="Times New Roman" w:cs="Times New Roman"/>
          <w:sz w:val="28"/>
          <w:szCs w:val="28"/>
          <w:lang w:eastAsia="ar-SA"/>
        </w:rPr>
        <w:t>1,0</w:t>
      </w:r>
      <w:r w:rsidR="00980F9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2год в размере </w:t>
      </w:r>
      <w:r w:rsidR="00744DEB" w:rsidRPr="00980F94">
        <w:rPr>
          <w:rFonts w:ascii="Times New Roman" w:eastAsia="Times New Roman" w:hAnsi="Times New Roman" w:cs="Times New Roman"/>
          <w:sz w:val="28"/>
          <w:szCs w:val="28"/>
          <w:lang w:eastAsia="ar-SA"/>
        </w:rPr>
        <w:t>0,94</w:t>
      </w:r>
      <w:r w:rsidR="00980F9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42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744D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42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размере </w:t>
      </w:r>
      <w:r w:rsidR="00756937" w:rsidRPr="00B47B52">
        <w:rPr>
          <w:rFonts w:ascii="Times New Roman" w:eastAsia="Times New Roman" w:hAnsi="Times New Roman" w:cs="Times New Roman"/>
          <w:sz w:val="28"/>
          <w:szCs w:val="28"/>
          <w:lang w:eastAsia="ar-SA"/>
        </w:rPr>
        <w:t>0,9</w:t>
      </w:r>
      <w:r w:rsidR="00142460" w:rsidRPr="00B47B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B47B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распределение дотации бюджетам поселений на выравнивание бюджетной обеспеченности за счет субвенции из областного бюджета на 20</w:t>
      </w:r>
      <w:r w:rsidR="00B96D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8 к настоящему решению.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E07A6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Балтайского му</w:t>
      </w:r>
      <w:r w:rsidR="00E07A66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района обеспечить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направление в 20</w:t>
      </w:r>
      <w:r w:rsidR="00B96D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остатков средств местного бюджета в объеме до </w:t>
      </w:r>
      <w:r w:rsidR="003D7AE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3D7AEB">
        <w:rPr>
          <w:rFonts w:ascii="Times New Roman" w:eastAsia="Times New Roman" w:hAnsi="Times New Roman" w:cs="Times New Roman"/>
          <w:sz w:val="28"/>
          <w:szCs w:val="28"/>
          <w:lang w:eastAsia="ar-SA"/>
        </w:rPr>
        <w:t>000,0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находящихся по состоянию на 1 января 20</w:t>
      </w:r>
      <w:r w:rsidR="00B96D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едином счете, за исключением целевых средств, полученных из областного бюджета, на покрытие временных кассовых разрывов.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правовые акты, влекущие дополнительные расходы средств местного бюджета Балтайского муниципального района или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после внесения изменений в настоящее решение.</w:t>
      </w:r>
    </w:p>
    <w:p w:rsidR="00756937" w:rsidRPr="00756937" w:rsidRDefault="00756937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реализация правового акта частично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бюджете.</w:t>
      </w:r>
    </w:p>
    <w:p w:rsidR="00756937" w:rsidRPr="00756937" w:rsidRDefault="00756937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</w:t>
      </w:r>
      <w:r w:rsidR="0008140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аданных бюджетных ограничениях.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13.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источники внутреннего финансирования дефицита местного бюджета на 20</w:t>
      </w:r>
      <w:r w:rsidR="00DB27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9 к настоящему решению.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программу муниципальных внутренних заимствований Балтайского муниципального района на 20</w:t>
      </w:r>
      <w:r w:rsidR="00DB27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10 к настоящему решению.</w:t>
      </w:r>
    </w:p>
    <w:p w:rsidR="00CA6435" w:rsidRPr="00CA6435" w:rsidRDefault="00756937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15.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>Утвердить разме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р резервного фонда Балтайского муниципального района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области на 202</w:t>
      </w:r>
      <w:r w:rsidR="00511E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1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00,0 тыс. 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рублей, на 202</w:t>
      </w:r>
      <w:r w:rsidR="00511E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1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>00,0 тыс. р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ублей и на 202</w:t>
      </w:r>
      <w:r w:rsidR="00511EC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1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>00,0 тыс. рублей.</w:t>
      </w:r>
    </w:p>
    <w:p w:rsidR="00756937" w:rsidRPr="00756937" w:rsidRDefault="00756937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16.Установить верхний предел муниципального внутреннего долга Балтайского муниципального района: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1 января 202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сумме 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756937" w:rsidRPr="00F673D0">
        <w:rPr>
          <w:rFonts w:ascii="Times New Roman" w:eastAsia="Times New Roman" w:hAnsi="Times New Roman" w:cs="Times New Roman"/>
          <w:sz w:val="28"/>
          <w:szCs w:val="28"/>
          <w:lang w:eastAsia="ar-SA"/>
        </w:rPr>
        <w:t>00,0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тыс.руб.;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1 января 202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сумме 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F673D0">
        <w:rPr>
          <w:rFonts w:ascii="Times New Roman" w:eastAsia="Times New Roman" w:hAnsi="Times New Roman" w:cs="Times New Roman"/>
          <w:sz w:val="28"/>
          <w:szCs w:val="28"/>
          <w:lang w:eastAsia="ar-SA"/>
        </w:rPr>
        <w:t>00,0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тыс.руб.;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1 января 202</w:t>
      </w:r>
      <w:r w:rsidR="00054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в сумме 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F673D0">
        <w:rPr>
          <w:rFonts w:ascii="Times New Roman" w:eastAsia="Times New Roman" w:hAnsi="Times New Roman" w:cs="Times New Roman"/>
          <w:sz w:val="28"/>
          <w:szCs w:val="28"/>
          <w:lang w:eastAsia="ar-SA"/>
        </w:rPr>
        <w:t>00,0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тыс.руб.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17.</w:t>
      </w:r>
      <w:r w:rsidR="00E07A6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администрация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Балтайского муниципального района не вправе принимать решения, приводящие к увеличению в 20</w:t>
      </w:r>
      <w:r w:rsidR="00DB27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5457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05457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численности муниципальных служащих Балтайского муниципального района, а также работников муниципальных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азенных и бюджетных учреждений.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средства в объеме остатков субсидий, предоставленных в 20</w:t>
      </w:r>
      <w:r w:rsidR="0005457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возврату в местный бюджет.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следующие дополнительные основания для внесения изменений в сводную бюджетную роспись местного бюджета без внесения изменений в настоящее решение: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в установленном порядке изменений в муниципальные программы Балтайского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в пределах общего объема бюджетных ассигнований, утвержденного настоящим решением на финансовое обеспечение реализации муниципальной программы.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20.</w:t>
      </w:r>
      <w:r w:rsidR="00756937"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Установить исходя из прогнозируемого уровня инф</w:t>
      </w:r>
      <w:r w:rsidR="000545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ляции размер индексации с 1 дека</w:t>
      </w:r>
      <w:r w:rsidR="00756937"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</w:t>
      </w:r>
      <w:r w:rsidR="00DB27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0545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CF40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0545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процента, с 1 дека</w:t>
      </w:r>
      <w:r w:rsidR="00756937"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0545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0545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FB37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545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процента, с 1 дека</w:t>
      </w:r>
      <w:r w:rsidR="00756937"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0545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0545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процента размеров денежного содержания лицам, замещающим муни</w:t>
      </w:r>
      <w:r w:rsidR="001149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ципальные должности, и окладов</w:t>
      </w:r>
      <w:r w:rsidR="002478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478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работников органов местного самоуправления</w:t>
      </w:r>
      <w:r w:rsidR="00E07A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Балтайского муниципального района. </w:t>
      </w:r>
    </w:p>
    <w:p w:rsidR="00756937" w:rsidRP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</w:t>
      </w:r>
      <w:r w:rsidR="009A5EEF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 подлежит обнарод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ованию и вступает в силу с 1 января 20</w:t>
      </w:r>
      <w:r w:rsidR="0024788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5457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56937" w:rsidRDefault="00081402" w:rsidP="00E07A66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9A5EEF" w:rsidRDefault="009A5EEF" w:rsidP="009A5EE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EEF" w:rsidRDefault="009A5EEF" w:rsidP="009A5EE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EEF" w:rsidRDefault="009A5EEF" w:rsidP="009A5EE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EEF" w:rsidRDefault="009A5EEF" w:rsidP="009A5EE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9A5EEF" w:rsidRDefault="009A5EEF" w:rsidP="009A5EE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            </w:t>
      </w:r>
      <w:r w:rsidR="00E07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Н.В.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9A5EEF" w:rsidRDefault="009A5EEF" w:rsidP="009A5EE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EEF" w:rsidRDefault="009A5EEF" w:rsidP="009A5EE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EEF" w:rsidRDefault="009A5EEF" w:rsidP="009A5EE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9A5EEF" w:rsidRDefault="009A5EEF" w:rsidP="009A5EE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</w:t>
      </w:r>
      <w:r w:rsidR="00E07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50333B" w:rsidRDefault="0050333B" w:rsidP="009A5EE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33B" w:rsidRDefault="0050333B" w:rsidP="009A5EE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0333B" w:rsidSect="00E07A66">
          <w:headerReference w:type="even" r:id="rId9"/>
          <w:headerReference w:type="default" r:id="rId10"/>
          <w:pgSz w:w="11906" w:h="16838"/>
          <w:pgMar w:top="567" w:right="851" w:bottom="1134" w:left="1701" w:header="454" w:footer="454" w:gutter="0"/>
          <w:cols w:space="708"/>
          <w:titlePg/>
          <w:docGrid w:linePitch="360"/>
        </w:sectPr>
      </w:pPr>
    </w:p>
    <w:p w:rsidR="00FB37F6" w:rsidRPr="00885882" w:rsidRDefault="00FB37F6" w:rsidP="00FB37F6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FB37F6" w:rsidRPr="00885882" w:rsidRDefault="00FB37F6" w:rsidP="00FB37F6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FB37F6" w:rsidRPr="00885882" w:rsidRDefault="00FB37F6" w:rsidP="00FB37F6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FB37F6" w:rsidRDefault="00FB37F6" w:rsidP="00FB37F6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7F6">
        <w:rPr>
          <w:rFonts w:ascii="Times New Roman" w:eastAsia="Calibri" w:hAnsi="Times New Roman" w:cs="Times New Roman"/>
          <w:sz w:val="28"/>
          <w:szCs w:val="28"/>
        </w:rPr>
        <w:t>516</w:t>
      </w:r>
    </w:p>
    <w:p w:rsidR="0050333B" w:rsidRDefault="0050333B" w:rsidP="00FB37F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37F6" w:rsidRDefault="00FB37F6" w:rsidP="00FB37F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3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Поступление доходов в местный бюджет Балтайского муниципального района на 2021 год</w:t>
      </w:r>
    </w:p>
    <w:p w:rsidR="00FB37F6" w:rsidRPr="00FB37F6" w:rsidRDefault="00FB37F6" w:rsidP="00FB37F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3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2022 и 2023 годов</w:t>
      </w:r>
    </w:p>
    <w:p w:rsidR="00FB37F6" w:rsidRDefault="00FB37F6" w:rsidP="00FB37F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47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7796"/>
        <w:gridCol w:w="1559"/>
        <w:gridCol w:w="1560"/>
        <w:gridCol w:w="1417"/>
      </w:tblGrid>
      <w:tr w:rsidR="00AA0D1F" w:rsidRPr="00AA0D1F" w:rsidTr="00AA0D1F">
        <w:trPr>
          <w:trHeight w:val="322"/>
        </w:trPr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7796" w:type="dxa"/>
            <w:vMerge w:val="restart"/>
            <w:shd w:val="clear" w:color="auto" w:fill="auto"/>
            <w:noWrap/>
            <w:vAlign w:val="center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AA0D1F" w:rsidRPr="00AA0D1F" w:rsidTr="00AA0D1F">
        <w:trPr>
          <w:trHeight w:val="420"/>
        </w:trPr>
        <w:tc>
          <w:tcPr>
            <w:tcW w:w="3140" w:type="dxa"/>
            <w:vMerge/>
            <w:vAlign w:val="center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0D1F" w:rsidRPr="00AA0D1F" w:rsidTr="00AA0D1F">
        <w:trPr>
          <w:trHeight w:val="285"/>
        </w:trPr>
        <w:tc>
          <w:tcPr>
            <w:tcW w:w="3140" w:type="dxa"/>
            <w:shd w:val="clear" w:color="auto" w:fill="auto"/>
            <w:vAlign w:val="center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A0D1F" w:rsidRPr="00AA0D1F" w:rsidTr="00AA0D1F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66 446,3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52 003,1</w:t>
            </w:r>
          </w:p>
        </w:tc>
        <w:tc>
          <w:tcPr>
            <w:tcW w:w="1417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53 128,5</w:t>
            </w:r>
          </w:p>
        </w:tc>
      </w:tr>
      <w:tr w:rsidR="00AA0D1F" w:rsidRPr="00AA0D1F" w:rsidTr="00AA0D1F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47 995,1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49 752,0</w:t>
            </w:r>
          </w:p>
        </w:tc>
        <w:tc>
          <w:tcPr>
            <w:tcW w:w="1417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50 877,2</w:t>
            </w:r>
          </w:p>
        </w:tc>
      </w:tr>
      <w:tr w:rsidR="00AA0D1F" w:rsidRPr="00AA0D1F" w:rsidTr="00AA0D1F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22 982,3</w:t>
            </w:r>
          </w:p>
        </w:tc>
      </w:tr>
      <w:tr w:rsidR="00AA0D1F" w:rsidRPr="00AA0D1F" w:rsidTr="00AA0D1F">
        <w:trPr>
          <w:trHeight w:val="375"/>
        </w:trPr>
        <w:tc>
          <w:tcPr>
            <w:tcW w:w="3140" w:type="dxa"/>
            <w:shd w:val="clear" w:color="000000" w:fill="FFFFFF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796" w:type="dxa"/>
            <w:shd w:val="clear" w:color="000000" w:fill="FFFFFF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22 982,3</w:t>
            </w:r>
          </w:p>
        </w:tc>
      </w:tr>
      <w:tr w:rsidR="00AA0D1F" w:rsidRPr="00AA0D1F" w:rsidTr="00AA0D1F">
        <w:trPr>
          <w:trHeight w:val="109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9 432,0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9 726,0</w:t>
            </w:r>
          </w:p>
        </w:tc>
      </w:tr>
      <w:tr w:rsidR="00AA0D1F" w:rsidRPr="00AA0D1F" w:rsidTr="00057687">
        <w:trPr>
          <w:trHeight w:val="759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9 726,00</w:t>
            </w:r>
          </w:p>
        </w:tc>
      </w:tr>
      <w:tr w:rsidR="00AA0D1F" w:rsidRPr="00AA0D1F" w:rsidTr="00AA0D1F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4 526,3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4 865,7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4 898,9</w:t>
            </w:r>
          </w:p>
        </w:tc>
      </w:tr>
      <w:tr w:rsidR="00AA0D1F" w:rsidRPr="00AA0D1F" w:rsidTr="00AA0D1F">
        <w:trPr>
          <w:trHeight w:val="76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AA0D1F" w:rsidRPr="00AA0D1F" w:rsidTr="00AA0D1F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2 903,30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3 222,7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3 254,9</w:t>
            </w:r>
          </w:p>
        </w:tc>
      </w:tr>
      <w:tr w:rsidR="00AA0D1F" w:rsidRPr="00AA0D1F" w:rsidTr="00AA0D1F">
        <w:trPr>
          <w:trHeight w:val="76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AA0D1F" w:rsidRPr="00AA0D1F" w:rsidTr="00AA0D1F">
        <w:trPr>
          <w:trHeight w:val="510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1 06 04000 02 0000 110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12 540,00</w:t>
            </w:r>
          </w:p>
        </w:tc>
      </w:tr>
      <w:tr w:rsidR="00AA0D1F" w:rsidRPr="00AA0D1F" w:rsidTr="00AA0D1F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417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730,0</w:t>
            </w:r>
          </w:p>
        </w:tc>
      </w:tr>
      <w:tr w:rsidR="00AA0D1F" w:rsidRPr="00AA0D1F" w:rsidTr="00AA0D1F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18 451,2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2 251,1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2 251,3</w:t>
            </w:r>
          </w:p>
        </w:tc>
      </w:tr>
      <w:tr w:rsidR="00AA0D1F" w:rsidRPr="00AA0D1F" w:rsidTr="00AA0D1F">
        <w:trPr>
          <w:trHeight w:val="1110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17 813,3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1 612,0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1 611,0</w:t>
            </w:r>
          </w:p>
        </w:tc>
      </w:tr>
      <w:tr w:rsidR="00AA0D1F" w:rsidRPr="00AA0D1F" w:rsidTr="00057687">
        <w:trPr>
          <w:trHeight w:val="1681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 w:rsidR="00057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асположены в границах сельских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AA0D1F" w:rsidRPr="00AA0D1F" w:rsidTr="00057687">
        <w:trPr>
          <w:trHeight w:val="1691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AA0D1F" w:rsidRPr="00AA0D1F" w:rsidTr="00AA0D1F">
        <w:trPr>
          <w:trHeight w:val="720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AA0D1F" w:rsidRPr="00AA0D1F" w:rsidTr="00AA0D1F">
        <w:trPr>
          <w:trHeight w:val="720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A0D1F" w:rsidRPr="00AA0D1F" w:rsidTr="00AA0D1F">
        <w:trPr>
          <w:trHeight w:val="100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A0D1F" w:rsidRPr="00AA0D1F" w:rsidTr="00AA0D1F">
        <w:trPr>
          <w:trHeight w:val="70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31,2</w:t>
            </w:r>
          </w:p>
        </w:tc>
      </w:tr>
      <w:tr w:rsidR="00AA0D1F" w:rsidRPr="00AA0D1F" w:rsidTr="00057687">
        <w:trPr>
          <w:trHeight w:val="41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057687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негативное воздействие на </w:t>
            </w:r>
            <w:r w:rsidR="00AA0D1F"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окружающую среду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AA0D1F" w:rsidRPr="00AA0D1F" w:rsidTr="00AA0D1F">
        <w:trPr>
          <w:trHeight w:val="67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1 14 00000 00 0000 000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584,1</w:t>
            </w:r>
          </w:p>
        </w:tc>
      </w:tr>
      <w:tr w:rsidR="00AA0D1F" w:rsidRPr="00AA0D1F" w:rsidTr="00057687">
        <w:trPr>
          <w:trHeight w:val="1998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AA0D1F" w:rsidRPr="00AA0D1F" w:rsidTr="00057687">
        <w:trPr>
          <w:trHeight w:val="1401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AA0D1F" w:rsidRPr="00AA0D1F" w:rsidTr="00AA0D1F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AA0D1F" w:rsidRPr="00AA0D1F" w:rsidTr="00AA0D1F">
        <w:trPr>
          <w:trHeight w:val="330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AA0D1F" w:rsidRPr="00AA0D1F" w:rsidTr="00057687">
        <w:trPr>
          <w:trHeight w:val="978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235 023,9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195 426,9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197 385,5</w:t>
            </w:r>
          </w:p>
        </w:tc>
      </w:tr>
      <w:tr w:rsidR="00AA0D1F" w:rsidRPr="00AA0D1F" w:rsidTr="005D0BA1">
        <w:trPr>
          <w:trHeight w:val="695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81 136,2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34 284,8</w:t>
            </w:r>
          </w:p>
        </w:tc>
      </w:tr>
      <w:tr w:rsidR="00AA0D1F" w:rsidRPr="00AA0D1F" w:rsidTr="005D0BA1">
        <w:trPr>
          <w:trHeight w:val="649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38 803,1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</w:tr>
      <w:tr w:rsidR="00AA0D1F" w:rsidRPr="00AA0D1F" w:rsidTr="00057687">
        <w:trPr>
          <w:trHeight w:val="730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42 333,1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1F" w:rsidRPr="00AA0D1F" w:rsidTr="005D0BA1">
        <w:trPr>
          <w:trHeight w:val="699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057687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бюджетам субъектов Российской Федерации </w:t>
            </w:r>
            <w:r w:rsidR="00AA0D1F"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муниципальных образований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27 666,5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26 816,1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36 939,2</w:t>
            </w:r>
          </w:p>
        </w:tc>
      </w:tr>
      <w:tr w:rsidR="00AA0D1F" w:rsidRPr="00AA0D1F" w:rsidTr="005D0BA1">
        <w:trPr>
          <w:trHeight w:val="982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</w:tr>
      <w:tr w:rsidR="00AA0D1F" w:rsidRPr="00AA0D1F" w:rsidTr="005D0BA1">
        <w:trPr>
          <w:trHeight w:val="982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2 02 29999 05 0087 150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</w:tr>
      <w:tr w:rsidR="00AA0D1F" w:rsidRPr="00AA0D1F" w:rsidTr="005D0BA1">
        <w:trPr>
          <w:trHeight w:val="1264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9 975,5</w:t>
            </w:r>
          </w:p>
        </w:tc>
      </w:tr>
      <w:tr w:rsidR="00AA0D1F" w:rsidRPr="00AA0D1F" w:rsidTr="005D0BA1">
        <w:trPr>
          <w:trHeight w:val="1254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 области 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3 410,5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3 704,2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3 648,7</w:t>
            </w:r>
          </w:p>
        </w:tc>
      </w:tr>
      <w:tr w:rsidR="00AA0D1F" w:rsidRPr="00AA0D1F" w:rsidTr="005D0BA1">
        <w:trPr>
          <w:trHeight w:val="1358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</w:tr>
      <w:tr w:rsidR="00AA0D1F" w:rsidRPr="00AA0D1F" w:rsidTr="005D0BA1">
        <w:trPr>
          <w:trHeight w:val="980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2 02 25576 0 50000 150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AA0D1F" w:rsidRPr="00AA0D1F" w:rsidTr="005D0BA1">
        <w:trPr>
          <w:trHeight w:val="1264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2 02 25467 05 0000 150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2 898,0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1F" w:rsidRPr="00AA0D1F" w:rsidTr="005D0BA1">
        <w:trPr>
          <w:trHeight w:val="1254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1 260,3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</w:tr>
      <w:tr w:rsidR="00AA0D1F" w:rsidRPr="00AA0D1F" w:rsidTr="005D0BA1">
        <w:trPr>
          <w:trHeight w:val="1124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2 02 29999 05 0111 150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цифровой образовательн</w:t>
            </w:r>
            <w:r w:rsidR="005D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среды в общеобразовательных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AA0D1F" w:rsidRPr="00AA0D1F" w:rsidTr="005D0BA1">
        <w:trPr>
          <w:trHeight w:val="1963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</w:t>
            </w:r>
            <w:r w:rsidR="005D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бюджетам муниципальных районов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3 137,5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</w:tr>
      <w:tr w:rsidR="00AA0D1F" w:rsidRPr="00AA0D1F" w:rsidTr="00AA0D1F">
        <w:trPr>
          <w:trHeight w:val="660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125 165,0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125 468,0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125 609,5</w:t>
            </w:r>
          </w:p>
        </w:tc>
      </w:tr>
      <w:tr w:rsidR="00AA0D1F" w:rsidRPr="00AA0D1F" w:rsidTr="005D0BA1">
        <w:trPr>
          <w:trHeight w:val="1008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</w:tr>
      <w:tr w:rsidR="00AA0D1F" w:rsidRPr="00AA0D1F" w:rsidTr="005D0BA1">
        <w:trPr>
          <w:trHeight w:val="1547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</w:t>
            </w:r>
            <w:r w:rsidR="005D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нию и организации деятельности комиссий по делам несовершеннолетних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</w:tr>
      <w:tr w:rsidR="00AA0D1F" w:rsidRPr="00AA0D1F" w:rsidTr="005D0BA1">
        <w:trPr>
          <w:trHeight w:val="990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AA0D1F" w:rsidRPr="00AA0D1F" w:rsidTr="005D0BA1">
        <w:trPr>
          <w:trHeight w:val="1974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</w:t>
            </w:r>
            <w:r w:rsidR="005D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ганами местного самоуправления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полномочий по образованию и обеспечению деятельности административных комиссий, определению перечня д</w:t>
            </w:r>
            <w:r w:rsidR="005D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олжностных лиц, уполномоченных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протоколы об административных правонарушениях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</w:tr>
      <w:tr w:rsidR="00AA0D1F" w:rsidRPr="00AA0D1F" w:rsidTr="005D0BA1">
        <w:trPr>
          <w:trHeight w:val="2966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2 02 30024 05 0009 150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5D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</w:tr>
      <w:tr w:rsidR="00AA0D1F" w:rsidRPr="00AA0D1F" w:rsidTr="005D0BA1">
        <w:trPr>
          <w:trHeight w:val="1561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2 901,2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3 013,0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3 126,9</w:t>
            </w:r>
          </w:p>
        </w:tc>
      </w:tr>
      <w:tr w:rsidR="00AA0D1F" w:rsidRPr="00AA0D1F" w:rsidTr="005D0BA1">
        <w:trPr>
          <w:trHeight w:val="1486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</w:tr>
      <w:tr w:rsidR="00AA0D1F" w:rsidRPr="00AA0D1F" w:rsidTr="005D0BA1">
        <w:trPr>
          <w:trHeight w:val="1281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2 600,6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2 712,4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2 826,3</w:t>
            </w:r>
          </w:p>
        </w:tc>
      </w:tr>
      <w:tr w:rsidR="00AA0D1F" w:rsidRPr="00AA0D1F" w:rsidTr="005D0BA1">
        <w:trPr>
          <w:trHeight w:val="1555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</w:tr>
      <w:tr w:rsidR="00AA0D1F" w:rsidRPr="00AA0D1F" w:rsidTr="005D0BA1">
        <w:trPr>
          <w:trHeight w:val="2257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</w:t>
            </w:r>
            <w:r w:rsidR="005D0B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государственных полномочий по </w:t>
            </w: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1 717,2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1 895,8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1 898,9</w:t>
            </w:r>
          </w:p>
        </w:tc>
      </w:tr>
      <w:tr w:rsidR="00AA0D1F" w:rsidRPr="00AA0D1F" w:rsidTr="005D0BA1">
        <w:trPr>
          <w:trHeight w:val="2259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AA0D1F" w:rsidRPr="00AA0D1F" w:rsidTr="005D0BA1">
        <w:trPr>
          <w:trHeight w:val="1542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5D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программу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1 635,1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</w:tr>
      <w:tr w:rsidR="00AA0D1F" w:rsidRPr="00AA0D1F" w:rsidTr="005D0BA1">
        <w:trPr>
          <w:trHeight w:val="1210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</w:tr>
      <w:tr w:rsidR="00AA0D1F" w:rsidRPr="00AA0D1F" w:rsidTr="005D0BA1">
        <w:trPr>
          <w:trHeight w:val="3391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</w:t>
            </w:r>
            <w:r w:rsidR="005D0B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льным категориям обучающихся в </w:t>
            </w: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2 737,7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2 739,5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2 741,3</w:t>
            </w:r>
          </w:p>
        </w:tc>
      </w:tr>
      <w:tr w:rsidR="00AA0D1F" w:rsidRPr="00AA0D1F" w:rsidTr="005D0BA1">
        <w:trPr>
          <w:trHeight w:val="1683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</w:tr>
      <w:tr w:rsidR="00AA0D1F" w:rsidRPr="00AA0D1F" w:rsidTr="005D0BA1">
        <w:trPr>
          <w:trHeight w:val="1551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</w:t>
            </w:r>
            <w:r w:rsidR="005D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ниципальных районов области на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AA0D1F" w:rsidRPr="00AA0D1F" w:rsidTr="005D0BA1">
        <w:trPr>
          <w:trHeight w:val="3533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2 02 30024 05 0029 150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AA0D1F" w:rsidRPr="00AA0D1F" w:rsidTr="005D0BA1">
        <w:trPr>
          <w:trHeight w:val="97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</w:tr>
      <w:tr w:rsidR="00AA0D1F" w:rsidRPr="00AA0D1F" w:rsidTr="005D0BA1">
        <w:trPr>
          <w:trHeight w:val="1542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AA0D1F" w:rsidRPr="00AA0D1F" w:rsidTr="005D0BA1">
        <w:trPr>
          <w:trHeight w:val="1351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</w:tr>
      <w:tr w:rsidR="00AA0D1F" w:rsidRPr="00AA0D1F" w:rsidTr="00AA0D1F">
        <w:trPr>
          <w:trHeight w:val="360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5 552,0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AA0D1F" w:rsidRPr="00AA0D1F" w:rsidTr="005D0BA1">
        <w:trPr>
          <w:trHeight w:val="1549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AA0D1F" w:rsidRPr="00AA0D1F" w:rsidTr="005D0BA1">
        <w:trPr>
          <w:trHeight w:val="2257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202 40014 05 0001 150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AA0D1F" w:rsidRPr="00AA0D1F" w:rsidTr="005D0BA1">
        <w:trPr>
          <w:trHeight w:val="1834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AA0D1F" w:rsidRPr="00AA0D1F" w:rsidTr="005D0BA1">
        <w:trPr>
          <w:trHeight w:val="2586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AA0D1F" w:rsidRPr="00AA0D1F" w:rsidTr="005D0BA1">
        <w:trPr>
          <w:trHeight w:val="1686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1F" w:rsidRPr="00AA0D1F" w:rsidTr="005D0BA1">
        <w:trPr>
          <w:trHeight w:val="1407"/>
        </w:trPr>
        <w:tc>
          <w:tcPr>
            <w:tcW w:w="314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2 02 49999 05 0020 150</w:t>
            </w: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1F" w:rsidRPr="00AA0D1F" w:rsidTr="00AA0D1F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A0D1F" w:rsidRPr="00AA0D1F" w:rsidRDefault="00AA0D1F" w:rsidP="00AA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301 470,2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247 430,0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0D1F" w:rsidRPr="00AA0D1F" w:rsidRDefault="00AA0D1F" w:rsidP="00AA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250 514,0</w:t>
            </w:r>
          </w:p>
        </w:tc>
      </w:tr>
    </w:tbl>
    <w:p w:rsidR="00FB37F6" w:rsidRDefault="00FB37F6" w:rsidP="00AA0D1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D2D" w:rsidRDefault="003C3D2D" w:rsidP="00AA0D1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C3D2D" w:rsidSect="009F4B5B">
          <w:pgSz w:w="16838" w:h="11906" w:orient="landscape"/>
          <w:pgMar w:top="1134" w:right="567" w:bottom="1134" w:left="567" w:header="680" w:footer="680" w:gutter="0"/>
          <w:cols w:space="708"/>
          <w:docGrid w:linePitch="360"/>
        </w:sectPr>
      </w:pPr>
    </w:p>
    <w:p w:rsidR="003C3D2D" w:rsidRPr="003C3D2D" w:rsidRDefault="003C3D2D" w:rsidP="005D0B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C3D2D" w:rsidRPr="003C3D2D" w:rsidRDefault="003C3D2D" w:rsidP="005D0B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3C3D2D" w:rsidRPr="003C3D2D" w:rsidRDefault="005D0BA1" w:rsidP="005D0BA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14.12.2020 </w:t>
      </w:r>
      <w:r w:rsidR="003C3D2D" w:rsidRPr="003C3D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D2D" w:rsidRPr="003C3D2D">
        <w:rPr>
          <w:rFonts w:ascii="Times New Roman" w:hAnsi="Times New Roman" w:cs="Times New Roman"/>
          <w:sz w:val="28"/>
          <w:szCs w:val="28"/>
        </w:rPr>
        <w:t>516</w:t>
      </w:r>
    </w:p>
    <w:p w:rsidR="003C3D2D" w:rsidRPr="003C3D2D" w:rsidRDefault="003C3D2D" w:rsidP="003C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BA1" w:rsidRDefault="003C3D2D" w:rsidP="001C0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2D">
        <w:rPr>
          <w:rFonts w:ascii="Times New Roman" w:hAnsi="Times New Roman" w:cs="Times New Roman"/>
          <w:b/>
          <w:sz w:val="28"/>
          <w:szCs w:val="28"/>
        </w:rPr>
        <w:t>Перечень главных администр</w:t>
      </w:r>
      <w:r w:rsidR="005D0BA1">
        <w:rPr>
          <w:rFonts w:ascii="Times New Roman" w:hAnsi="Times New Roman" w:cs="Times New Roman"/>
          <w:b/>
          <w:sz w:val="28"/>
          <w:szCs w:val="28"/>
        </w:rPr>
        <w:t>аторов доходов местного бюджета</w:t>
      </w:r>
    </w:p>
    <w:p w:rsidR="003C3D2D" w:rsidRPr="003C3D2D" w:rsidRDefault="003C3D2D" w:rsidP="001C0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2D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3C3D2D" w:rsidRPr="003C3D2D" w:rsidRDefault="003C3D2D" w:rsidP="003C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134"/>
        <w:gridCol w:w="3119"/>
        <w:gridCol w:w="5812"/>
      </w:tblGrid>
      <w:tr w:rsidR="003C3D2D" w:rsidRPr="001C0129" w:rsidTr="00035912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D2D" w:rsidRPr="009F4B5B" w:rsidRDefault="003C3D2D" w:rsidP="009F4B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D2D" w:rsidRPr="009F4B5B" w:rsidRDefault="003C3D2D" w:rsidP="009F4B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3C3D2D" w:rsidRPr="001C0129" w:rsidTr="000359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D2D" w:rsidRPr="009F4B5B" w:rsidRDefault="003C3D2D" w:rsidP="009F4B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главного</w:t>
            </w:r>
          </w:p>
          <w:p w:rsidR="003C3D2D" w:rsidRPr="009F4B5B" w:rsidRDefault="003C3D2D" w:rsidP="009F4B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администратора</w:t>
            </w:r>
          </w:p>
          <w:p w:rsidR="003C3D2D" w:rsidRPr="009F4B5B" w:rsidRDefault="003C3D2D" w:rsidP="009F4B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доходов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D2D" w:rsidRPr="009F4B5B" w:rsidRDefault="003C3D2D" w:rsidP="009F4B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2D" w:rsidRPr="009F4B5B" w:rsidRDefault="003C3D2D" w:rsidP="009F4B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D2D" w:rsidRPr="001C0129" w:rsidTr="000359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D2D" w:rsidRPr="009F4B5B" w:rsidRDefault="003C3D2D" w:rsidP="009F4B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D2D" w:rsidRPr="009F4B5B" w:rsidRDefault="003C3D2D" w:rsidP="009F4B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D2D" w:rsidRPr="009F4B5B" w:rsidRDefault="009F4B5B" w:rsidP="009F4B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управление администрации Балтайского муниципального района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1 11 03050 05 0000 120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1 13 02065 05 000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1 13 02995 05 000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062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2 02 15001 05 0000 150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2 02 15002 05 0000 150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2 02 25097 05 0000 150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2 02 25527 05 0000 150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2 02 25467 05 0000 150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2 02 25169 05 0000 150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2 02 25210 05 0000 150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2 02 25219 05 0000 150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2 02 29999 05 0063 150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2 02 29999 05 0069 150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области на выравнивание возможностей местных бюджетов по обеспечению повышения оплаты труда отдельным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категориям работников бюджетной сферы</w:t>
            </w:r>
          </w:p>
        </w:tc>
      </w:tr>
      <w:tr w:rsidR="005D0BA1" w:rsidRPr="003C3D2D" w:rsidTr="00035912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2 02 29999 05 0074 150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5D0BA1" w:rsidRPr="003C3D2D" w:rsidTr="00035912">
        <w:tblPrEx>
          <w:tblLook w:val="0020"/>
        </w:tblPrEx>
        <w:trPr>
          <w:trHeight w:val="11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2 02 29999 05 0075 150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5D0BA1" w:rsidRPr="003C3D2D" w:rsidTr="00035912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2 02 29999 05 0076 150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5D0BA1" w:rsidRPr="003C3D2D" w:rsidTr="00035912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2 02 29999 05 0077 150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</w:tr>
      <w:tr w:rsidR="005D0BA1" w:rsidRPr="003C3D2D" w:rsidTr="00035912">
        <w:tblPrEx>
          <w:tblLook w:val="0020"/>
        </w:tblPrEx>
        <w:trPr>
          <w:trHeight w:val="11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2 02 29999 05 0078 150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</w:tr>
      <w:tr w:rsidR="005D0BA1" w:rsidRPr="003C3D2D" w:rsidTr="00035912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2 02 29999 05 0084 150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требованиям, за счёт средств областного дорожного фонда</w:t>
            </w:r>
          </w:p>
        </w:tc>
      </w:tr>
      <w:tr w:rsidR="005D0BA1" w:rsidRPr="003C3D2D" w:rsidTr="00035912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2 02 29999 05 0086 150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Субсидия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5D0BA1" w:rsidRPr="003C3D2D" w:rsidTr="00035912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2 02 29999 05 0087 150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</w:tr>
      <w:tr w:rsidR="005D0BA1" w:rsidRPr="003C3D2D" w:rsidTr="00035912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2 02 29999 05 0091 150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значения, за счет средств областного дорожного фонда</w:t>
            </w:r>
          </w:p>
        </w:tc>
      </w:tr>
      <w:tr w:rsidR="005D0BA1" w:rsidRPr="003C3D2D" w:rsidTr="00035912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2 02 29999 05 0099 150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</w:tr>
      <w:tr w:rsidR="005D0BA1" w:rsidRPr="003C3D2D" w:rsidTr="00035912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2 02 29999 05 0107 150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5D0BA1" w:rsidRPr="003C3D2D" w:rsidTr="00035912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2 02 29999 05 0108 150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</w:tr>
      <w:tr w:rsidR="005D0BA1" w:rsidRPr="003C3D2D" w:rsidTr="00035912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2 02 29999 05 0111 150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</w:tr>
      <w:tr w:rsidR="005D0BA1" w:rsidRPr="003C3D2D" w:rsidTr="00035912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2 02 25566 05 0000 150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мероприятия в области обращения с отходами</w:t>
            </w:r>
          </w:p>
        </w:tc>
      </w:tr>
      <w:tr w:rsidR="005D0BA1" w:rsidRPr="003C3D2D" w:rsidTr="00035912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2 02 25567 05 0000 150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5D0BA1" w:rsidRPr="003C3D2D" w:rsidTr="00035912">
        <w:tblPrEx>
          <w:tblLook w:val="0020"/>
        </w:tblPrEx>
        <w:trPr>
          <w:trHeight w:val="9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2 02 25576 05 0000 150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5D0BA1" w:rsidRPr="003C3D2D" w:rsidTr="00035912">
        <w:tblPrEx>
          <w:tblLook w:val="0020"/>
        </w:tblPrEx>
        <w:trPr>
          <w:trHeight w:val="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2 02 27567 05 0000 150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</w:t>
            </w:r>
          </w:p>
        </w:tc>
      </w:tr>
      <w:tr w:rsidR="005D0BA1" w:rsidRPr="003C3D2D" w:rsidTr="00035912">
        <w:tblPrEx>
          <w:tblLook w:val="0020"/>
        </w:tblPrEx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</w:t>
            </w:r>
          </w:p>
        </w:tc>
      </w:tr>
      <w:tr w:rsidR="005D0BA1" w:rsidRPr="003C3D2D" w:rsidTr="00035912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D0BA1" w:rsidRPr="003C3D2D" w:rsidTr="00035912">
        <w:tblPrEx>
          <w:tblLook w:val="0020"/>
        </w:tblPrEx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2 02 30024 05 0001 150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</w:tr>
      <w:tr w:rsidR="005D0BA1" w:rsidRPr="003C3D2D" w:rsidTr="00035912">
        <w:tblPrEx>
          <w:tblLook w:val="0020"/>
        </w:tblPrEx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2 02 30024 05 0003 150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5D0BA1" w:rsidRPr="003C3D2D" w:rsidTr="00035912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2 02 30024 05 0007 150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5D0BA1" w:rsidRPr="003C3D2D" w:rsidTr="00035912">
        <w:tblPrEx>
          <w:tblLook w:val="0020"/>
        </w:tblPrEx>
        <w:trPr>
          <w:trHeight w:val="3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2 02 30024 05 0008 150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5D0BA1" w:rsidRPr="003C3D2D" w:rsidTr="00035912">
        <w:tblPrEx>
          <w:tblLook w:val="0020"/>
        </w:tblPrEx>
        <w:trPr>
          <w:trHeight w:val="5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2 02 30024 05 0009 150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5D0BA1" w:rsidRPr="003C3D2D" w:rsidTr="00035912">
        <w:tblPrEx>
          <w:tblLook w:val="0020"/>
        </w:tblPrEx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2 02 30024 05 0010 150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 и коммунальных услуг</w:t>
            </w:r>
          </w:p>
        </w:tc>
      </w:tr>
      <w:tr w:rsidR="005D0BA1" w:rsidRPr="003C3D2D" w:rsidTr="00035912">
        <w:tblPrEx>
          <w:tblLook w:val="0020"/>
        </w:tblPrEx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2 02 3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024 05 0011 150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5D0BA1" w:rsidRPr="003C3D2D" w:rsidTr="00035912">
        <w:tblPrEx>
          <w:tblLook w:val="0020"/>
        </w:tblPrEx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035912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5D0BA1" w:rsidRPr="003C3D2D">
              <w:rPr>
                <w:rFonts w:ascii="Times New Roman" w:hAnsi="Times New Roman" w:cs="Times New Roman"/>
                <w:sz w:val="28"/>
                <w:szCs w:val="28"/>
              </w:rPr>
              <w:t>30024 05 0012 150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5D0BA1" w:rsidRPr="003C3D2D" w:rsidTr="00035912">
        <w:tblPrEx>
          <w:tblLook w:val="0020"/>
        </w:tblPrEx>
        <w:trPr>
          <w:trHeight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0024 05 00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4 150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5D0BA1" w:rsidRPr="003C3D2D" w:rsidTr="00035912">
        <w:tblPrEx>
          <w:tblLook w:val="0020"/>
        </w:tblPrEx>
        <w:trPr>
          <w:trHeight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2 02 30024 05 0015 150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5D0BA1" w:rsidRPr="003C3D2D" w:rsidTr="00035912">
        <w:tblPrEx>
          <w:tblLook w:val="0020"/>
        </w:tblPrEx>
        <w:trPr>
          <w:trHeight w:val="1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0024 05 00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5D0BA1" w:rsidRPr="003C3D2D" w:rsidTr="00035912">
        <w:tblPrEx>
          <w:tblLook w:val="0020"/>
        </w:tblPrEx>
        <w:trPr>
          <w:trHeight w:val="18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2 02 30024 05 0027 150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5D0BA1" w:rsidRPr="003C3D2D" w:rsidTr="00035912">
        <w:tblPrEx>
          <w:tblLook w:val="0020"/>
        </w:tblPrEx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2 02 30024 05 0028 150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общеобразовательную программу дошкольного образования</w:t>
            </w:r>
          </w:p>
        </w:tc>
      </w:tr>
      <w:tr w:rsidR="005D0BA1" w:rsidRPr="003C3D2D" w:rsidTr="00035912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2 02 30024 05 0029 150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5D0BA1" w:rsidRPr="003C3D2D" w:rsidTr="00035912">
        <w:tblPrEx>
          <w:tblLook w:val="0020"/>
        </w:tblPrEx>
        <w:trPr>
          <w:trHeight w:val="9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2 02 3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024 05 003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5D0BA1" w:rsidRPr="003C3D2D" w:rsidTr="00035912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2 02 30024 05 0041 150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5D0BA1" w:rsidRPr="003C3D2D" w:rsidTr="00035912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2 02 30024 05 0042 150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5D0BA1" w:rsidRPr="003C3D2D" w:rsidTr="00035912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2 02 30024 05 00043 150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</w:tr>
      <w:tr w:rsidR="005D0BA1" w:rsidRPr="003C3D2D" w:rsidTr="00035912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2 02 35303 05 0000 150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государственных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муниципальных общеобразовательных организаций</w:t>
            </w:r>
          </w:p>
        </w:tc>
      </w:tr>
      <w:tr w:rsidR="005D0BA1" w:rsidRPr="003C3D2D" w:rsidTr="00035912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2 02 40014 05 0001 150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 ¹</w:t>
            </w:r>
          </w:p>
        </w:tc>
      </w:tr>
      <w:tr w:rsidR="005D0BA1" w:rsidRPr="003C3D2D" w:rsidTr="00035912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2 02 40014 05 0002 150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 ¹</w:t>
            </w:r>
          </w:p>
        </w:tc>
      </w:tr>
      <w:tr w:rsidR="005D0BA1" w:rsidRPr="003C3D2D" w:rsidTr="00035912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2 02 40014 05 0003 150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 ¹</w:t>
            </w:r>
          </w:p>
        </w:tc>
      </w:tr>
      <w:tr w:rsidR="005D0BA1" w:rsidRPr="003C3D2D" w:rsidTr="00035912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202 40014 05 0004 150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5D0BA1" w:rsidRPr="003C3D2D" w:rsidTr="00035912">
        <w:tblPrEx>
          <w:tblLook w:val="0020"/>
        </w:tblPrEx>
        <w:trPr>
          <w:trHeight w:val="12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2 02 49999 05 0006 150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5D0BA1" w:rsidRPr="003C3D2D" w:rsidTr="00035912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2 02 49999 05 0013 150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5D0BA1" w:rsidRPr="003C3D2D" w:rsidTr="00035912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202 49999 05 0015 150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5D0BA1" w:rsidRPr="003C3D2D" w:rsidTr="00035912">
        <w:tblPrEx>
          <w:tblLook w:val="0020"/>
        </w:tblPrEx>
        <w:trPr>
          <w:trHeight w:val="1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2 02 49999 05 0017 150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5D0BA1" w:rsidRPr="003C3D2D" w:rsidTr="00035912">
        <w:tblPrEx>
          <w:tblLook w:val="0020"/>
        </w:tblPrEx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2 02 49999 05 0020 150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5D0BA1" w:rsidRPr="003C3D2D" w:rsidTr="00035912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2 02 49999 05 0021 150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5D0BA1" w:rsidRPr="003C3D2D" w:rsidTr="00035912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2 02 49999 05 0024 150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</w:tr>
      <w:tr w:rsidR="005D0BA1" w:rsidRPr="003C3D2D" w:rsidTr="00035912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2 02 49999 05 0026 150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5D0BA1" w:rsidRPr="003C3D2D" w:rsidTr="00035912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2 02 49999 05 0027 150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в целях выполнения работ по разработке проектной документации, проведению строительства, реставрации и капитального ремонта объектов социальной инфраструктуры и городского хозяйства области</w:t>
            </w:r>
          </w:p>
        </w:tc>
      </w:tr>
      <w:tr w:rsidR="005D0BA1" w:rsidRPr="003C3D2D" w:rsidTr="00035912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035912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2 02 49999 05 0039 150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035912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области на организацию бесплатного горячего питания обучающихся, получающих начальное общее образование в отдельных муниципальных образовательных организациях (средства для достижения показателя результативности)</w:t>
            </w:r>
          </w:p>
        </w:tc>
      </w:tr>
      <w:tr w:rsidR="005D0BA1" w:rsidRPr="003C3D2D" w:rsidTr="00035912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0BA1" w:rsidRPr="003C3D2D" w:rsidTr="00035912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0BA1" w:rsidRPr="003C3D2D" w:rsidTr="00035912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2 18 00000 05 0000 150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лет²</w:t>
            </w:r>
          </w:p>
        </w:tc>
      </w:tr>
      <w:tr w:rsidR="005D0BA1" w:rsidRPr="003C3D2D" w:rsidTr="00035912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организациями остатков субсидий прошлых лет ²</w:t>
            </w:r>
          </w:p>
        </w:tc>
      </w:tr>
      <w:tr w:rsidR="005D0BA1" w:rsidRPr="003C3D2D" w:rsidTr="00035912">
        <w:tblPrEx>
          <w:tblLook w:val="0020"/>
        </w:tblPrEx>
        <w:trPr>
          <w:trHeight w:val="8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лет²</w:t>
            </w:r>
          </w:p>
        </w:tc>
      </w:tr>
      <w:tr w:rsidR="005D0BA1" w:rsidRPr="003C3D2D" w:rsidTr="00035912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2 18 05030 05 0000 150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 ²</w:t>
            </w:r>
          </w:p>
        </w:tc>
      </w:tr>
      <w:tr w:rsidR="005D0BA1" w:rsidRPr="003C3D2D" w:rsidTr="00035912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2 18 60010 05 0000 150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поселений²</w:t>
            </w:r>
          </w:p>
        </w:tc>
      </w:tr>
      <w:tr w:rsidR="005D0BA1" w:rsidRPr="003C3D2D" w:rsidTr="00035912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5D0BA1" w:rsidRPr="003C3D2D" w:rsidTr="00035912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2 19 00000 05 0000 150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5D0BA1" w:rsidRPr="003C3D2D" w:rsidTr="00035912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A1" w:rsidRPr="003C3D2D" w:rsidRDefault="005D0BA1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A1" w:rsidRPr="003C3D2D" w:rsidRDefault="005D0BA1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9F4B5B" w:rsidRPr="003C3D2D" w:rsidTr="009F4B5B">
        <w:trPr>
          <w:trHeight w:val="5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9F4B5B" w:rsidRPr="003C3D2D" w:rsidTr="0003591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1 08 07150 01 0000 110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F4B5B" w:rsidRPr="003C3D2D" w:rsidTr="00035912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F4B5B" w:rsidRPr="003C3D2D" w:rsidTr="00035912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035912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1 11 </w:t>
            </w:r>
            <w:r w:rsidR="009F4B5B" w:rsidRPr="003C3D2D">
              <w:rPr>
                <w:rFonts w:ascii="Times New Roman" w:hAnsi="Times New Roman" w:cs="Times New Roman"/>
                <w:sz w:val="28"/>
                <w:szCs w:val="28"/>
              </w:rPr>
              <w:t>05013 10 0000 120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F4B5B" w:rsidRPr="003C3D2D" w:rsidTr="00035912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11 05025 05 0000 120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1 11 05035 05 0000 120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1 11 07015 05 0000 120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1 11 0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045 05 0000 120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1 14 02053 05 0000 4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1 14 03050 05 0000 410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от распоряжения и реализации выморочного и иного имущества,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1 14 03050 05 0000 440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1 14 04050 05 0000 420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1 14 06013 05 0000 430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1 14 06025 05 0000 430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F4B5B" w:rsidRPr="003C3D2D" w:rsidTr="00035912">
        <w:trPr>
          <w:trHeight w:val="2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1 16 09040 05 0000 140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1 16 09040 10 0000 140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1 16 10123 01 0051 140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1 16 10123 01 0101 140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1 16 10082 05 0000 140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1 16 02010 02 2302 140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1 16 02010 02 2399 140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1 16 01053 01 2302 140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1 16 01063 01 2302 140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9F4B5B" w:rsidRPr="003C3D2D" w:rsidTr="00035912">
        <w:trPr>
          <w:trHeight w:val="26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1 16 01123 01 2302 140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1 16 01203 01 2302 140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</w:t>
            </w:r>
            <w:r w:rsidR="00035912">
              <w:rPr>
                <w:rFonts w:ascii="Times New Roman" w:hAnsi="Times New Roman" w:cs="Times New Roman"/>
                <w:sz w:val="28"/>
                <w:szCs w:val="28"/>
              </w:rPr>
              <w:t>в бюджеты муниципальных районов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зачисленные в бюджеты сельских поселений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  <w:r w:rsidR="00035912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 муниципальных районов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2 02 16001 10 0003 150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2 02 16001 10 0004 150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2 07 05030 10 0073 150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9F4B5B" w:rsidRPr="003C3D2D" w:rsidTr="00035912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5B" w:rsidRPr="003C3D2D" w:rsidRDefault="009F4B5B" w:rsidP="00087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2 19 05000 10 0000 150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B" w:rsidRPr="003C3D2D" w:rsidRDefault="009F4B5B" w:rsidP="00087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 ²</w:t>
            </w:r>
          </w:p>
        </w:tc>
      </w:tr>
    </w:tbl>
    <w:p w:rsidR="009F4B5B" w:rsidRDefault="009F4B5B" w:rsidP="009F4B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3C3D2D" w:rsidRPr="003C3D2D" w:rsidRDefault="003C3D2D" w:rsidP="009F4B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D2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C3D2D">
        <w:rPr>
          <w:rFonts w:ascii="Times New Roman" w:hAnsi="Times New Roman" w:cs="Times New Roman"/>
          <w:sz w:val="28"/>
          <w:szCs w:val="28"/>
          <w:lang w:eastAsia="ru-RU"/>
        </w:rPr>
        <w:t>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3C3D2D" w:rsidRPr="003C3D2D" w:rsidRDefault="003C3D2D" w:rsidP="009F4B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D2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C3D2D">
        <w:rPr>
          <w:rFonts w:ascii="Times New Roman" w:hAnsi="Times New Roman" w:cs="Times New Roman"/>
          <w:sz w:val="28"/>
          <w:szCs w:val="28"/>
          <w:lang w:eastAsia="ru-RU"/>
        </w:rPr>
        <w:t>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1C0129" w:rsidRDefault="001C0129" w:rsidP="009F4B5B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C0129" w:rsidSect="009F4B5B">
          <w:headerReference w:type="even" r:id="rId11"/>
          <w:headerReference w:type="default" r:id="rId12"/>
          <w:pgSz w:w="11906" w:h="16838"/>
          <w:pgMar w:top="567" w:right="851" w:bottom="567" w:left="1134" w:header="340" w:footer="340" w:gutter="0"/>
          <w:cols w:space="720"/>
          <w:docGrid w:linePitch="360"/>
        </w:sectPr>
      </w:pPr>
    </w:p>
    <w:p w:rsidR="001C0129" w:rsidRPr="001C0129" w:rsidRDefault="001C0129" w:rsidP="007D6B84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lastRenderedPageBreak/>
        <w:t>Приложение № 2.1</w:t>
      </w:r>
    </w:p>
    <w:p w:rsidR="00035912" w:rsidRDefault="001C0129" w:rsidP="007D6B84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 w:rsidRPr="001C0129">
        <w:rPr>
          <w:rFonts w:ascii="Times New Roman" w:hAnsi="Times New Roman" w:cs="Times New Roman"/>
          <w:sz w:val="28"/>
        </w:rPr>
        <w:t>к решению Собрания депутатов</w:t>
      </w:r>
    </w:p>
    <w:p w:rsidR="001C0129" w:rsidRPr="001C0129" w:rsidRDefault="001C0129" w:rsidP="007D6B84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 w:rsidRPr="001C0129">
        <w:rPr>
          <w:rFonts w:ascii="Times New Roman" w:hAnsi="Times New Roman" w:cs="Times New Roman"/>
          <w:sz w:val="28"/>
        </w:rPr>
        <w:t>Балтайского муниципального района</w:t>
      </w:r>
    </w:p>
    <w:p w:rsidR="001C0129" w:rsidRPr="001C0129" w:rsidRDefault="001C0129" w:rsidP="007D6B84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</w:rPr>
      </w:pPr>
      <w:r w:rsidRPr="001C0129">
        <w:rPr>
          <w:rFonts w:ascii="Times New Roman" w:hAnsi="Times New Roman" w:cs="Times New Roman"/>
          <w:sz w:val="28"/>
        </w:rPr>
        <w:t>Саратовской области</w:t>
      </w:r>
    </w:p>
    <w:p w:rsidR="001C0129" w:rsidRPr="001C0129" w:rsidRDefault="00035912" w:rsidP="007D6B8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="001C0129" w:rsidRPr="001C0129">
        <w:rPr>
          <w:rFonts w:ascii="Times New Roman" w:eastAsia="Calibri" w:hAnsi="Times New Roman" w:cs="Times New Roman"/>
          <w:sz w:val="28"/>
          <w:szCs w:val="28"/>
        </w:rPr>
        <w:t>№ 516</w:t>
      </w:r>
    </w:p>
    <w:p w:rsidR="001C0129" w:rsidRPr="001C0129" w:rsidRDefault="001C0129" w:rsidP="001C0129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1C0129" w:rsidRPr="001C0129" w:rsidRDefault="001C0129" w:rsidP="001C0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29">
        <w:rPr>
          <w:rFonts w:ascii="Times New Roman" w:hAnsi="Times New Roman" w:cs="Times New Roman"/>
          <w:b/>
          <w:sz w:val="28"/>
          <w:szCs w:val="28"/>
        </w:rPr>
        <w:t>Норматив распределения доходов местного бюджета Ба</w:t>
      </w:r>
      <w:r w:rsidR="00035912">
        <w:rPr>
          <w:rFonts w:ascii="Times New Roman" w:hAnsi="Times New Roman" w:cs="Times New Roman"/>
          <w:b/>
          <w:sz w:val="28"/>
          <w:szCs w:val="28"/>
        </w:rPr>
        <w:t>лтайского муниципального района</w:t>
      </w:r>
    </w:p>
    <w:p w:rsidR="001C0129" w:rsidRPr="001C0129" w:rsidRDefault="001C0129" w:rsidP="001C0129">
      <w:pPr>
        <w:jc w:val="right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10065" w:type="dxa"/>
        <w:tblInd w:w="108" w:type="dxa"/>
        <w:tblLayout w:type="fixed"/>
        <w:tblLook w:val="0000"/>
      </w:tblPr>
      <w:tblGrid>
        <w:gridCol w:w="2977"/>
        <w:gridCol w:w="3827"/>
        <w:gridCol w:w="1418"/>
        <w:gridCol w:w="1843"/>
      </w:tblGrid>
      <w:tr w:rsidR="001C0129" w:rsidRPr="001C0129" w:rsidTr="007D6B84">
        <w:trPr>
          <w:trHeight w:val="20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035912" w:rsidRDefault="001C0129" w:rsidP="007D6B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9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035912" w:rsidRDefault="001C0129" w:rsidP="007D6B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9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035912" w:rsidRDefault="001C0129" w:rsidP="007D6B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9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035912" w:rsidRDefault="001C0129" w:rsidP="007D6B8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9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Бюджеты муниципальных образований (поселений) района</w:t>
            </w:r>
          </w:p>
        </w:tc>
      </w:tr>
      <w:tr w:rsidR="001C0129" w:rsidRPr="001C0129" w:rsidTr="007D6B84">
        <w:trPr>
          <w:trHeight w:val="60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1C0129" w:rsidRPr="001C0129" w:rsidTr="007D6B84">
        <w:trPr>
          <w:trHeight w:val="14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1 09 07013 05 0000 110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7D6B84">
        <w:trPr>
          <w:trHeight w:val="30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1 09 07033 05 0000 110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7D6B84">
        <w:trPr>
          <w:trHeight w:val="1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1 09 07053 05 0000 110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7D6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7D6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1 16 07090 05 0000 140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35912">
        <w:trPr>
          <w:trHeight w:val="61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1C0129" w:rsidRPr="001C0129" w:rsidTr="007D6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7D6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C0129" w:rsidRPr="001C0129" w:rsidTr="007D6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7D6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C0129" w:rsidRPr="001C0129" w:rsidTr="0003591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1C0129" w:rsidRPr="001C0129" w:rsidTr="007D6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7D6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Невыясненные поступления, </w:t>
            </w: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C0129" w:rsidRPr="001C0129" w:rsidTr="007D6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1 17 05050 05 0000 180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7D6B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1C0129" w:rsidRDefault="001C0129" w:rsidP="00AA0D1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C0129" w:rsidSect="00035912">
          <w:pgSz w:w="11906" w:h="16838"/>
          <w:pgMar w:top="567" w:right="851" w:bottom="567" w:left="1134" w:header="340" w:footer="340" w:gutter="0"/>
          <w:cols w:space="720"/>
          <w:docGrid w:linePitch="360"/>
        </w:sectPr>
      </w:pPr>
    </w:p>
    <w:p w:rsidR="001C0129" w:rsidRPr="00602B5B" w:rsidRDefault="001C0129" w:rsidP="007D6B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7D6B84" w:rsidRDefault="001C0129" w:rsidP="007D6B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 w:rsidR="007D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1C0129" w:rsidRDefault="001C0129" w:rsidP="007D6B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14.12.2020 №</w:t>
      </w:r>
      <w:r w:rsidR="007D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516</w:t>
      </w:r>
    </w:p>
    <w:p w:rsidR="001C0129" w:rsidRPr="00602B5B" w:rsidRDefault="001C0129" w:rsidP="001C0129">
      <w:pPr>
        <w:spacing w:after="0" w:line="240" w:lineRule="auto"/>
        <w:ind w:left="4956"/>
        <w:rPr>
          <w:rFonts w:ascii="Times New Roman" w:eastAsia="Times New Roman" w:hAnsi="Times New Roman" w:cs="Times New Roman CYR"/>
          <w:sz w:val="28"/>
          <w:szCs w:val="24"/>
          <w:lang w:eastAsia="ru-RU"/>
        </w:rPr>
      </w:pPr>
    </w:p>
    <w:p w:rsidR="007D6B84" w:rsidRDefault="001C0129" w:rsidP="001C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гла</w:t>
      </w:r>
      <w:r w:rsidR="007D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вных администраторов источников</w:t>
      </w:r>
    </w:p>
    <w:p w:rsidR="007D6B84" w:rsidRDefault="001C0129" w:rsidP="001C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 ме</w:t>
      </w:r>
      <w:r w:rsidR="007D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стного бюджета</w:t>
      </w:r>
    </w:p>
    <w:p w:rsidR="001C0129" w:rsidRPr="00602B5B" w:rsidRDefault="001C0129" w:rsidP="001C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 муниципального района</w:t>
      </w:r>
    </w:p>
    <w:p w:rsidR="001C0129" w:rsidRPr="00602B5B" w:rsidRDefault="001C0129" w:rsidP="001C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418"/>
        <w:gridCol w:w="3118"/>
        <w:gridCol w:w="5387"/>
      </w:tblGrid>
      <w:tr w:rsidR="001C0129" w:rsidRPr="00602B5B" w:rsidTr="007D6B84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129" w:rsidRPr="007D6B84" w:rsidRDefault="001C0129" w:rsidP="007D6B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6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7D6B84" w:rsidRDefault="001C0129" w:rsidP="007D6B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1C0129" w:rsidRPr="00602B5B" w:rsidTr="007D6B84">
        <w:trPr>
          <w:trHeight w:val="12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129" w:rsidRPr="007D6B84" w:rsidRDefault="001C0129" w:rsidP="007D6B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7D6B8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129" w:rsidRPr="007D6B84" w:rsidRDefault="001C0129" w:rsidP="007D6B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7D6B8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7D6B84" w:rsidRDefault="001C0129" w:rsidP="007D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0129" w:rsidRPr="00602B5B" w:rsidTr="007D6B84">
        <w:trPr>
          <w:trHeight w:val="2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129" w:rsidRPr="007D6B84" w:rsidRDefault="001C0129" w:rsidP="007D6B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7D6B8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129" w:rsidRPr="007D6B84" w:rsidRDefault="001C0129" w:rsidP="007D6B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7D6B8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9" w:rsidRPr="007D6B84" w:rsidRDefault="001C0129" w:rsidP="007D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C0129" w:rsidRPr="00602B5B" w:rsidTr="007D6B84">
        <w:trPr>
          <w:trHeight w:val="7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 администрации Балтайского муниципального района</w:t>
            </w:r>
          </w:p>
        </w:tc>
      </w:tr>
      <w:tr w:rsidR="001C0129" w:rsidRPr="00602B5B" w:rsidTr="007D6B84">
        <w:trPr>
          <w:trHeight w:val="9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бюджетом муниципальных районов в валюте Российской Федерации</w:t>
            </w:r>
          </w:p>
        </w:tc>
      </w:tr>
      <w:tr w:rsidR="001C0129" w:rsidRPr="00602B5B" w:rsidTr="007D6B84">
        <w:trPr>
          <w:trHeight w:val="9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бюджетом муниципальных районов кредитов от кредитных организаций в валюте Российской Федерации</w:t>
            </w:r>
          </w:p>
        </w:tc>
      </w:tr>
      <w:tr w:rsidR="001C0129" w:rsidRPr="00602B5B" w:rsidTr="007D6B84">
        <w:trPr>
          <w:trHeight w:val="9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01 03 01 00 05 0000 710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кредитов от других бюджетов бюджетной системы Российской Федерации бюджетом муниципальных районов в валюте Российской Федерации </w:t>
            </w:r>
          </w:p>
        </w:tc>
      </w:tr>
      <w:tr w:rsidR="001C0129" w:rsidRPr="00602B5B" w:rsidTr="007D6B84">
        <w:trPr>
          <w:trHeight w:val="9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01 03 01 00 05 0000 810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бюджетом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1C0129" w:rsidRPr="00602B5B" w:rsidTr="007D6B84">
        <w:trPr>
          <w:trHeight w:val="7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1C0129" w:rsidRPr="00602B5B" w:rsidTr="007D6B84">
        <w:trPr>
          <w:trHeight w:val="6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01 05 02 01 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0 0000 510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1C0129" w:rsidRPr="00602B5B" w:rsidTr="007D6B84">
        <w:trPr>
          <w:trHeight w:val="7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  <w:tr w:rsidR="001C0129" w:rsidRPr="00602B5B" w:rsidTr="007D6B84">
        <w:trPr>
          <w:trHeight w:val="7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01 05 02 01 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1C0129" w:rsidRPr="00602B5B" w:rsidTr="007D6B84">
        <w:trPr>
          <w:trHeight w:val="9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01 06 04 01 05 0000 810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государственных гарантий муниципальных районов в валюте Российской Федерации в случае, если 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1C0129" w:rsidRPr="00602B5B" w:rsidTr="007D6B84">
        <w:trPr>
          <w:trHeight w:val="5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01 06 05 01 05 0000 640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бюджетных кредитов, предоставленных юридическим лицам из бюджета муниципальных районо</w:t>
            </w:r>
            <w:r w:rsidR="007D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 валюте Российской Федерации</w:t>
            </w:r>
          </w:p>
        </w:tc>
      </w:tr>
      <w:tr w:rsidR="001C0129" w:rsidRPr="00602B5B" w:rsidTr="007D6B84">
        <w:trPr>
          <w:trHeight w:val="9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01 06 05 01 05 0000 540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бюджетных кредитов юридическим лицам из бюджета муниципальных районо</w:t>
            </w:r>
            <w:r w:rsidR="007D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 валюте Российской Федерации</w:t>
            </w:r>
          </w:p>
        </w:tc>
      </w:tr>
      <w:tr w:rsidR="001C0129" w:rsidRPr="00602B5B" w:rsidTr="007D6B84">
        <w:trPr>
          <w:trHeight w:val="9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01 06 05 02 05 0000 640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муниципальных районов в валюте Россий</w:t>
            </w:r>
            <w:r w:rsidR="007D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Федерации</w:t>
            </w:r>
          </w:p>
        </w:tc>
      </w:tr>
      <w:tr w:rsidR="001C0129" w:rsidRPr="00602B5B" w:rsidTr="007D6B84">
        <w:trPr>
          <w:trHeight w:val="9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01 06 05 02 05 0000 540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муниципальных районо</w:t>
            </w:r>
            <w:r w:rsidR="007D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 валюте Российской Федерации</w:t>
            </w:r>
          </w:p>
        </w:tc>
      </w:tr>
      <w:tr w:rsidR="001C0129" w:rsidRPr="00602B5B" w:rsidTr="007D6B84">
        <w:trPr>
          <w:trHeight w:val="9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01 06 06 00 05 0000 810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обязательств за счет прочих источников внутреннего финансирования дефицит</w:t>
            </w:r>
            <w:r w:rsidR="007D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бюджета муниципальных районов</w:t>
            </w:r>
          </w:p>
        </w:tc>
      </w:tr>
      <w:tr w:rsidR="001C0129" w:rsidRPr="00602B5B" w:rsidTr="007D6B84">
        <w:trPr>
          <w:trHeight w:val="4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Балтайского муниципального района</w:t>
            </w:r>
          </w:p>
        </w:tc>
      </w:tr>
      <w:tr w:rsidR="001C0129" w:rsidRPr="00602B5B" w:rsidTr="007D6B8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01 06 01 00 05 0000 630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1C0129" w:rsidRPr="00602B5B" w:rsidTr="007D6B8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01 06 06 00 05 0000 710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прочих источников внутреннего финансирования дефицита местного бюджета</w:t>
            </w:r>
          </w:p>
        </w:tc>
      </w:tr>
      <w:tr w:rsidR="001C0129" w:rsidRPr="00602B5B" w:rsidTr="007D6B84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01 06 06 00 05 0000 810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29" w:rsidRPr="00602B5B" w:rsidRDefault="001C0129" w:rsidP="000576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обязательств за счет прочих источников внутреннего финансирования дефицита местного бюджета</w:t>
            </w:r>
          </w:p>
        </w:tc>
      </w:tr>
    </w:tbl>
    <w:p w:rsidR="001C0129" w:rsidRDefault="001C0129" w:rsidP="001C0129"/>
    <w:p w:rsidR="001C0129" w:rsidRDefault="001C0129" w:rsidP="00AA0D1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C0129" w:rsidSect="007D6B84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1C0129" w:rsidRPr="001C0129" w:rsidRDefault="001C0129" w:rsidP="007D6B8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D6B84" w:rsidRDefault="001C0129" w:rsidP="007D6B8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Балтайского муниципального района </w:t>
      </w:r>
      <w:r w:rsidR="007D6B8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C0129" w:rsidRPr="001C0129" w:rsidRDefault="001C0129" w:rsidP="007D6B8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>от 14.12.2020 №</w:t>
      </w:r>
      <w:r w:rsidR="007D6B84">
        <w:rPr>
          <w:rFonts w:ascii="Times New Roman" w:hAnsi="Times New Roman" w:cs="Times New Roman"/>
          <w:sz w:val="28"/>
          <w:szCs w:val="28"/>
        </w:rPr>
        <w:t xml:space="preserve"> 516</w:t>
      </w:r>
    </w:p>
    <w:p w:rsidR="001C0129" w:rsidRPr="001C0129" w:rsidRDefault="001C0129" w:rsidP="001C0129">
      <w:pPr>
        <w:ind w:left="9204"/>
        <w:rPr>
          <w:rFonts w:ascii="Times New Roman" w:hAnsi="Times New Roman" w:cs="Times New Roman"/>
          <w:sz w:val="28"/>
          <w:szCs w:val="28"/>
        </w:rPr>
      </w:pPr>
    </w:p>
    <w:p w:rsidR="001C0129" w:rsidRPr="001C0129" w:rsidRDefault="001C0129" w:rsidP="000879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12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1C0129" w:rsidRPr="001C0129" w:rsidRDefault="001C0129" w:rsidP="000879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0129">
        <w:rPr>
          <w:rFonts w:ascii="Times New Roman" w:hAnsi="Times New Roman" w:cs="Times New Roman"/>
          <w:b/>
          <w:sz w:val="28"/>
          <w:szCs w:val="28"/>
          <w:lang w:eastAsia="ru-RU"/>
        </w:rPr>
        <w:t>на 2021 год и на плановый период 2022 и 2023 годов</w:t>
      </w:r>
    </w:p>
    <w:p w:rsidR="001C0129" w:rsidRPr="001C0129" w:rsidRDefault="001C0129" w:rsidP="000879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09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2"/>
        <w:gridCol w:w="709"/>
        <w:gridCol w:w="709"/>
        <w:gridCol w:w="992"/>
        <w:gridCol w:w="2126"/>
        <w:gridCol w:w="1418"/>
        <w:gridCol w:w="1701"/>
        <w:gridCol w:w="1701"/>
        <w:gridCol w:w="1701"/>
      </w:tblGrid>
      <w:tr w:rsidR="001C0129" w:rsidRPr="001C0129" w:rsidTr="000879C7">
        <w:tc>
          <w:tcPr>
            <w:tcW w:w="4252" w:type="dxa"/>
            <w:shd w:val="clear" w:color="auto" w:fill="auto"/>
            <w:vAlign w:val="center"/>
          </w:tcPr>
          <w:p w:rsidR="001C0129" w:rsidRPr="001C0129" w:rsidRDefault="001C0129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129" w:rsidRPr="001C0129" w:rsidRDefault="001C0129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129" w:rsidRPr="001C0129" w:rsidRDefault="001C0129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1C0129" w:rsidRPr="001C0129" w:rsidRDefault="001C0129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129" w:rsidRPr="001C0129" w:rsidRDefault="001C0129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</w:p>
          <w:p w:rsidR="001C0129" w:rsidRPr="001C0129" w:rsidRDefault="001C0129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129" w:rsidRPr="001C0129" w:rsidRDefault="001C0129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129" w:rsidRPr="001C0129" w:rsidRDefault="001C0129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129" w:rsidRPr="001C0129" w:rsidRDefault="001C0129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C0129" w:rsidRPr="001C0129" w:rsidRDefault="001C0129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1C0129" w:rsidRPr="001C0129" w:rsidRDefault="001C0129" w:rsidP="00087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1C0129" w:rsidRPr="001C0129" w:rsidTr="000879C7">
        <w:trPr>
          <w:trHeight w:val="400"/>
        </w:trPr>
        <w:tc>
          <w:tcPr>
            <w:tcW w:w="4252" w:type="dxa"/>
            <w:shd w:val="clear" w:color="auto" w:fill="auto"/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C0129" w:rsidRPr="001C0129" w:rsidTr="00B1744A">
        <w:trPr>
          <w:trHeight w:val="1046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640,1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640,1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640,1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640,1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179,8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</w:tr>
      <w:tr w:rsidR="001C0129" w:rsidRPr="001C0129" w:rsidTr="00B1744A">
        <w:trPr>
          <w:trHeight w:val="1030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179,8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</w:tr>
      <w:tr w:rsidR="001C0129" w:rsidRPr="001C0129" w:rsidTr="000879C7">
        <w:trPr>
          <w:trHeight w:val="548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451,6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451,6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451,6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640,1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6073,6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3668,8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3668,8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5408,3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5408,3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5408,3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5408,3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5328,3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5328,3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665,3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1C0129" w:rsidRPr="001C0129" w:rsidTr="000879C7">
        <w:trPr>
          <w:trHeight w:val="468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1C0129" w:rsidRPr="001C0129" w:rsidTr="000879C7">
        <w:trPr>
          <w:trHeight w:val="510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7 148,1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4 887,9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4 952,9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193 852,5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171 275,9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178 043,3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39 240,5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39 240,5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39 240,5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ТЭРы, капитальные и </w:t>
            </w:r>
            <w:r w:rsidRPr="000879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38 720,2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17 853,2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17 853,2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17 853,2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20 867,0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20 867,0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FFFFFF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FFFFFF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20 867,0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FFFFFF"/>
          </w:tcPr>
          <w:p w:rsidR="001C0129" w:rsidRPr="000879C7" w:rsidRDefault="001C0129" w:rsidP="00087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0879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8" w:type="dxa"/>
            <w:shd w:val="clear" w:color="auto" w:fill="FFFFFF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FFFFFF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FFFFFF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132 672,8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130 954,8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137 717,6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rPr>
          <w:trHeight w:val="222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B17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B17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843,4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1C0129" w:rsidRPr="001C0129" w:rsidTr="000879C7">
        <w:trPr>
          <w:trHeight w:val="222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1C0129" w:rsidRPr="001C0129" w:rsidTr="000879C7">
        <w:trPr>
          <w:trHeight w:val="222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1C0129" w:rsidRPr="001C0129" w:rsidTr="000879C7">
        <w:trPr>
          <w:trHeight w:val="500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1C0129" w:rsidRPr="001C0129" w:rsidTr="000879C7">
        <w:trPr>
          <w:trHeight w:val="222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1C0129" w:rsidRPr="001C0129" w:rsidTr="000879C7">
        <w:trPr>
          <w:trHeight w:val="222"/>
        </w:trPr>
        <w:tc>
          <w:tcPr>
            <w:tcW w:w="4252" w:type="dxa"/>
          </w:tcPr>
          <w:p w:rsidR="001C0129" w:rsidRPr="000879C7" w:rsidRDefault="001C0129" w:rsidP="000879C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266,8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0879C7">
        <w:trPr>
          <w:trHeight w:val="222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266,8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0879C7">
        <w:trPr>
          <w:trHeight w:val="222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266,8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0879C7">
        <w:trPr>
          <w:trHeight w:val="222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266,8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131 829,4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126 804,8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137 067,6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FFFFFF"/>
          </w:tcPr>
          <w:p w:rsidR="001C0129" w:rsidRPr="000879C7" w:rsidRDefault="001C0129" w:rsidP="00087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0879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Финансирование расходов за присмотр и уход за детьми в муниципальных образовательных </w:t>
            </w:r>
            <w:r w:rsidRPr="000879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FFFFFF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1C0129" w:rsidRPr="001C0129" w:rsidTr="000879C7">
        <w:trPr>
          <w:trHeight w:val="448"/>
        </w:trPr>
        <w:tc>
          <w:tcPr>
            <w:tcW w:w="4252" w:type="dxa"/>
            <w:shd w:val="clear" w:color="auto" w:fill="FFFFFF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131 804,2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126 779,6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137 042,4</w:t>
            </w:r>
          </w:p>
        </w:tc>
      </w:tr>
      <w:tr w:rsidR="001C0129" w:rsidRPr="001C0129" w:rsidTr="000879C7">
        <w:tc>
          <w:tcPr>
            <w:tcW w:w="4252" w:type="dxa"/>
          </w:tcPr>
          <w:p w:rsidR="001C0129" w:rsidRPr="000879C7" w:rsidRDefault="001C0129" w:rsidP="00087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0879C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112 960,9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104 928,8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104 928,8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выполнение муниципальных заданий муниципальными бюджетными учреждениями общего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22 542,5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14 758,1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22 542,5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14 758,1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22 542,5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14 758,1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возможностей местных бюджетов по обеспечению образовательной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(компаний), публично-правовых компаний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0879C7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питания отдельным категориям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1C0129" w:rsidRPr="001C0129" w:rsidTr="000879C7">
        <w:trPr>
          <w:trHeight w:val="485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10318,3</w:t>
            </w:r>
          </w:p>
        </w:tc>
      </w:tr>
      <w:tr w:rsidR="001C0129" w:rsidRPr="001C0129" w:rsidTr="000879C7">
        <w:trPr>
          <w:trHeight w:val="626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1C0129" w:rsidRPr="001C0129" w:rsidTr="000879C7">
        <w:trPr>
          <w:trHeight w:val="376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1C0129" w:rsidRPr="001C0129" w:rsidTr="000879C7">
        <w:trPr>
          <w:trHeight w:val="516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6151,2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6151,2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6151,2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1C0129" w:rsidRPr="001C0129" w:rsidTr="000879C7">
        <w:tc>
          <w:tcPr>
            <w:tcW w:w="4252" w:type="dxa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6151,2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4 889,2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1C0129" w:rsidRPr="001C0129" w:rsidTr="000879C7">
        <w:trPr>
          <w:trHeight w:val="510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4 889,2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4 889,2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1C0129" w:rsidRPr="001C0129" w:rsidTr="000879C7">
        <w:trPr>
          <w:trHeight w:val="601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детей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322,8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rPr>
          <w:trHeight w:val="584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322,8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rPr>
          <w:trHeight w:val="738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322,8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7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15788,0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6915,6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6920,2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1 334,5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1 334,5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1 334,5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1 334,5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1C0129" w:rsidRPr="001C0129" w:rsidTr="000879C7">
        <w:trPr>
          <w:trHeight w:val="485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1 334,5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11 180,0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11 180,0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1C0129" w:rsidRPr="001C0129" w:rsidTr="000879C7">
        <w:trPr>
          <w:trHeight w:val="448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11 180,0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1C0129" w:rsidRPr="001C0129" w:rsidTr="000879C7">
        <w:trPr>
          <w:trHeight w:val="925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10 192,0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10 192,0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988,0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988,0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1717,1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1717,1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1C0129" w:rsidRPr="001C0129" w:rsidTr="000879C7">
        <w:trPr>
          <w:trHeight w:val="931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1885,1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1885,1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0879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родительской платы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195 737,6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173 079,6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179 847,0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31 879,5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16 901,9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14 901,9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1626,6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1626,6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1626,6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1626,6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1626,6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1626,6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C0129" w:rsidRPr="001C0129" w:rsidTr="000879C7">
        <w:trPr>
          <w:trHeight w:val="592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16 219,4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9168,0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7168,0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16 219,4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9168,0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7168,0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16 219,4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9168,0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7168,0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14 415,8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14 415,8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1C0129" w:rsidRPr="001C0129" w:rsidTr="000879C7">
        <w:trPr>
          <w:trHeight w:val="320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14 415,8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1 803,6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13 933,5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5948,7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5948,7</w:t>
            </w:r>
          </w:p>
        </w:tc>
      </w:tr>
      <w:tr w:rsidR="001C0129" w:rsidRPr="001C0129" w:rsidTr="000879C7">
        <w:trPr>
          <w:trHeight w:val="709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основного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«Молодежь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13 343,5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13 343,5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13 335,5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9 050,0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9 050,0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4 285,5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4 285,5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rPr>
          <w:trHeight w:val="959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879C7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rPr>
          <w:trHeight w:val="653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</w:t>
            </w:r>
            <w:r w:rsidRPr="000879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rPr>
          <w:trHeight w:val="425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0879C7">
        <w:trPr>
          <w:trHeight w:val="648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0879C7">
        <w:trPr>
          <w:trHeight w:val="316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0879C7">
        <w:trPr>
          <w:trHeight w:val="255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0879C7">
        <w:trPr>
          <w:trHeight w:val="391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21470,5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22060,9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22360,5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владельцев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21376,0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21376,0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21376,0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21376,0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C0129" w:rsidRPr="001C0129" w:rsidTr="000879C7">
        <w:trPr>
          <w:trHeight w:val="484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21376,0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15320,0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15320,0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C0129" w:rsidRPr="001C0129" w:rsidTr="000879C7">
        <w:trPr>
          <w:trHeight w:val="272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Жилищно-коммунальное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3 041,3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3151,0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3261,9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2864,9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3090,3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C0129" w:rsidRPr="001C0129" w:rsidTr="000879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FFFFFF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2613,2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2613,2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2613,2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2463,2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1C0129" w:rsidRPr="001C0129" w:rsidTr="000879C7">
        <w:trPr>
          <w:trHeight w:val="690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выполнение муниципальных заданий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бюджетными учреждениями (МБУ «Столыпинский ФОК»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2463,2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1C0129" w:rsidRPr="001C0129" w:rsidTr="000879C7">
        <w:trPr>
          <w:trHeight w:val="507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2463,2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2463,2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</w:t>
            </w:r>
            <w:r w:rsidRPr="000879C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62 316,7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45 684,5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43 436,1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5635,6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1C0129" w:rsidRPr="001C0129" w:rsidTr="000879C7">
        <w:trPr>
          <w:trHeight w:val="425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5635,6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1C0129" w:rsidRPr="001C0129" w:rsidTr="000879C7">
        <w:trPr>
          <w:trHeight w:val="494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5635,6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5635,6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1C0129" w:rsidRPr="001C0129" w:rsidTr="000879C7">
        <w:trPr>
          <w:trHeight w:val="622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учреждениями дополнительного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1C0129" w:rsidRPr="001C0129" w:rsidTr="000879C7">
        <w:trPr>
          <w:trHeight w:val="439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30292,1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18213,4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24390,6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24390,6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18647,4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9 844,6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выполнение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9 844,6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9 844,6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9 844,6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8802,8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чкловек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5743,2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кадрового потенциала сферы культура. Повышение имиджа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</w:tr>
      <w:tr w:rsidR="001C0129" w:rsidRPr="001C0129" w:rsidTr="000879C7">
        <w:trPr>
          <w:trHeight w:val="522"/>
        </w:trPr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5901,5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506,2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506,2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506,2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506,2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506,2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5395,3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5395,3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5395,3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5095,3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5095,3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35 927,7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23 218,7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21 718,7</w:t>
            </w:r>
          </w:p>
        </w:tc>
      </w:tr>
      <w:tr w:rsidR="001C0129" w:rsidRPr="001C0129" w:rsidTr="000879C7">
        <w:tc>
          <w:tcPr>
            <w:tcW w:w="4252" w:type="dxa"/>
            <w:shd w:val="clear" w:color="auto" w:fill="auto"/>
          </w:tcPr>
          <w:p w:rsidR="001C0129" w:rsidRPr="000879C7" w:rsidRDefault="001C0129" w:rsidP="00087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301 770,2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247 430,0</w:t>
            </w:r>
          </w:p>
        </w:tc>
        <w:tc>
          <w:tcPr>
            <w:tcW w:w="1701" w:type="dxa"/>
          </w:tcPr>
          <w:p w:rsidR="001C0129" w:rsidRPr="001C0129" w:rsidRDefault="001C0129" w:rsidP="0008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250 514,0</w:t>
            </w:r>
          </w:p>
        </w:tc>
      </w:tr>
    </w:tbl>
    <w:p w:rsidR="001C0129" w:rsidRPr="001C0129" w:rsidRDefault="001C0129" w:rsidP="001C0129">
      <w:pPr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1C0129" w:rsidRDefault="001C0129" w:rsidP="00AA0D1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C0129" w:rsidSect="000879C7">
          <w:headerReference w:type="even" r:id="rId13"/>
          <w:headerReference w:type="default" r:id="rId14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C0129" w:rsidRPr="001C0129" w:rsidRDefault="001C0129" w:rsidP="00B1744A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1744A" w:rsidRDefault="001C0129" w:rsidP="00B1744A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Балтайского муниципального района </w:t>
      </w:r>
      <w:r w:rsidR="00B174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C0129" w:rsidRPr="001C0129" w:rsidRDefault="001C0129" w:rsidP="00B1744A">
      <w:pPr>
        <w:spacing w:after="0" w:line="240" w:lineRule="auto"/>
        <w:ind w:left="10064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>от 14.12.2020 №</w:t>
      </w:r>
      <w:r w:rsidR="00B1744A">
        <w:rPr>
          <w:rFonts w:ascii="Times New Roman" w:hAnsi="Times New Roman" w:cs="Times New Roman"/>
          <w:sz w:val="28"/>
          <w:szCs w:val="28"/>
        </w:rPr>
        <w:t xml:space="preserve"> 516</w:t>
      </w:r>
    </w:p>
    <w:p w:rsidR="001C0129" w:rsidRPr="001C0129" w:rsidRDefault="001C0129" w:rsidP="001C0129">
      <w:pPr>
        <w:ind w:left="9912"/>
        <w:rPr>
          <w:rFonts w:ascii="Times New Roman" w:hAnsi="Times New Roman" w:cs="Times New Roman"/>
          <w:sz w:val="28"/>
          <w:szCs w:val="28"/>
        </w:rPr>
      </w:pPr>
    </w:p>
    <w:p w:rsidR="001C0129" w:rsidRPr="001C0129" w:rsidRDefault="001C0129" w:rsidP="00B174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01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</w:t>
      </w:r>
      <w:r w:rsidR="00B174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м, подразделам, целевым статьям</w:t>
      </w:r>
    </w:p>
    <w:p w:rsidR="001C0129" w:rsidRPr="001C0129" w:rsidRDefault="001C0129" w:rsidP="00B174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01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1C0129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C01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непрограммным направлениям деятельности), гру</w:t>
      </w:r>
      <w:r w:rsidR="00B174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ппам</w:t>
      </w:r>
    </w:p>
    <w:p w:rsidR="00B1744A" w:rsidRDefault="001C0129" w:rsidP="00B174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01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C0129">
        <w:rPr>
          <w:rFonts w:ascii="Times New Roman" w:hAnsi="Times New Roman" w:cs="Times New Roman"/>
          <w:b/>
          <w:sz w:val="28"/>
          <w:szCs w:val="28"/>
        </w:rPr>
        <w:t>местного бюджета Балтайского муниципального района</w:t>
      </w:r>
    </w:p>
    <w:p w:rsidR="001C0129" w:rsidRPr="001C0129" w:rsidRDefault="001C0129" w:rsidP="00B174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01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1C0129" w:rsidRPr="001C0129" w:rsidRDefault="001C0129" w:rsidP="003819CE">
      <w:pPr>
        <w:pStyle w:val="af0"/>
        <w:jc w:val="right"/>
        <w:rPr>
          <w:sz w:val="28"/>
          <w:szCs w:val="28"/>
        </w:rPr>
      </w:pPr>
      <w:r w:rsidRPr="001C0129">
        <w:rPr>
          <w:sz w:val="28"/>
          <w:szCs w:val="28"/>
        </w:rPr>
        <w:t>(тыс. рублей)</w:t>
      </w: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850"/>
        <w:gridCol w:w="851"/>
        <w:gridCol w:w="2693"/>
        <w:gridCol w:w="992"/>
        <w:gridCol w:w="1701"/>
        <w:gridCol w:w="1843"/>
        <w:gridCol w:w="1559"/>
      </w:tblGrid>
      <w:tr w:rsidR="001C0129" w:rsidRPr="001C0129" w:rsidTr="00B1744A">
        <w:trPr>
          <w:trHeight w:val="900"/>
        </w:trPr>
        <w:tc>
          <w:tcPr>
            <w:tcW w:w="4678" w:type="dxa"/>
            <w:shd w:val="clear" w:color="auto" w:fill="auto"/>
            <w:vAlign w:val="center"/>
          </w:tcPr>
          <w:p w:rsidR="001C0129" w:rsidRPr="001C0129" w:rsidRDefault="001C0129" w:rsidP="00B1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0129" w:rsidRPr="001C0129" w:rsidRDefault="001C0129" w:rsidP="00B1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1C0129" w:rsidRPr="001C0129" w:rsidRDefault="001C0129" w:rsidP="00B1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129" w:rsidRPr="001C0129" w:rsidRDefault="001C0129" w:rsidP="00B1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под-раз</w:t>
            </w:r>
          </w:p>
          <w:p w:rsidR="001C0129" w:rsidRPr="001C0129" w:rsidRDefault="001C0129" w:rsidP="00B1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0129" w:rsidRPr="001C0129" w:rsidRDefault="001C0129" w:rsidP="00B1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129" w:rsidRPr="001C0129" w:rsidRDefault="001C0129" w:rsidP="00B1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129" w:rsidRPr="001C0129" w:rsidRDefault="001C0129" w:rsidP="00B1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1C0129" w:rsidRPr="001C0129" w:rsidRDefault="001C0129" w:rsidP="00B1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1C0129" w:rsidRPr="001C0129" w:rsidRDefault="001C0129" w:rsidP="00B1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1C0129" w:rsidRPr="001C0129" w:rsidTr="00B1744A">
        <w:trPr>
          <w:trHeight w:val="311"/>
        </w:trPr>
        <w:tc>
          <w:tcPr>
            <w:tcW w:w="4678" w:type="dxa"/>
            <w:shd w:val="clear" w:color="auto" w:fill="auto"/>
            <w:vAlign w:val="bottom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bottom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bottom"/>
          </w:tcPr>
          <w:p w:rsidR="001C0129" w:rsidRPr="001C0129" w:rsidRDefault="001C0129" w:rsidP="0005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38593,2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21130,0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19130,0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C0129" w:rsidRPr="001C0129" w:rsidTr="00B1744A">
        <w:trPr>
          <w:trHeight w:val="42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C0129" w:rsidRPr="001C0129" w:rsidTr="00B1744A">
        <w:trPr>
          <w:trHeight w:val="414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16219,4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9168,0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7168,0</w:t>
            </w:r>
          </w:p>
        </w:tc>
      </w:tr>
      <w:tr w:rsidR="001C0129" w:rsidRPr="001C0129" w:rsidTr="00B1744A">
        <w:trPr>
          <w:trHeight w:val="479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16219,4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9168,0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7168,0</w:t>
            </w:r>
          </w:p>
        </w:tc>
      </w:tr>
      <w:tr w:rsidR="001C0129" w:rsidRPr="001C0129" w:rsidTr="00B1744A">
        <w:trPr>
          <w:trHeight w:val="60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16219,4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9168,0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7168,0</w:t>
            </w:r>
          </w:p>
        </w:tc>
      </w:tr>
      <w:tr w:rsidR="001C0129" w:rsidRPr="001C0129" w:rsidTr="003819CE">
        <w:trPr>
          <w:trHeight w:val="761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14415,8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14415,8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14415,8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1C0129" w:rsidRPr="001C0129" w:rsidTr="00B1744A">
        <w:trPr>
          <w:trHeight w:val="591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1803,6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1C0129" w:rsidRPr="001C0129" w:rsidTr="00B1744A">
        <w:trPr>
          <w:trHeight w:val="1189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1C0129" w:rsidRPr="001C0129" w:rsidTr="00B1744A">
        <w:trPr>
          <w:trHeight w:val="85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</w:tr>
      <w:tr w:rsidR="001C0129" w:rsidRPr="001C0129" w:rsidTr="00B1744A">
        <w:trPr>
          <w:trHeight w:val="944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1C0129" w:rsidRPr="001C0129" w:rsidTr="00B1744A">
        <w:trPr>
          <w:trHeight w:val="958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1C0129" w:rsidRPr="001C0129" w:rsidTr="00B1744A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1C0129" w:rsidRPr="001C0129" w:rsidTr="00B1744A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</w:tr>
      <w:tr w:rsidR="001C0129" w:rsidRPr="001C0129" w:rsidTr="00B1744A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</w:tr>
      <w:tr w:rsidR="001C0129" w:rsidRPr="001C0129" w:rsidTr="00B1744A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1C0129" w:rsidRPr="001C0129" w:rsidTr="00B1744A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1C0129" w:rsidRPr="001C0129" w:rsidTr="00B1744A">
        <w:trPr>
          <w:trHeight w:val="1261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6048,4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</w:tr>
      <w:tr w:rsidR="001C0129" w:rsidRPr="001C0129" w:rsidTr="00B1744A">
        <w:trPr>
          <w:trHeight w:val="713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6048,4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</w:tr>
      <w:tr w:rsidR="001C0129" w:rsidRPr="001C0129" w:rsidTr="00B1744A">
        <w:trPr>
          <w:trHeight w:val="531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6048,4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5596,8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3140,4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3140,4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5508,1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5508,1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1C0129" w:rsidRPr="001C0129" w:rsidTr="00B1744A">
        <w:trPr>
          <w:trHeight w:val="422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93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451,6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1C0129" w:rsidRPr="001C0129" w:rsidTr="00B1744A">
        <w:trPr>
          <w:trHeight w:val="422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93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451,6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1C0129" w:rsidRPr="001C0129" w:rsidTr="00B1744A">
        <w:trPr>
          <w:trHeight w:val="422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93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451,6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1C0129" w:rsidRPr="001C0129" w:rsidTr="00B1744A">
        <w:trPr>
          <w:trHeight w:val="42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B1744A">
        <w:trPr>
          <w:trHeight w:val="42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B1744A">
        <w:trPr>
          <w:trHeight w:val="42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B1744A">
        <w:trPr>
          <w:trHeight w:val="42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B1744A">
        <w:trPr>
          <w:trHeight w:val="42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B1744A">
        <w:trPr>
          <w:trHeight w:val="42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14598,8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6614,0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6614,0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1C0129" w:rsidRPr="001C0129" w:rsidTr="00B1744A">
        <w:trPr>
          <w:trHeight w:val="254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1C0129" w:rsidRPr="001C0129" w:rsidTr="00B1744A">
        <w:trPr>
          <w:trHeight w:val="34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B1744A">
        <w:trPr>
          <w:trHeight w:val="383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B1744A">
        <w:trPr>
          <w:trHeight w:val="403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B1744A">
        <w:trPr>
          <w:trHeight w:val="278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13343,5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13343,5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13335,5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9050,0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9050,0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4285,5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4285,5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1C0129" w:rsidRPr="001C0129" w:rsidTr="00B1744A">
        <w:trPr>
          <w:trHeight w:val="42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C0129" w:rsidRPr="001C0129" w:rsidTr="00B1744A">
        <w:trPr>
          <w:trHeight w:val="42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C0129" w:rsidRPr="001C0129" w:rsidTr="00B1744A">
        <w:trPr>
          <w:trHeight w:val="42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C0129" w:rsidRPr="001C0129" w:rsidTr="00B1744A">
        <w:trPr>
          <w:trHeight w:val="42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B1744A">
        <w:trPr>
          <w:trHeight w:val="42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1689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1C0129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1618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53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62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493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42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B1744A">
        <w:trPr>
          <w:trHeight w:val="42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Балтайского муниципального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района"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B1744A">
        <w:trPr>
          <w:trHeight w:val="42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B1744A">
        <w:trPr>
          <w:trHeight w:val="42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B1744A">
        <w:trPr>
          <w:trHeight w:val="42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B1744A">
        <w:trPr>
          <w:trHeight w:val="42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C0129" w:rsidRPr="001C0129" w:rsidTr="00B1744A">
        <w:trPr>
          <w:trHeight w:val="368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21470,5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22060,9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22360,5</w:t>
            </w:r>
          </w:p>
        </w:tc>
      </w:tr>
      <w:tr w:rsidR="001C0129" w:rsidRPr="001C0129" w:rsidTr="00B1744A">
        <w:trPr>
          <w:trHeight w:val="368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1C0129" w:rsidRPr="001C0129" w:rsidTr="00B1744A">
        <w:trPr>
          <w:trHeight w:val="368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1C0129" w:rsidRPr="001C0129" w:rsidTr="00B1744A">
        <w:trPr>
          <w:trHeight w:val="368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1C0129" w:rsidRPr="001C0129" w:rsidTr="00B1744A">
        <w:trPr>
          <w:trHeight w:val="368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1C0129" w:rsidRPr="001C0129" w:rsidTr="00B1744A">
        <w:trPr>
          <w:trHeight w:val="368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1C0129" w:rsidRPr="001C0129" w:rsidTr="00B1744A">
        <w:trPr>
          <w:trHeight w:val="368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1C0129" w:rsidRPr="001C0129" w:rsidTr="00B1744A">
        <w:trPr>
          <w:trHeight w:val="631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21376,0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C0129" w:rsidRPr="001C0129" w:rsidTr="00B1744A">
        <w:trPr>
          <w:trHeight w:val="334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21376,0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C0129" w:rsidRPr="001C0129" w:rsidTr="00B1744A">
        <w:trPr>
          <w:trHeight w:val="334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21376,0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C0129" w:rsidRPr="001C0129" w:rsidTr="00B1744A">
        <w:trPr>
          <w:trHeight w:val="7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21376,0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C0129" w:rsidRPr="001C0129" w:rsidTr="00B1744A">
        <w:trPr>
          <w:trHeight w:val="334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21376,0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C0129" w:rsidRPr="001C0129" w:rsidTr="00B1744A">
        <w:trPr>
          <w:trHeight w:val="334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15320,0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C0129" w:rsidRPr="001C0129" w:rsidTr="00B1744A">
        <w:trPr>
          <w:trHeight w:val="334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15320,0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C0129" w:rsidRPr="001C0129" w:rsidTr="00B1744A">
        <w:trPr>
          <w:trHeight w:val="334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34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C0129" w:rsidRPr="001C0129" w:rsidTr="00B1744A">
        <w:trPr>
          <w:trHeight w:val="32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C0129" w:rsidRPr="001C0129" w:rsidTr="00B1744A">
        <w:trPr>
          <w:trHeight w:val="42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C0129" w:rsidRPr="001C0129" w:rsidTr="00B1744A">
        <w:trPr>
          <w:trHeight w:val="376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199488,1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174781,2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181548,6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39240,5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39240,5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39240,5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38720,2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</w:tr>
      <w:tr w:rsidR="001C0129" w:rsidRPr="001C0129" w:rsidTr="00B1744A">
        <w:trPr>
          <w:trHeight w:val="150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17853,2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17853,2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17853,2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1C0129" w:rsidRPr="001C0129" w:rsidTr="00B1744A">
        <w:trPr>
          <w:trHeight w:val="505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1C0129" w:rsidRPr="001C0129" w:rsidTr="00B1744A">
        <w:trPr>
          <w:trHeight w:val="1341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1C0129" w:rsidRPr="001C0129" w:rsidTr="00B1744A">
        <w:trPr>
          <w:trHeight w:val="653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132672,8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130954,8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137717,6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143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39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843,4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дневным пребыванием детей при школах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</w:tcPr>
          <w:p w:rsidR="001C0129" w:rsidRPr="001C0129" w:rsidRDefault="001C0129" w:rsidP="00B1744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C0129" w:rsidRPr="001C0129" w:rsidTr="00B1744A">
        <w:trPr>
          <w:trHeight w:val="41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131829,4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126804,8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137067,6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131804,2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126779,6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137042,4</w:t>
            </w:r>
          </w:p>
        </w:tc>
      </w:tr>
      <w:tr w:rsidR="001C0129" w:rsidRPr="001C0129" w:rsidTr="00B1744A">
        <w:trPr>
          <w:trHeight w:val="521"/>
        </w:trPr>
        <w:tc>
          <w:tcPr>
            <w:tcW w:w="4678" w:type="dxa"/>
          </w:tcPr>
          <w:p w:rsidR="001C0129" w:rsidRPr="001C0129" w:rsidRDefault="001C0129" w:rsidP="00B17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общедоступного и бесплатного дошкольного, начального, основного, среднего общего образования в </w:t>
            </w:r>
            <w:r w:rsidRPr="001C012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112960,9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</w:tr>
      <w:tr w:rsidR="001C0129" w:rsidRPr="001C0129" w:rsidTr="00B1744A">
        <w:trPr>
          <w:trHeight w:val="304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22542,5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22542,5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22542,5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1C0129" w:rsidRPr="001C0129" w:rsidTr="00B1744A">
        <w:trPr>
          <w:trHeight w:val="144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1C0129" w:rsidRPr="001C0129" w:rsidTr="00B1744A">
        <w:trPr>
          <w:trHeight w:val="528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1C0129" w:rsidRPr="001C0129" w:rsidTr="00B1744A">
        <w:trPr>
          <w:trHeight w:val="528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528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528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563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1C0129" w:rsidRPr="001C0129" w:rsidTr="00B1744A">
        <w:trPr>
          <w:trHeight w:val="24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1C0129" w:rsidRPr="001C0129" w:rsidTr="00B1744A">
        <w:trPr>
          <w:trHeight w:val="52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1C0129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отдельным </w:t>
            </w:r>
            <w:r w:rsidRPr="001C0129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10318,3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1C0129" w:rsidRPr="001C0129" w:rsidTr="00B1744A">
        <w:trPr>
          <w:trHeight w:val="44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11786,8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7323,1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7323,1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5635,6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5636,6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1C0129" w:rsidRPr="001C0129" w:rsidTr="00B1744A">
        <w:trPr>
          <w:trHeight w:val="69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Балтайского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6151,2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6151,2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6151,2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322,8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322,8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322,8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1C0129" w:rsidRPr="001C0129" w:rsidTr="00B1744A">
        <w:trPr>
          <w:trHeight w:val="5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15788,0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6915,6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6920,2</w:t>
            </w:r>
          </w:p>
        </w:tc>
      </w:tr>
      <w:tr w:rsidR="001C0129" w:rsidRPr="001C0129" w:rsidTr="00B1744A">
        <w:trPr>
          <w:trHeight w:val="5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1334,5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1C0129" w:rsidRPr="001C0129" w:rsidTr="00B1744A">
        <w:trPr>
          <w:trHeight w:val="5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1334,5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1C0129" w:rsidRPr="001C0129" w:rsidTr="00B1744A">
        <w:trPr>
          <w:trHeight w:val="5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1334,5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1C0129" w:rsidRPr="001C0129" w:rsidTr="00B1744A">
        <w:trPr>
          <w:trHeight w:val="5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1334,5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1C0129" w:rsidRPr="001C0129" w:rsidTr="00B1744A">
        <w:trPr>
          <w:trHeight w:val="5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1334,5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1C0129" w:rsidRPr="001C0129" w:rsidTr="00B1744A">
        <w:trPr>
          <w:trHeight w:val="5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11180,0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1C0129" w:rsidRPr="001C0129" w:rsidTr="00B1744A">
        <w:trPr>
          <w:trHeight w:val="431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11180,0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1C0129" w:rsidRPr="001C0129" w:rsidTr="00B1744A">
        <w:trPr>
          <w:trHeight w:val="976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11180,0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988,0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988,0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1717,1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1717,1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основную общеобразовательную программу дошкольного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(обновление) материально-технической базы для реализации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и дополнительных обще</w:t>
            </w:r>
            <w:r w:rsidR="003819C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программ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1C0129" w:rsidRPr="001C0129" w:rsidTr="00B1744A">
        <w:trPr>
          <w:trHeight w:val="60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1C0129" w:rsidRPr="001C0129" w:rsidTr="00B1744A">
        <w:trPr>
          <w:trHeight w:val="341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30292,1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18213,4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24390,6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в области энергосбережения и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653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24390,6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1C0129" w:rsidRPr="001C0129" w:rsidTr="00B1744A">
        <w:trPr>
          <w:trHeight w:val="653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18647,4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культурно-досугового обслуживания населения Балтайского муниципального района и поддержка народного творчества»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9844,6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9844,6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9844,6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9844,6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8802,8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1C0129" w:rsidRPr="001C0129" w:rsidTr="00B1744A">
        <w:trPr>
          <w:trHeight w:val="493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</w:t>
            </w:r>
            <w:r w:rsidR="003819CE">
              <w:rPr>
                <w:rFonts w:ascii="Times New Roman" w:hAnsi="Times New Roman" w:cs="Times New Roman"/>
                <w:sz w:val="28"/>
                <w:szCs w:val="28"/>
              </w:rPr>
              <w:t xml:space="preserve"> с числом жителей до 50 тысяч че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ловек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5743,2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1C0129" w:rsidRPr="001C0129" w:rsidTr="00B1744A">
        <w:trPr>
          <w:trHeight w:val="669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1C0129" w:rsidRPr="001C0129" w:rsidTr="00B1744A">
        <w:trPr>
          <w:trHeight w:val="272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1C0129" w:rsidRPr="001C0129" w:rsidTr="00B1744A">
        <w:trPr>
          <w:trHeight w:val="52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5901,5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</w:tr>
      <w:tr w:rsidR="001C0129" w:rsidRPr="001C0129" w:rsidTr="00B1744A">
        <w:trPr>
          <w:trHeight w:val="26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8100000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506,2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1C0129" w:rsidRPr="001C0129" w:rsidTr="00B1744A">
        <w:trPr>
          <w:trHeight w:val="26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8110000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506,2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1C0129" w:rsidRPr="001C0129" w:rsidTr="00B1744A">
        <w:trPr>
          <w:trHeight w:val="26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506,2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1C0129" w:rsidRPr="001C0129" w:rsidTr="00B1744A">
        <w:trPr>
          <w:trHeight w:val="26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506,2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1C0129" w:rsidRPr="001C0129" w:rsidTr="00B1744A">
        <w:trPr>
          <w:trHeight w:val="26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506,2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1C0129" w:rsidRPr="001C0129" w:rsidTr="00B1744A">
        <w:trPr>
          <w:trHeight w:val="26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5395,3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1C0129" w:rsidRPr="001C0129" w:rsidTr="00B1744A">
        <w:trPr>
          <w:trHeight w:val="478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5395,3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1C0129" w:rsidRPr="001C0129" w:rsidTr="00B1744A">
        <w:trPr>
          <w:trHeight w:val="267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5395,3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1C0129" w:rsidRPr="001C0129" w:rsidTr="00B1744A">
        <w:trPr>
          <w:trHeight w:val="57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5095,3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5095,3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1C0129" w:rsidRPr="001C0129" w:rsidTr="00B1744A">
        <w:trPr>
          <w:trHeight w:val="981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4926,4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4954,7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5065,6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1C0129" w:rsidRPr="001C0129" w:rsidTr="00B1744A">
        <w:trPr>
          <w:trHeight w:val="349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1C0129" w:rsidRPr="001C0129" w:rsidTr="00B1744A">
        <w:trPr>
          <w:trHeight w:val="85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1C0129" w:rsidRPr="001C0129" w:rsidTr="00B1744A">
        <w:trPr>
          <w:trHeight w:val="85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C0129" w:rsidRPr="001C0129" w:rsidTr="00B1744A">
        <w:trPr>
          <w:trHeight w:val="414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2864,9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3090,3</w:t>
            </w:r>
          </w:p>
        </w:tc>
      </w:tr>
      <w:tr w:rsidR="001C0129" w:rsidRPr="001C0129" w:rsidTr="00B1744A">
        <w:trPr>
          <w:trHeight w:val="3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C0129" w:rsidRPr="001C0129" w:rsidTr="00B1744A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C0129" w:rsidRPr="001C0129" w:rsidTr="00B1744A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Доплата к пенсии Почетным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C0129" w:rsidRPr="001C0129" w:rsidTr="00B1744A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C0129" w:rsidRPr="001C0129" w:rsidTr="00B1744A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C0129" w:rsidRPr="001C0129" w:rsidTr="00B1744A">
        <w:trPr>
          <w:trHeight w:val="585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1C0129" w:rsidRPr="001C0129" w:rsidTr="00B1744A">
        <w:trPr>
          <w:trHeight w:val="547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1C0129" w:rsidRPr="001C0129" w:rsidTr="00B1744A">
        <w:trPr>
          <w:trHeight w:val="855"/>
        </w:trPr>
        <w:tc>
          <w:tcPr>
            <w:tcW w:w="4678" w:type="dxa"/>
            <w:shd w:val="clear" w:color="auto" w:fill="FFFFFF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1C0129" w:rsidRPr="001C0129" w:rsidTr="00B1744A">
        <w:trPr>
          <w:trHeight w:val="563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C0129" w:rsidRPr="001C0129" w:rsidTr="00B1744A">
        <w:trPr>
          <w:trHeight w:val="563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C0129" w:rsidRPr="001C0129" w:rsidTr="00B1744A">
        <w:trPr>
          <w:trHeight w:val="563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1885,1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0129" w:rsidRPr="001C0129" w:rsidTr="00B1744A">
        <w:trPr>
          <w:trHeight w:val="28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2613,2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2613,2</w:t>
            </w:r>
          </w:p>
        </w:tc>
        <w:tc>
          <w:tcPr>
            <w:tcW w:w="1843" w:type="dxa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59" w:type="dxa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1C0129" w:rsidRPr="001C0129" w:rsidTr="00B1744A">
        <w:trPr>
          <w:trHeight w:val="1344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2613,2</w:t>
            </w:r>
          </w:p>
        </w:tc>
        <w:tc>
          <w:tcPr>
            <w:tcW w:w="1843" w:type="dxa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59" w:type="dxa"/>
          </w:tcPr>
          <w:p w:rsidR="001C0129" w:rsidRPr="001C0129" w:rsidRDefault="001C0129" w:rsidP="0038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2463,2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1C0129" w:rsidRPr="001C0129" w:rsidTr="00B1744A">
        <w:trPr>
          <w:trHeight w:val="311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2463,2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2463,2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2463,2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социально-значимой информации в печатных средств массовой информации,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C0129" w:rsidRPr="001C0129" w:rsidTr="00B1744A">
        <w:trPr>
          <w:trHeight w:val="1250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1C0129" w:rsidRPr="001C0129" w:rsidTr="00B1744A">
        <w:trPr>
          <w:trHeight w:val="40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1C0129" w:rsidRPr="001C0129" w:rsidTr="00B1744A">
        <w:trPr>
          <w:trHeight w:val="40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государственных полномочий по расчету и предоставлению дотаций 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поселениям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1C0129" w:rsidRPr="001C0129" w:rsidTr="00B1744A">
        <w:trPr>
          <w:trHeight w:val="25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1C0129" w:rsidRPr="001C0129" w:rsidTr="00B1744A">
        <w:trPr>
          <w:trHeight w:val="25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1C0129" w:rsidRPr="001C0129" w:rsidTr="00B1744A">
        <w:trPr>
          <w:trHeight w:val="25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C0129" w:rsidRPr="001C0129" w:rsidTr="00B1744A">
        <w:trPr>
          <w:trHeight w:val="25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C0129" w:rsidRPr="001C0129" w:rsidTr="00B1744A">
        <w:trPr>
          <w:trHeight w:val="25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C0129" w:rsidRPr="001C0129" w:rsidTr="00B1744A">
        <w:trPr>
          <w:trHeight w:val="25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0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C0129" w:rsidRPr="001C0129" w:rsidTr="00B1744A">
        <w:trPr>
          <w:trHeight w:val="315"/>
        </w:trPr>
        <w:tc>
          <w:tcPr>
            <w:tcW w:w="4678" w:type="dxa"/>
            <w:shd w:val="clear" w:color="auto" w:fill="auto"/>
          </w:tcPr>
          <w:p w:rsidR="001C0129" w:rsidRPr="001C0129" w:rsidRDefault="001C0129" w:rsidP="00B17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301 770,2</w:t>
            </w:r>
          </w:p>
        </w:tc>
        <w:tc>
          <w:tcPr>
            <w:tcW w:w="1843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247 430,0</w:t>
            </w:r>
          </w:p>
        </w:tc>
        <w:tc>
          <w:tcPr>
            <w:tcW w:w="1559" w:type="dxa"/>
          </w:tcPr>
          <w:p w:rsidR="001C0129" w:rsidRPr="001C0129" w:rsidRDefault="001C0129" w:rsidP="00B1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hAnsi="Times New Roman" w:cs="Times New Roman"/>
                <w:b/>
                <w:sz w:val="28"/>
                <w:szCs w:val="28"/>
              </w:rPr>
              <w:t>250 514,0</w:t>
            </w:r>
          </w:p>
        </w:tc>
      </w:tr>
    </w:tbl>
    <w:p w:rsidR="001C0129" w:rsidRPr="001C0129" w:rsidRDefault="001C0129" w:rsidP="001C0129">
      <w:pPr>
        <w:rPr>
          <w:rFonts w:ascii="Times New Roman" w:hAnsi="Times New Roman" w:cs="Times New Roman"/>
          <w:sz w:val="28"/>
          <w:szCs w:val="28"/>
        </w:rPr>
      </w:pPr>
    </w:p>
    <w:p w:rsidR="001C0129" w:rsidRDefault="001C0129" w:rsidP="00AA0D1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C0129" w:rsidSect="00B1744A">
          <w:headerReference w:type="even" r:id="rId15"/>
          <w:headerReference w:type="default" r:id="rId16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57687" w:rsidRPr="00057687" w:rsidRDefault="00057687" w:rsidP="00722975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057687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722975" w:rsidRDefault="00057687" w:rsidP="00722975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057687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</w:t>
      </w:r>
      <w:r w:rsidR="00722975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057687" w:rsidRPr="00057687" w:rsidRDefault="00057687" w:rsidP="00722975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057687">
        <w:rPr>
          <w:rFonts w:ascii="Times New Roman" w:hAnsi="Times New Roman" w:cs="Times New Roman"/>
          <w:sz w:val="28"/>
          <w:szCs w:val="28"/>
        </w:rPr>
        <w:t>от 14.12.2020 №</w:t>
      </w:r>
      <w:r w:rsidR="00722975">
        <w:rPr>
          <w:rFonts w:ascii="Times New Roman" w:hAnsi="Times New Roman" w:cs="Times New Roman"/>
          <w:sz w:val="28"/>
          <w:szCs w:val="28"/>
        </w:rPr>
        <w:t xml:space="preserve"> 516</w:t>
      </w:r>
    </w:p>
    <w:p w:rsidR="00057687" w:rsidRPr="00057687" w:rsidRDefault="00057687" w:rsidP="00057687">
      <w:pPr>
        <w:ind w:left="9912"/>
        <w:rPr>
          <w:rFonts w:ascii="Times New Roman" w:hAnsi="Times New Roman" w:cs="Times New Roman"/>
          <w:sz w:val="28"/>
          <w:szCs w:val="28"/>
        </w:rPr>
      </w:pPr>
    </w:p>
    <w:p w:rsidR="00057687" w:rsidRPr="00057687" w:rsidRDefault="00057687" w:rsidP="0005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8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05768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057687" w:rsidRPr="00057687" w:rsidRDefault="00057687" w:rsidP="00057687">
      <w:pPr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05768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5593" w:type="dxa"/>
        <w:tblInd w:w="108" w:type="dxa"/>
        <w:tblLayout w:type="fixed"/>
        <w:tblLook w:val="04A0"/>
      </w:tblPr>
      <w:tblGrid>
        <w:gridCol w:w="6237"/>
        <w:gridCol w:w="2410"/>
        <w:gridCol w:w="1559"/>
        <w:gridCol w:w="1701"/>
        <w:gridCol w:w="1843"/>
        <w:gridCol w:w="1843"/>
      </w:tblGrid>
      <w:tr w:rsidR="00057687" w:rsidRPr="00057687" w:rsidTr="00722975">
        <w:trPr>
          <w:trHeight w:val="8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057687" w:rsidRPr="00057687" w:rsidTr="00722975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440,7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435,6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440,7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435,6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29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Доплата к пенсии Почетным гражданам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3210020020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21376,0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7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21376,0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21376,0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3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15320,0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15320,0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97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22975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27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7100100000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9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446,6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446,6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446,6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«Оказание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7100300000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и проведение праздничных мероприятий, профессиональных конкурсов, участие в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форумах, ярмарках, конференциях, семинарах»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740030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843,4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9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91"/>
        </w:trPr>
        <w:tc>
          <w:tcPr>
            <w:tcW w:w="6237" w:type="dxa"/>
          </w:tcPr>
          <w:p w:rsidR="00057687" w:rsidRPr="00722975" w:rsidRDefault="00057687" w:rsidP="0072297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культуры, спорта и туризма в Балтайском муниципальном районе»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2613,2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«Физкультурные и спортивно-массовые мероприятия»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2463,2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2463,2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2463,2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2463,2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6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30026,2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19447,1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19477,1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«Учреждения в сфере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7810000000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5635,6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5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4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</w:t>
            </w:r>
            <w:r w:rsidRPr="007229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бюджетной сферы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78102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18647,4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культурно-досугового обслуживания населения Балтайского муниципального района и поддержка народного творчества»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9844,6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9844,6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6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9844,6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9844,6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8802,8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6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9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«Библиотеки»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5743,2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5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4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7830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178856,2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162014,0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172276,8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40900,8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31416,1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31416,1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38720,2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17853,2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7910120110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17853,2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17853,2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229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10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9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5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</w:t>
            </w:r>
            <w:r w:rsidRPr="007229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137955,4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130597,4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140860,2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</w:tcPr>
          <w:p w:rsidR="00057687" w:rsidRPr="00722975" w:rsidRDefault="00057687" w:rsidP="0072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2297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112960,9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22542,5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22542,5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22542,5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722975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722975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22975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обучающимся в муниципальных общеобразовательных организациях, реализующих </w:t>
            </w:r>
            <w:r w:rsidRPr="00722975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7920200000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1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9"/>
        </w:trPr>
        <w:tc>
          <w:tcPr>
            <w:tcW w:w="6237" w:type="dxa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6151,2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322,8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322,8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322,8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79209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«Цифровая образовательная среда» 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10318,3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39078,6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21141,2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19141,2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25735,1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15782,5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13782,5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8110002001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21853,3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11871,3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9871,3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21764,6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9782,3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21764,6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9782,3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451,6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8110002201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451,6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451,6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1803,6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1803,6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1803,6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8110176500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5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8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8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5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8110177120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13343,5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13335,5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8180020000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9050,0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9050,0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4285,5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4285,5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16825,3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16825,3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16825,3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8440020040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15537,3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15537,3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1288,0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1288,0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6980,7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5546,9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5688,1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3343,2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3478,1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3619,6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обращению с животными без владельцев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8610077130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казенных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25"/>
        </w:trPr>
        <w:tc>
          <w:tcPr>
            <w:tcW w:w="6237" w:type="dxa"/>
            <w:shd w:val="clear" w:color="auto" w:fill="FFFFFF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местности и малых городах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расходам на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банковских кредитов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8880003000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6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59" w:type="dxa"/>
            <w:shd w:val="clear" w:color="auto" w:fill="FFFFFF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юридическим лицам (кроме </w:t>
            </w: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057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87" w:rsidRPr="00057687" w:rsidTr="007229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237" w:type="dxa"/>
            <w:shd w:val="clear" w:color="auto" w:fill="auto"/>
          </w:tcPr>
          <w:p w:rsidR="00057687" w:rsidRPr="00722975" w:rsidRDefault="00057687" w:rsidP="00722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7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b/>
                <w:sz w:val="28"/>
                <w:szCs w:val="28"/>
              </w:rPr>
              <w:t>301 770,2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b/>
                <w:sz w:val="28"/>
                <w:szCs w:val="28"/>
              </w:rPr>
              <w:t>247 430,0</w:t>
            </w:r>
          </w:p>
        </w:tc>
        <w:tc>
          <w:tcPr>
            <w:tcW w:w="1843" w:type="dxa"/>
          </w:tcPr>
          <w:p w:rsidR="00057687" w:rsidRPr="00057687" w:rsidRDefault="00057687" w:rsidP="0072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87">
              <w:rPr>
                <w:rFonts w:ascii="Times New Roman" w:hAnsi="Times New Roman" w:cs="Times New Roman"/>
                <w:b/>
                <w:sz w:val="28"/>
                <w:szCs w:val="28"/>
              </w:rPr>
              <w:t>250 514,0</w:t>
            </w:r>
          </w:p>
        </w:tc>
      </w:tr>
    </w:tbl>
    <w:p w:rsidR="00057687" w:rsidRPr="00057687" w:rsidRDefault="00057687" w:rsidP="00057687">
      <w:pPr>
        <w:rPr>
          <w:rFonts w:ascii="Times New Roman" w:hAnsi="Times New Roman" w:cs="Times New Roman"/>
          <w:sz w:val="28"/>
          <w:szCs w:val="28"/>
        </w:rPr>
      </w:pPr>
      <w:r w:rsidRPr="00057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57687" w:rsidRDefault="00057687" w:rsidP="00AA0D1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57687" w:rsidSect="00722975">
          <w:headerReference w:type="even" r:id="rId17"/>
          <w:headerReference w:type="default" r:id="rId18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57687" w:rsidRPr="00F91F67" w:rsidRDefault="00057687" w:rsidP="008F595C">
      <w:pPr>
        <w:suppressAutoHyphens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1F6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№ 7</w:t>
      </w:r>
    </w:p>
    <w:p w:rsidR="008F595C" w:rsidRDefault="00057687" w:rsidP="008F595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  <w:r w:rsidR="008F5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>Балтайск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района </w:t>
      </w:r>
      <w:r w:rsidR="008F595C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:rsidR="00057687" w:rsidRPr="007E3892" w:rsidRDefault="00057687" w:rsidP="008F595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14.12.2020 №</w:t>
      </w:r>
      <w:r w:rsidR="008F595C">
        <w:rPr>
          <w:rFonts w:ascii="Times New Roman" w:eastAsia="Times New Roman" w:hAnsi="Times New Roman" w:cs="Times New Roman"/>
          <w:sz w:val="28"/>
          <w:szCs w:val="28"/>
        </w:rPr>
        <w:t xml:space="preserve"> 516</w:t>
      </w:r>
    </w:p>
    <w:p w:rsidR="00057687" w:rsidRPr="00F91F67" w:rsidRDefault="00057687" w:rsidP="00057687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57687" w:rsidRPr="00F91F67" w:rsidRDefault="00057687" w:rsidP="00057687">
      <w:pPr>
        <w:suppressAutoHyphens/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57687" w:rsidRPr="00F91F67" w:rsidRDefault="00057687" w:rsidP="00057687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Дотации бюджетам поселений на выравнивание бюджетной обеспеченности бюджетов поселений из местного бюджета Балтайского муниципального района на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2021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22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057687" w:rsidRPr="00F91F67" w:rsidRDefault="00057687" w:rsidP="000576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57687" w:rsidRPr="00F91F67" w:rsidRDefault="00057687" w:rsidP="0005768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1F67">
        <w:rPr>
          <w:rFonts w:ascii="Times New Roman" w:eastAsia="Calibri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auto"/>
        <w:tblInd w:w="245" w:type="dxa"/>
        <w:tblLayout w:type="fixed"/>
        <w:tblLook w:val="0000"/>
      </w:tblPr>
      <w:tblGrid>
        <w:gridCol w:w="1260"/>
        <w:gridCol w:w="3139"/>
        <w:gridCol w:w="1701"/>
        <w:gridCol w:w="1843"/>
        <w:gridCol w:w="1843"/>
      </w:tblGrid>
      <w:tr w:rsidR="00057687" w:rsidRPr="00F91F67" w:rsidTr="008F595C">
        <w:trPr>
          <w:cantSplit/>
          <w:trHeight w:val="16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057687" w:rsidRPr="00F91F67" w:rsidRDefault="00057687" w:rsidP="000576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687" w:rsidRPr="00F91F67" w:rsidRDefault="00057687" w:rsidP="000576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2021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687" w:rsidRPr="00F91F67" w:rsidRDefault="00057687" w:rsidP="000576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22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687" w:rsidRPr="00F91F67" w:rsidRDefault="00057687" w:rsidP="000576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057687" w:rsidRPr="00F91F67" w:rsidTr="008F595C">
        <w:trPr>
          <w:trHeight w:val="40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057687" w:rsidRPr="00F91F67" w:rsidTr="008F595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C4DA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606470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07E88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057687" w:rsidRPr="00F91F67" w:rsidTr="008F595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C4DA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162,6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606470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171,9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07E88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171,8</w:t>
            </w:r>
          </w:p>
        </w:tc>
      </w:tr>
      <w:tr w:rsidR="00057687" w:rsidRPr="00F91F67" w:rsidTr="008F595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C4DA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161,5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606470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176,2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07E88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176,2</w:t>
            </w:r>
          </w:p>
        </w:tc>
      </w:tr>
      <w:tr w:rsidR="00057687" w:rsidRPr="00F91F67" w:rsidTr="008F595C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C4DA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175,9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606470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151,9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07E88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152,0</w:t>
            </w:r>
          </w:p>
        </w:tc>
      </w:tr>
      <w:tr w:rsidR="00057687" w:rsidRPr="00F91F67" w:rsidTr="008F595C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F91F67" w:rsidRDefault="00057687" w:rsidP="000576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C4DA7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606470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606470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500,0</w:t>
            </w:r>
          </w:p>
        </w:tc>
      </w:tr>
    </w:tbl>
    <w:p w:rsidR="00057687" w:rsidRDefault="00057687" w:rsidP="00057687"/>
    <w:p w:rsidR="00057687" w:rsidRDefault="00057687" w:rsidP="00AA0D1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57687" w:rsidSect="008F595C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57687" w:rsidRPr="00551074" w:rsidRDefault="00057687" w:rsidP="008F595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8</w:t>
      </w:r>
    </w:p>
    <w:p w:rsidR="008F595C" w:rsidRDefault="00057687" w:rsidP="008F595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Балтайского муниципального района </w:t>
      </w:r>
      <w:r w:rsidR="008F595C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:rsidR="00057687" w:rsidRDefault="00057687" w:rsidP="008F595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14.12.2020 № </w:t>
      </w:r>
      <w:r w:rsidR="008F595C">
        <w:rPr>
          <w:rFonts w:ascii="Times New Roman" w:eastAsia="Times New Roman" w:hAnsi="Times New Roman" w:cs="Times New Roman"/>
          <w:sz w:val="28"/>
          <w:szCs w:val="28"/>
        </w:rPr>
        <w:t>516</w:t>
      </w:r>
    </w:p>
    <w:p w:rsidR="00057687" w:rsidRPr="00551074" w:rsidRDefault="00057687" w:rsidP="008F595C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ar-SA"/>
        </w:rPr>
      </w:pPr>
    </w:p>
    <w:p w:rsidR="00057687" w:rsidRPr="00551074" w:rsidRDefault="00057687" w:rsidP="00057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</w:t>
      </w:r>
      <w:r w:rsidR="008F59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субвенции из областного бюджета</w:t>
      </w:r>
    </w:p>
    <w:p w:rsidR="00057687" w:rsidRPr="00551074" w:rsidRDefault="00057687" w:rsidP="00057687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 год и на плановый период 2022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057687" w:rsidRPr="00551074" w:rsidRDefault="00057687" w:rsidP="00057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687" w:rsidRPr="008F595C" w:rsidRDefault="00057687" w:rsidP="000576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95C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 руб.)</w:t>
      </w:r>
    </w:p>
    <w:tbl>
      <w:tblPr>
        <w:tblW w:w="0" w:type="auto"/>
        <w:tblLayout w:type="fixed"/>
        <w:tblLook w:val="0000"/>
      </w:tblPr>
      <w:tblGrid>
        <w:gridCol w:w="1262"/>
        <w:gridCol w:w="4135"/>
        <w:gridCol w:w="1562"/>
        <w:gridCol w:w="1562"/>
        <w:gridCol w:w="1577"/>
      </w:tblGrid>
      <w:tr w:rsidR="00057687" w:rsidRPr="008F595C" w:rsidTr="008F595C">
        <w:trPr>
          <w:cantSplit/>
          <w:trHeight w:val="97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  <w:p w:rsidR="00057687" w:rsidRPr="008F595C" w:rsidRDefault="00057687" w:rsidP="000576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687" w:rsidRPr="008F595C" w:rsidRDefault="00057687" w:rsidP="000576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687" w:rsidRPr="008F595C" w:rsidRDefault="00057687" w:rsidP="000576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687" w:rsidRPr="008F595C" w:rsidRDefault="00057687" w:rsidP="000576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8F5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3год</w:t>
            </w:r>
          </w:p>
        </w:tc>
      </w:tr>
      <w:tr w:rsidR="00057687" w:rsidRPr="008F595C" w:rsidTr="008F595C">
        <w:trPr>
          <w:trHeight w:val="27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057687" w:rsidRPr="008F595C" w:rsidTr="008F595C">
        <w:trPr>
          <w:trHeight w:val="34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275,6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283,5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291,9</w:t>
            </w:r>
          </w:p>
        </w:tc>
      </w:tr>
      <w:tr w:rsidR="00057687" w:rsidRPr="008F595C" w:rsidTr="008F595C">
        <w:trPr>
          <w:trHeight w:val="34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66,3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68,2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70,2</w:t>
            </w:r>
          </w:p>
        </w:tc>
      </w:tr>
      <w:tr w:rsidR="00057687" w:rsidRPr="008F595C" w:rsidTr="008F595C">
        <w:trPr>
          <w:trHeight w:val="32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102,9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105,9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109,0</w:t>
            </w:r>
          </w:p>
        </w:tc>
      </w:tr>
      <w:tr w:rsidR="00057687" w:rsidRPr="008F595C" w:rsidTr="008F595C">
        <w:trPr>
          <w:trHeight w:val="36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122,3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125,9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129,5</w:t>
            </w:r>
          </w:p>
        </w:tc>
      </w:tr>
      <w:tr w:rsidR="00057687" w:rsidRPr="008F595C" w:rsidTr="008F595C">
        <w:trPr>
          <w:trHeight w:val="36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567,1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583,5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87" w:rsidRPr="008F595C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600,6</w:t>
            </w:r>
          </w:p>
        </w:tc>
      </w:tr>
    </w:tbl>
    <w:p w:rsidR="00057687" w:rsidRDefault="00057687" w:rsidP="00AA0D1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57687" w:rsidSect="008F595C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57687" w:rsidRDefault="00057687" w:rsidP="008F595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57687" w:rsidRDefault="00057687" w:rsidP="008F595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Балтайского муниципального района от 14.12.2020 № </w:t>
      </w:r>
    </w:p>
    <w:p w:rsidR="00057687" w:rsidRPr="005B2883" w:rsidRDefault="00057687" w:rsidP="008F595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7687" w:rsidRPr="005B2883" w:rsidRDefault="00057687" w:rsidP="00057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Балтайского муниципального района </w:t>
      </w:r>
    </w:p>
    <w:p w:rsidR="00057687" w:rsidRDefault="00057687" w:rsidP="00057687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057687" w:rsidRDefault="00057687" w:rsidP="00057687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7687" w:rsidRPr="00AA2803" w:rsidRDefault="00057687" w:rsidP="0005768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632" w:type="dxa"/>
        <w:tblInd w:w="-459" w:type="dxa"/>
        <w:tblLayout w:type="fixed"/>
        <w:tblLook w:val="0000"/>
      </w:tblPr>
      <w:tblGrid>
        <w:gridCol w:w="3119"/>
        <w:gridCol w:w="4111"/>
        <w:gridCol w:w="1134"/>
        <w:gridCol w:w="1134"/>
        <w:gridCol w:w="1134"/>
      </w:tblGrid>
      <w:tr w:rsidR="00057687" w:rsidRPr="00AA2803" w:rsidTr="008F595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687" w:rsidRPr="008F595C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687" w:rsidRPr="008F595C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687" w:rsidRPr="008F595C" w:rsidRDefault="00057687" w:rsidP="008F59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687" w:rsidRPr="008F595C" w:rsidRDefault="00057687" w:rsidP="008F59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687" w:rsidRPr="008F595C" w:rsidRDefault="00057687" w:rsidP="008F59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8F5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="008F595C" w:rsidRPr="008F5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F5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057687" w:rsidRPr="00AA2803" w:rsidTr="008F595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687" w:rsidRPr="008F595C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687" w:rsidRPr="008F595C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687" w:rsidRPr="008F595C" w:rsidRDefault="00057687" w:rsidP="008F59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687" w:rsidRPr="008F595C" w:rsidRDefault="00057687" w:rsidP="008F59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687" w:rsidRPr="008F595C" w:rsidRDefault="00057687" w:rsidP="008F595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F5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057687" w:rsidRPr="00AA2803" w:rsidTr="008F595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AA2803" w:rsidTr="008F595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AA2803" w:rsidTr="008F595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AA2803" w:rsidTr="008F595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AA2803" w:rsidTr="008F595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AA2803" w:rsidTr="008F595C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AA2803" w:rsidTr="008F595C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AA2803" w:rsidTr="008F595C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AA2803" w:rsidTr="008F595C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01 03 01 00 00 0000 800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AA2803" w:rsidTr="008F595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AA2803" w:rsidTr="008F595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AA2803" w:rsidTr="008F595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AA2803" w:rsidTr="008F595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AA2803" w:rsidTr="008F595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AA2803" w:rsidTr="008F595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AA2803" w:rsidTr="008F595C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7687" w:rsidRPr="00AA2803" w:rsidRDefault="00057687" w:rsidP="0005768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687" w:rsidRPr="00AA2803" w:rsidRDefault="00057687" w:rsidP="008F59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057687" w:rsidRDefault="00057687" w:rsidP="0005768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57687" w:rsidSect="008F595C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57687" w:rsidRPr="00057687" w:rsidRDefault="00057687" w:rsidP="008F595C">
      <w:pPr>
        <w:suppressAutoHyphens/>
        <w:spacing w:after="0" w:line="240" w:lineRule="auto"/>
        <w:ind w:left="4961"/>
        <w:rPr>
          <w:rFonts w:ascii="Times New Roman" w:hAnsi="Times New Roman" w:cs="Times New Roman"/>
          <w:sz w:val="28"/>
          <w:szCs w:val="28"/>
          <w:lang w:eastAsia="ar-SA"/>
        </w:rPr>
      </w:pPr>
      <w:r w:rsidRPr="0005768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 10</w:t>
      </w:r>
    </w:p>
    <w:p w:rsidR="008F595C" w:rsidRDefault="00057687" w:rsidP="008F595C">
      <w:pPr>
        <w:suppressAutoHyphens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057687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Балтайского муниципального района </w:t>
      </w:r>
      <w:r w:rsidR="008F595C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57687" w:rsidRPr="00057687" w:rsidRDefault="00057687" w:rsidP="008F595C">
      <w:pPr>
        <w:suppressAutoHyphens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057687">
        <w:rPr>
          <w:rFonts w:ascii="Times New Roman" w:hAnsi="Times New Roman" w:cs="Times New Roman"/>
          <w:sz w:val="28"/>
          <w:szCs w:val="28"/>
        </w:rPr>
        <w:t xml:space="preserve">от 14.12.2020 № </w:t>
      </w:r>
      <w:r w:rsidR="008F595C">
        <w:rPr>
          <w:rFonts w:ascii="Times New Roman" w:hAnsi="Times New Roman" w:cs="Times New Roman"/>
          <w:sz w:val="28"/>
          <w:szCs w:val="28"/>
        </w:rPr>
        <w:t>516</w:t>
      </w:r>
    </w:p>
    <w:p w:rsidR="00057687" w:rsidRPr="00057687" w:rsidRDefault="00057687" w:rsidP="00057687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57687" w:rsidRPr="00057687" w:rsidRDefault="00057687" w:rsidP="008F59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5768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Программа муниципальных внутренних заимствований</w:t>
      </w:r>
    </w:p>
    <w:p w:rsidR="00057687" w:rsidRPr="00057687" w:rsidRDefault="00057687" w:rsidP="008F595C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5768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Балтайского муниципального района </w:t>
      </w:r>
      <w:r w:rsidRPr="00057687">
        <w:rPr>
          <w:rFonts w:ascii="Times New Roman" w:hAnsi="Times New Roman" w:cs="Times New Roman"/>
          <w:b/>
          <w:sz w:val="28"/>
          <w:szCs w:val="28"/>
          <w:lang w:eastAsia="ar-SA"/>
        </w:rPr>
        <w:t>на 2021 год и на плановый период 2022 и 2023 годов</w:t>
      </w:r>
    </w:p>
    <w:p w:rsidR="00057687" w:rsidRPr="00057687" w:rsidRDefault="00057687" w:rsidP="008F59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57687" w:rsidRPr="00057687" w:rsidRDefault="00057687" w:rsidP="00057687">
      <w:pPr>
        <w:overflowPunct w:val="0"/>
        <w:autoSpaceDE w:val="0"/>
        <w:spacing w:line="216" w:lineRule="auto"/>
        <w:ind w:left="7080" w:right="-284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57687">
        <w:rPr>
          <w:rFonts w:ascii="Times New Roman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1559"/>
        <w:gridCol w:w="1559"/>
        <w:gridCol w:w="1560"/>
      </w:tblGrid>
      <w:tr w:rsidR="00057687" w:rsidRPr="00057687" w:rsidTr="00EC0621">
        <w:trPr>
          <w:cantSplit/>
          <w:trHeight w:val="609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687" w:rsidRPr="00EC0621" w:rsidRDefault="00057687" w:rsidP="00EC0621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C062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7687" w:rsidRPr="00EC0621" w:rsidRDefault="00057687" w:rsidP="00EC062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C062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7687" w:rsidRPr="00EC0621" w:rsidRDefault="00057687" w:rsidP="00EC062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C062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7687" w:rsidRPr="00EC0621" w:rsidRDefault="00057687" w:rsidP="00EC062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C0621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EC062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="00EC0621" w:rsidRPr="00EC062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EC062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057687" w:rsidRPr="00057687" w:rsidTr="00EC0621">
        <w:trPr>
          <w:trHeight w:val="419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057687" w:rsidTr="00EC0621">
        <w:trPr>
          <w:trHeight w:val="167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057687" w:rsidTr="00EC0621">
        <w:trPr>
          <w:trHeight w:val="167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57687" w:rsidRPr="00057687" w:rsidTr="00EC0621">
        <w:trPr>
          <w:trHeight w:val="7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Бюджетные кредиты от бюджетов других уровней бюджетной системы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057687" w:rsidTr="00EC0621">
        <w:trPr>
          <w:trHeight w:val="7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687" w:rsidRPr="00057687" w:rsidTr="00EC0621">
        <w:trPr>
          <w:trHeight w:val="7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057687" w:rsidTr="00EC0621">
        <w:trPr>
          <w:trHeight w:val="7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057687" w:rsidTr="00EC0621">
        <w:trPr>
          <w:trHeight w:val="7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057687" w:rsidTr="00EC0621">
        <w:trPr>
          <w:trHeight w:val="7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057687" w:rsidTr="00EC0621">
        <w:trPr>
          <w:trHeight w:val="7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57687" w:rsidRPr="00057687" w:rsidTr="00EC0621">
        <w:trPr>
          <w:trHeight w:val="7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87" w:rsidRPr="00057687" w:rsidRDefault="00057687" w:rsidP="0005768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576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057687" w:rsidRPr="00057687" w:rsidRDefault="00057687" w:rsidP="00057687">
      <w:pPr>
        <w:pStyle w:val="af5"/>
        <w:spacing w:line="100" w:lineRule="atLeast"/>
        <w:jc w:val="both"/>
        <w:rPr>
          <w:sz w:val="28"/>
          <w:szCs w:val="28"/>
        </w:rPr>
      </w:pPr>
    </w:p>
    <w:sectPr w:rsidR="00057687" w:rsidRPr="00057687" w:rsidSect="00EC062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EDA" w:rsidRDefault="00F50EDA">
      <w:pPr>
        <w:spacing w:after="0" w:line="240" w:lineRule="auto"/>
      </w:pPr>
      <w:r>
        <w:separator/>
      </w:r>
    </w:p>
  </w:endnote>
  <w:endnote w:type="continuationSeparator" w:id="1">
    <w:p w:rsidR="00F50EDA" w:rsidRDefault="00F5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EDA" w:rsidRDefault="00F50EDA">
      <w:pPr>
        <w:spacing w:after="0" w:line="240" w:lineRule="auto"/>
      </w:pPr>
      <w:r>
        <w:separator/>
      </w:r>
    </w:p>
  </w:footnote>
  <w:footnote w:type="continuationSeparator" w:id="1">
    <w:p w:rsidR="00F50EDA" w:rsidRDefault="00F5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75" w:rsidRDefault="00722975" w:rsidP="00AA0D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2975" w:rsidRDefault="00722975" w:rsidP="00AA0D1F">
    <w:pPr>
      <w:pStyle w:val="a7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75" w:rsidRPr="008F595C" w:rsidRDefault="00722975" w:rsidP="00057687">
    <w:pPr>
      <w:pStyle w:val="a7"/>
      <w:framePr w:wrap="around" w:vAnchor="text" w:hAnchor="margin" w:xAlign="right" w:y="1"/>
      <w:rPr>
        <w:rStyle w:val="a9"/>
        <w:rFonts w:ascii="Times New Roman" w:hAnsi="Times New Roman" w:cs="Times New Roman"/>
      </w:rPr>
    </w:pPr>
    <w:r w:rsidRPr="008F595C">
      <w:rPr>
        <w:rStyle w:val="a9"/>
        <w:rFonts w:ascii="Times New Roman" w:hAnsi="Times New Roman" w:cs="Times New Roman"/>
      </w:rPr>
      <w:fldChar w:fldCharType="begin"/>
    </w:r>
    <w:r w:rsidRPr="008F595C">
      <w:rPr>
        <w:rStyle w:val="a9"/>
        <w:rFonts w:ascii="Times New Roman" w:hAnsi="Times New Roman" w:cs="Times New Roman"/>
      </w:rPr>
      <w:instrText xml:space="preserve">PAGE  </w:instrText>
    </w:r>
    <w:r w:rsidRPr="008F595C">
      <w:rPr>
        <w:rStyle w:val="a9"/>
        <w:rFonts w:ascii="Times New Roman" w:hAnsi="Times New Roman" w:cs="Times New Roman"/>
      </w:rPr>
      <w:fldChar w:fldCharType="separate"/>
    </w:r>
    <w:r w:rsidR="00EC0621">
      <w:rPr>
        <w:rStyle w:val="a9"/>
        <w:rFonts w:ascii="Times New Roman" w:hAnsi="Times New Roman" w:cs="Times New Roman"/>
        <w:noProof/>
      </w:rPr>
      <w:t>211</w:t>
    </w:r>
    <w:r w:rsidRPr="008F595C">
      <w:rPr>
        <w:rStyle w:val="a9"/>
        <w:rFonts w:ascii="Times New Roman" w:hAnsi="Times New Roman" w:cs="Times New Roman"/>
      </w:rPr>
      <w:fldChar w:fldCharType="end"/>
    </w:r>
  </w:p>
  <w:p w:rsidR="00722975" w:rsidRDefault="00722975" w:rsidP="0005768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75" w:rsidRPr="00E07A66" w:rsidRDefault="00722975" w:rsidP="00AA0D1F">
    <w:pPr>
      <w:pStyle w:val="a7"/>
      <w:framePr w:wrap="around" w:vAnchor="text" w:hAnchor="margin" w:xAlign="right" w:y="1"/>
      <w:rPr>
        <w:rStyle w:val="a9"/>
        <w:rFonts w:ascii="Times New Roman" w:hAnsi="Times New Roman" w:cs="Times New Roman"/>
      </w:rPr>
    </w:pPr>
    <w:r w:rsidRPr="00E07A66">
      <w:rPr>
        <w:rStyle w:val="a9"/>
        <w:rFonts w:ascii="Times New Roman" w:hAnsi="Times New Roman" w:cs="Times New Roman"/>
      </w:rPr>
      <w:fldChar w:fldCharType="begin"/>
    </w:r>
    <w:r w:rsidRPr="00E07A66">
      <w:rPr>
        <w:rStyle w:val="a9"/>
        <w:rFonts w:ascii="Times New Roman" w:hAnsi="Times New Roman" w:cs="Times New Roman"/>
      </w:rPr>
      <w:instrText xml:space="preserve">PAGE  </w:instrText>
    </w:r>
    <w:r w:rsidRPr="00E07A66">
      <w:rPr>
        <w:rStyle w:val="a9"/>
        <w:rFonts w:ascii="Times New Roman" w:hAnsi="Times New Roman" w:cs="Times New Roman"/>
      </w:rPr>
      <w:fldChar w:fldCharType="separate"/>
    </w:r>
    <w:r w:rsidR="00EC0621">
      <w:rPr>
        <w:rStyle w:val="a9"/>
        <w:rFonts w:ascii="Times New Roman" w:hAnsi="Times New Roman" w:cs="Times New Roman"/>
        <w:noProof/>
      </w:rPr>
      <w:t>16</w:t>
    </w:r>
    <w:r w:rsidRPr="00E07A66">
      <w:rPr>
        <w:rStyle w:val="a9"/>
        <w:rFonts w:ascii="Times New Roman" w:hAnsi="Times New Roman" w:cs="Times New Roman"/>
      </w:rPr>
      <w:fldChar w:fldCharType="end"/>
    </w:r>
  </w:p>
  <w:p w:rsidR="00722975" w:rsidRDefault="00722975" w:rsidP="00AA0D1F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75" w:rsidRDefault="00722975" w:rsidP="000576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2975" w:rsidRDefault="00722975" w:rsidP="00057687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5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2975" w:rsidRPr="009F4B5B" w:rsidRDefault="00722975" w:rsidP="009F4B5B">
        <w:pPr>
          <w:pStyle w:val="a7"/>
          <w:jc w:val="right"/>
          <w:rPr>
            <w:rFonts w:ascii="Times New Roman" w:hAnsi="Times New Roman" w:cs="Times New Roman"/>
          </w:rPr>
        </w:pPr>
        <w:r w:rsidRPr="009F4B5B">
          <w:rPr>
            <w:rFonts w:ascii="Times New Roman" w:hAnsi="Times New Roman" w:cs="Times New Roman"/>
          </w:rPr>
          <w:fldChar w:fldCharType="begin"/>
        </w:r>
        <w:r w:rsidRPr="009F4B5B">
          <w:rPr>
            <w:rFonts w:ascii="Times New Roman" w:hAnsi="Times New Roman" w:cs="Times New Roman"/>
          </w:rPr>
          <w:instrText xml:space="preserve"> PAGE   \* MERGEFORMAT </w:instrText>
        </w:r>
        <w:r w:rsidRPr="009F4B5B">
          <w:rPr>
            <w:rFonts w:ascii="Times New Roman" w:hAnsi="Times New Roman" w:cs="Times New Roman"/>
          </w:rPr>
          <w:fldChar w:fldCharType="separate"/>
        </w:r>
        <w:r w:rsidR="00EC0621">
          <w:rPr>
            <w:rFonts w:ascii="Times New Roman" w:hAnsi="Times New Roman" w:cs="Times New Roman"/>
            <w:noProof/>
          </w:rPr>
          <w:t>38</w:t>
        </w:r>
        <w:r w:rsidRPr="009F4B5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75" w:rsidRDefault="00722975" w:rsidP="000576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2975" w:rsidRDefault="00722975" w:rsidP="00057687">
    <w:pPr>
      <w:pStyle w:val="a7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75" w:rsidRPr="003819CE" w:rsidRDefault="00722975" w:rsidP="00057687">
    <w:pPr>
      <w:pStyle w:val="a7"/>
      <w:framePr w:wrap="around" w:vAnchor="text" w:hAnchor="margin" w:xAlign="right" w:y="1"/>
      <w:rPr>
        <w:rStyle w:val="a9"/>
        <w:rFonts w:ascii="Times New Roman" w:hAnsi="Times New Roman" w:cs="Times New Roman"/>
      </w:rPr>
    </w:pPr>
    <w:r w:rsidRPr="003819CE">
      <w:rPr>
        <w:rStyle w:val="a9"/>
        <w:rFonts w:ascii="Times New Roman" w:hAnsi="Times New Roman" w:cs="Times New Roman"/>
      </w:rPr>
      <w:fldChar w:fldCharType="begin"/>
    </w:r>
    <w:r w:rsidRPr="003819CE">
      <w:rPr>
        <w:rStyle w:val="a9"/>
        <w:rFonts w:ascii="Times New Roman" w:hAnsi="Times New Roman" w:cs="Times New Roman"/>
      </w:rPr>
      <w:instrText xml:space="preserve">PAGE  </w:instrText>
    </w:r>
    <w:r w:rsidRPr="003819CE">
      <w:rPr>
        <w:rStyle w:val="a9"/>
        <w:rFonts w:ascii="Times New Roman" w:hAnsi="Times New Roman" w:cs="Times New Roman"/>
      </w:rPr>
      <w:fldChar w:fldCharType="separate"/>
    </w:r>
    <w:r w:rsidR="00EC0621">
      <w:rPr>
        <w:rStyle w:val="a9"/>
        <w:rFonts w:ascii="Times New Roman" w:hAnsi="Times New Roman" w:cs="Times New Roman"/>
        <w:noProof/>
      </w:rPr>
      <w:t>111</w:t>
    </w:r>
    <w:r w:rsidRPr="003819CE">
      <w:rPr>
        <w:rStyle w:val="a9"/>
        <w:rFonts w:ascii="Times New Roman" w:hAnsi="Times New Roman" w:cs="Times New Roman"/>
      </w:rPr>
      <w:fldChar w:fldCharType="end"/>
    </w:r>
  </w:p>
  <w:p w:rsidR="00722975" w:rsidRDefault="00722975" w:rsidP="00057687">
    <w:pPr>
      <w:pStyle w:val="a7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75" w:rsidRDefault="00722975" w:rsidP="000576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2975" w:rsidRDefault="00722975" w:rsidP="00057687">
    <w:pPr>
      <w:pStyle w:val="a7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75" w:rsidRPr="003819CE" w:rsidRDefault="00722975" w:rsidP="00057687">
    <w:pPr>
      <w:pStyle w:val="a7"/>
      <w:framePr w:wrap="around" w:vAnchor="text" w:hAnchor="margin" w:xAlign="right" w:y="1"/>
      <w:rPr>
        <w:rStyle w:val="a9"/>
        <w:rFonts w:ascii="Times New Roman" w:hAnsi="Times New Roman" w:cs="Times New Roman"/>
      </w:rPr>
    </w:pPr>
    <w:r w:rsidRPr="003819CE">
      <w:rPr>
        <w:rStyle w:val="a9"/>
        <w:rFonts w:ascii="Times New Roman" w:hAnsi="Times New Roman" w:cs="Times New Roman"/>
      </w:rPr>
      <w:fldChar w:fldCharType="begin"/>
    </w:r>
    <w:r w:rsidRPr="003819CE">
      <w:rPr>
        <w:rStyle w:val="a9"/>
        <w:rFonts w:ascii="Times New Roman" w:hAnsi="Times New Roman" w:cs="Times New Roman"/>
      </w:rPr>
      <w:instrText xml:space="preserve">PAGE  </w:instrText>
    </w:r>
    <w:r w:rsidRPr="003819CE">
      <w:rPr>
        <w:rStyle w:val="a9"/>
        <w:rFonts w:ascii="Times New Roman" w:hAnsi="Times New Roman" w:cs="Times New Roman"/>
      </w:rPr>
      <w:fldChar w:fldCharType="separate"/>
    </w:r>
    <w:r w:rsidR="00EC0621">
      <w:rPr>
        <w:rStyle w:val="a9"/>
        <w:rFonts w:ascii="Times New Roman" w:hAnsi="Times New Roman" w:cs="Times New Roman"/>
        <w:noProof/>
      </w:rPr>
      <w:t>169</w:t>
    </w:r>
    <w:r w:rsidRPr="003819CE">
      <w:rPr>
        <w:rStyle w:val="a9"/>
        <w:rFonts w:ascii="Times New Roman" w:hAnsi="Times New Roman" w:cs="Times New Roman"/>
      </w:rPr>
      <w:fldChar w:fldCharType="end"/>
    </w:r>
  </w:p>
  <w:p w:rsidR="00722975" w:rsidRDefault="00722975" w:rsidP="00057687">
    <w:pPr>
      <w:pStyle w:val="a7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75" w:rsidRDefault="00722975" w:rsidP="000576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2975" w:rsidRDefault="00722975" w:rsidP="0005768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7850C0E"/>
    <w:multiLevelType w:val="hybridMultilevel"/>
    <w:tmpl w:val="6F00F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76C"/>
    <w:rsid w:val="00027167"/>
    <w:rsid w:val="00031374"/>
    <w:rsid w:val="00035912"/>
    <w:rsid w:val="00054575"/>
    <w:rsid w:val="00057687"/>
    <w:rsid w:val="00067F75"/>
    <w:rsid w:val="00081402"/>
    <w:rsid w:val="00083639"/>
    <w:rsid w:val="000879C7"/>
    <w:rsid w:val="000B7379"/>
    <w:rsid w:val="000C5324"/>
    <w:rsid w:val="0011491C"/>
    <w:rsid w:val="00122D8E"/>
    <w:rsid w:val="001236DB"/>
    <w:rsid w:val="00142460"/>
    <w:rsid w:val="00174BF6"/>
    <w:rsid w:val="001C0129"/>
    <w:rsid w:val="001D514C"/>
    <w:rsid w:val="001D780B"/>
    <w:rsid w:val="002018B1"/>
    <w:rsid w:val="002274BB"/>
    <w:rsid w:val="002325A8"/>
    <w:rsid w:val="0024788A"/>
    <w:rsid w:val="002513C8"/>
    <w:rsid w:val="00286D8A"/>
    <w:rsid w:val="00295D7F"/>
    <w:rsid w:val="002B2473"/>
    <w:rsid w:val="002D149E"/>
    <w:rsid w:val="002E2AF9"/>
    <w:rsid w:val="003819CE"/>
    <w:rsid w:val="003C37BA"/>
    <w:rsid w:val="003C3D2D"/>
    <w:rsid w:val="003D72BF"/>
    <w:rsid w:val="003D7AEB"/>
    <w:rsid w:val="003E047A"/>
    <w:rsid w:val="004001B1"/>
    <w:rsid w:val="00451134"/>
    <w:rsid w:val="004964D1"/>
    <w:rsid w:val="004C1EEE"/>
    <w:rsid w:val="004C5E9C"/>
    <w:rsid w:val="004D060B"/>
    <w:rsid w:val="004E3FAD"/>
    <w:rsid w:val="00502149"/>
    <w:rsid w:val="0050333B"/>
    <w:rsid w:val="00511EC2"/>
    <w:rsid w:val="005457A1"/>
    <w:rsid w:val="005722C8"/>
    <w:rsid w:val="005D0BA1"/>
    <w:rsid w:val="005D72DF"/>
    <w:rsid w:val="005F3014"/>
    <w:rsid w:val="005F7D9C"/>
    <w:rsid w:val="00691FAA"/>
    <w:rsid w:val="006C601C"/>
    <w:rsid w:val="006F1D0D"/>
    <w:rsid w:val="00706B42"/>
    <w:rsid w:val="00707817"/>
    <w:rsid w:val="00722975"/>
    <w:rsid w:val="00733F94"/>
    <w:rsid w:val="00744DEB"/>
    <w:rsid w:val="00756937"/>
    <w:rsid w:val="007773AA"/>
    <w:rsid w:val="0079496F"/>
    <w:rsid w:val="007D6B84"/>
    <w:rsid w:val="008229CF"/>
    <w:rsid w:val="00831F3C"/>
    <w:rsid w:val="008B4616"/>
    <w:rsid w:val="008F595C"/>
    <w:rsid w:val="009252CA"/>
    <w:rsid w:val="00980F94"/>
    <w:rsid w:val="009A5EEF"/>
    <w:rsid w:val="009B78E9"/>
    <w:rsid w:val="009C26F5"/>
    <w:rsid w:val="009F4B5B"/>
    <w:rsid w:val="00A72B8D"/>
    <w:rsid w:val="00AA0D1F"/>
    <w:rsid w:val="00AA4C60"/>
    <w:rsid w:val="00AD3B72"/>
    <w:rsid w:val="00B11A37"/>
    <w:rsid w:val="00B1744A"/>
    <w:rsid w:val="00B26A3D"/>
    <w:rsid w:val="00B47B52"/>
    <w:rsid w:val="00B96DD5"/>
    <w:rsid w:val="00BA55F0"/>
    <w:rsid w:val="00C22C88"/>
    <w:rsid w:val="00C7079C"/>
    <w:rsid w:val="00CA6435"/>
    <w:rsid w:val="00CB799B"/>
    <w:rsid w:val="00CC3406"/>
    <w:rsid w:val="00CE25CB"/>
    <w:rsid w:val="00CF400F"/>
    <w:rsid w:val="00D1376C"/>
    <w:rsid w:val="00D34A97"/>
    <w:rsid w:val="00D52F00"/>
    <w:rsid w:val="00D85F91"/>
    <w:rsid w:val="00DB2715"/>
    <w:rsid w:val="00E07A66"/>
    <w:rsid w:val="00E10668"/>
    <w:rsid w:val="00E22171"/>
    <w:rsid w:val="00E8326D"/>
    <w:rsid w:val="00EB68C2"/>
    <w:rsid w:val="00EC0621"/>
    <w:rsid w:val="00F01185"/>
    <w:rsid w:val="00F16B8E"/>
    <w:rsid w:val="00F50EDA"/>
    <w:rsid w:val="00F673D0"/>
    <w:rsid w:val="00FB37F6"/>
    <w:rsid w:val="00FD1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1C012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1C012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E07A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E0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7A66"/>
  </w:style>
  <w:style w:type="character" w:customStyle="1" w:styleId="10">
    <w:name w:val="Заголовок 1 Знак"/>
    <w:basedOn w:val="a0"/>
    <w:link w:val="1"/>
    <w:rsid w:val="001C012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C0129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Body Text Indent"/>
    <w:basedOn w:val="a"/>
    <w:link w:val="ad"/>
    <w:unhideWhenUsed/>
    <w:rsid w:val="001C012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C0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1C01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0"/>
    <w:link w:val="ae"/>
    <w:rsid w:val="001C0129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No Spacing"/>
    <w:qFormat/>
    <w:rsid w:val="001C0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1C0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1C012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1C0129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1C012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1C0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C0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нак Знак4"/>
    <w:rsid w:val="00057687"/>
    <w:rPr>
      <w:rFonts w:ascii="Arial" w:hAnsi="Arial"/>
      <w:b/>
      <w:bCs/>
      <w:sz w:val="26"/>
      <w:szCs w:val="26"/>
      <w:lang w:eastAsia="ar-SA" w:bidi="ar-SA"/>
    </w:rPr>
  </w:style>
  <w:style w:type="paragraph" w:customStyle="1" w:styleId="af5">
    <w:name w:val="Базовый"/>
    <w:rsid w:val="00057687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7B8C-AEEF-4A81-AC7C-D9A69F28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212</Pages>
  <Words>31293</Words>
  <Characters>178376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24</cp:revision>
  <cp:lastPrinted>2020-12-11T11:33:00Z</cp:lastPrinted>
  <dcterms:created xsi:type="dcterms:W3CDTF">2020-12-08T06:39:00Z</dcterms:created>
  <dcterms:modified xsi:type="dcterms:W3CDTF">2020-12-24T09:43:00Z</dcterms:modified>
</cp:coreProperties>
</file>