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E1E" w:rsidRPr="00784125" w:rsidRDefault="00784125" w:rsidP="00F54FB3">
      <w:pPr>
        <w:jc w:val="center"/>
        <w:rPr>
          <w:rFonts w:ascii="Times New Roman" w:hAnsi="Times New Roman" w:cs="Times New Roman"/>
          <w:sz w:val="28"/>
          <w:szCs w:val="28"/>
        </w:rPr>
      </w:pPr>
      <w:r w:rsidRPr="00784125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.75pt;height:65.25pt;visibility:visible" filled="t">
            <v:imagedata r:id="rId5" o:title=""/>
          </v:shape>
        </w:pict>
      </w:r>
    </w:p>
    <w:p w:rsidR="00901E1E" w:rsidRPr="00784125" w:rsidRDefault="00901E1E" w:rsidP="00B66BB0">
      <w:pPr>
        <w:pStyle w:val="Standard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84125">
        <w:rPr>
          <w:rFonts w:ascii="Times New Roman" w:hAnsi="Times New Roman"/>
          <w:b/>
          <w:bCs/>
          <w:sz w:val="28"/>
          <w:szCs w:val="28"/>
          <w:lang w:val="ru-RU"/>
        </w:rPr>
        <w:t>СОБРАНИЕ ДЕПУТАТОВ</w:t>
      </w:r>
    </w:p>
    <w:p w:rsidR="00901E1E" w:rsidRPr="00784125" w:rsidRDefault="00901E1E" w:rsidP="00B66BB0">
      <w:pPr>
        <w:pStyle w:val="Standard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84125">
        <w:rPr>
          <w:rFonts w:ascii="Times New Roman" w:hAnsi="Times New Roman"/>
          <w:b/>
          <w:bCs/>
          <w:sz w:val="28"/>
          <w:szCs w:val="28"/>
          <w:lang w:val="ru-RU"/>
        </w:rPr>
        <w:t>БАЛТАЙСКОГО МУНИЦИПАЛЬНОГО РАЙОНА</w:t>
      </w:r>
    </w:p>
    <w:p w:rsidR="00901E1E" w:rsidRPr="00784125" w:rsidRDefault="00901E1E" w:rsidP="00B66BB0">
      <w:pPr>
        <w:pStyle w:val="Standard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84125">
        <w:rPr>
          <w:rFonts w:ascii="Times New Roman" w:hAnsi="Times New Roman"/>
          <w:b/>
          <w:bCs/>
          <w:sz w:val="28"/>
          <w:szCs w:val="28"/>
          <w:lang w:val="ru-RU"/>
        </w:rPr>
        <w:t>САРАТОВСКОЙ ОБЛАСТИ</w:t>
      </w:r>
    </w:p>
    <w:p w:rsidR="00901E1E" w:rsidRPr="00784125" w:rsidRDefault="00901E1E" w:rsidP="00B66BB0">
      <w:pPr>
        <w:pStyle w:val="Standard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01E1E" w:rsidRPr="00784125" w:rsidRDefault="00901E1E" w:rsidP="00B66BB0">
      <w:pPr>
        <w:pStyle w:val="Standard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84125">
        <w:rPr>
          <w:rFonts w:ascii="Times New Roman" w:hAnsi="Times New Roman"/>
          <w:b/>
          <w:bCs/>
          <w:sz w:val="28"/>
          <w:szCs w:val="28"/>
          <w:lang w:val="ru-RU"/>
        </w:rPr>
        <w:t>Двадцать девятое заседание Собрания депутатов</w:t>
      </w:r>
    </w:p>
    <w:p w:rsidR="00901E1E" w:rsidRPr="00784125" w:rsidRDefault="00901E1E" w:rsidP="00B66BB0">
      <w:pPr>
        <w:pStyle w:val="Standard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84125">
        <w:rPr>
          <w:rFonts w:ascii="Times New Roman" w:hAnsi="Times New Roman"/>
          <w:b/>
          <w:bCs/>
          <w:sz w:val="28"/>
          <w:szCs w:val="28"/>
          <w:lang w:val="ru-RU"/>
        </w:rPr>
        <w:t>Пятого созыва</w:t>
      </w:r>
    </w:p>
    <w:p w:rsidR="00901E1E" w:rsidRPr="00784125" w:rsidRDefault="00901E1E" w:rsidP="00B66BB0">
      <w:pPr>
        <w:pStyle w:val="Standard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01E1E" w:rsidRPr="00784125" w:rsidRDefault="00901E1E" w:rsidP="00B66BB0">
      <w:pPr>
        <w:pStyle w:val="Standard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84125">
        <w:rPr>
          <w:rFonts w:ascii="Times New Roman" w:hAnsi="Times New Roman"/>
          <w:b/>
          <w:bCs/>
          <w:sz w:val="28"/>
          <w:szCs w:val="28"/>
          <w:lang w:val="ru-RU"/>
        </w:rPr>
        <w:t>РЕШЕНИЕ</w:t>
      </w:r>
    </w:p>
    <w:p w:rsidR="00901E1E" w:rsidRPr="00784125" w:rsidRDefault="00901E1E">
      <w:pPr>
        <w:pStyle w:val="ab"/>
        <w:spacing w:before="28" w:after="28"/>
        <w:jc w:val="center"/>
        <w:rPr>
          <w:rFonts w:ascii="Times New Roman" w:hAnsi="Times New Roman"/>
          <w:sz w:val="28"/>
          <w:szCs w:val="28"/>
        </w:rPr>
      </w:pPr>
    </w:p>
    <w:p w:rsidR="00901E1E" w:rsidRPr="00784125" w:rsidRDefault="00901E1E" w:rsidP="002B6BA5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784125">
        <w:rPr>
          <w:rFonts w:ascii="Times New Roman" w:hAnsi="Times New Roman"/>
          <w:sz w:val="28"/>
          <w:szCs w:val="28"/>
        </w:rPr>
        <w:t>от</w:t>
      </w:r>
      <w:r w:rsidRPr="00784125">
        <w:rPr>
          <w:rFonts w:ascii="Times New Roman" w:hAnsi="Times New Roman"/>
          <w:sz w:val="28"/>
          <w:szCs w:val="28"/>
          <w:u w:val="single"/>
        </w:rPr>
        <w:t xml:space="preserve"> 10.08.2017</w:t>
      </w:r>
      <w:r w:rsidRPr="00784125">
        <w:rPr>
          <w:rFonts w:ascii="Times New Roman" w:hAnsi="Times New Roman"/>
          <w:sz w:val="28"/>
          <w:szCs w:val="28"/>
        </w:rPr>
        <w:t xml:space="preserve"> № </w:t>
      </w:r>
      <w:r w:rsidRPr="00784125">
        <w:rPr>
          <w:rFonts w:ascii="Times New Roman" w:hAnsi="Times New Roman"/>
          <w:sz w:val="28"/>
          <w:szCs w:val="28"/>
          <w:u w:val="single"/>
        </w:rPr>
        <w:t>181</w:t>
      </w:r>
    </w:p>
    <w:p w:rsidR="00901E1E" w:rsidRPr="00784125" w:rsidRDefault="00901E1E" w:rsidP="002B6BA5">
      <w:pPr>
        <w:pStyle w:val="ab"/>
        <w:spacing w:after="0" w:line="240" w:lineRule="auto"/>
        <w:rPr>
          <w:rFonts w:ascii="Times New Roman" w:hAnsi="Times New Roman"/>
          <w:sz w:val="28"/>
          <w:szCs w:val="28"/>
        </w:rPr>
      </w:pPr>
      <w:r w:rsidRPr="00784125">
        <w:rPr>
          <w:rFonts w:ascii="Times New Roman" w:hAnsi="Times New Roman"/>
          <w:sz w:val="28"/>
          <w:szCs w:val="28"/>
        </w:rPr>
        <w:tab/>
        <w:t>с. Балтай</w:t>
      </w:r>
    </w:p>
    <w:p w:rsidR="00901E1E" w:rsidRPr="00784125" w:rsidRDefault="00901E1E" w:rsidP="002B6BA5">
      <w:pPr>
        <w:pStyle w:val="ab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84125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решение Собрания </w:t>
      </w:r>
    </w:p>
    <w:p w:rsidR="00901E1E" w:rsidRPr="00784125" w:rsidRDefault="00901E1E" w:rsidP="002B6BA5">
      <w:pPr>
        <w:pStyle w:val="ab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84125">
        <w:rPr>
          <w:rFonts w:ascii="Times New Roman" w:hAnsi="Times New Roman"/>
          <w:b/>
          <w:bCs/>
          <w:sz w:val="28"/>
          <w:szCs w:val="28"/>
        </w:rPr>
        <w:t>депутатов Балтайского муниципального района</w:t>
      </w:r>
    </w:p>
    <w:p w:rsidR="00901E1E" w:rsidRPr="00784125" w:rsidRDefault="00901E1E" w:rsidP="002B6BA5">
      <w:pPr>
        <w:pStyle w:val="ab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84125">
        <w:rPr>
          <w:rFonts w:ascii="Times New Roman" w:hAnsi="Times New Roman"/>
          <w:b/>
          <w:bCs/>
          <w:sz w:val="28"/>
          <w:szCs w:val="28"/>
        </w:rPr>
        <w:t>Саратовской области от 23.12.2010 № 35</w:t>
      </w:r>
      <w:r w:rsidRPr="00784125">
        <w:rPr>
          <w:rFonts w:ascii="Times New Roman" w:hAnsi="Times New Roman"/>
          <w:sz w:val="28"/>
          <w:szCs w:val="28"/>
        </w:rPr>
        <w:t xml:space="preserve"> </w:t>
      </w:r>
      <w:r w:rsidRPr="00784125">
        <w:rPr>
          <w:rFonts w:ascii="Times New Roman" w:hAnsi="Times New Roman"/>
          <w:b/>
          <w:bCs/>
          <w:sz w:val="28"/>
          <w:szCs w:val="28"/>
        </w:rPr>
        <w:t xml:space="preserve">«Об </w:t>
      </w:r>
    </w:p>
    <w:p w:rsidR="00901E1E" w:rsidRPr="00784125" w:rsidRDefault="00901E1E" w:rsidP="002B6BA5">
      <w:pPr>
        <w:pStyle w:val="ab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84125">
        <w:rPr>
          <w:rFonts w:ascii="Times New Roman" w:hAnsi="Times New Roman"/>
          <w:b/>
          <w:bCs/>
          <w:sz w:val="28"/>
          <w:szCs w:val="28"/>
        </w:rPr>
        <w:t>утверждении Положения</w:t>
      </w:r>
      <w:r w:rsidRPr="00784125">
        <w:rPr>
          <w:rFonts w:ascii="Times New Roman" w:hAnsi="Times New Roman"/>
          <w:sz w:val="28"/>
          <w:szCs w:val="28"/>
        </w:rPr>
        <w:t xml:space="preserve"> </w:t>
      </w:r>
      <w:r w:rsidRPr="00784125">
        <w:rPr>
          <w:rFonts w:ascii="Times New Roman" w:hAnsi="Times New Roman"/>
          <w:b/>
          <w:bCs/>
          <w:sz w:val="28"/>
          <w:szCs w:val="28"/>
        </w:rPr>
        <w:t xml:space="preserve">о приватизации </w:t>
      </w:r>
    </w:p>
    <w:p w:rsidR="00901E1E" w:rsidRPr="00784125" w:rsidRDefault="00901E1E" w:rsidP="002B6BA5">
      <w:pPr>
        <w:pStyle w:val="ab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84125">
        <w:rPr>
          <w:rFonts w:ascii="Times New Roman" w:hAnsi="Times New Roman"/>
          <w:b/>
          <w:bCs/>
          <w:sz w:val="28"/>
          <w:szCs w:val="28"/>
        </w:rPr>
        <w:t>муниципального и</w:t>
      </w:r>
      <w:bookmarkStart w:id="0" w:name="_GoBack"/>
      <w:bookmarkEnd w:id="0"/>
      <w:r w:rsidRPr="00784125">
        <w:rPr>
          <w:rFonts w:ascii="Times New Roman" w:hAnsi="Times New Roman"/>
          <w:b/>
          <w:bCs/>
          <w:sz w:val="28"/>
          <w:szCs w:val="28"/>
        </w:rPr>
        <w:t>мущества</w:t>
      </w:r>
      <w:r w:rsidRPr="00784125">
        <w:rPr>
          <w:rFonts w:ascii="Times New Roman" w:hAnsi="Times New Roman"/>
          <w:sz w:val="28"/>
          <w:szCs w:val="28"/>
        </w:rPr>
        <w:t xml:space="preserve"> </w:t>
      </w:r>
      <w:r w:rsidRPr="00784125">
        <w:rPr>
          <w:rFonts w:ascii="Times New Roman" w:hAnsi="Times New Roman"/>
          <w:b/>
          <w:bCs/>
          <w:sz w:val="28"/>
          <w:szCs w:val="28"/>
        </w:rPr>
        <w:t xml:space="preserve">Балтайского </w:t>
      </w:r>
    </w:p>
    <w:p w:rsidR="00901E1E" w:rsidRPr="00784125" w:rsidRDefault="00901E1E" w:rsidP="002B6BA5">
      <w:pPr>
        <w:pStyle w:val="ab"/>
        <w:spacing w:after="0" w:line="240" w:lineRule="auto"/>
        <w:rPr>
          <w:rFonts w:ascii="Times New Roman" w:hAnsi="Times New Roman"/>
          <w:sz w:val="28"/>
          <w:szCs w:val="28"/>
        </w:rPr>
      </w:pPr>
      <w:r w:rsidRPr="00784125">
        <w:rPr>
          <w:rFonts w:ascii="Times New Roman" w:hAnsi="Times New Roman"/>
          <w:b/>
          <w:bCs/>
          <w:sz w:val="28"/>
          <w:szCs w:val="28"/>
        </w:rPr>
        <w:t>муниципального района»</w:t>
      </w:r>
    </w:p>
    <w:p w:rsidR="00901E1E" w:rsidRPr="00784125" w:rsidRDefault="00901E1E" w:rsidP="002B6BA5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1E1E" w:rsidRPr="00784125" w:rsidRDefault="00901E1E" w:rsidP="002B6BA5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4125">
        <w:rPr>
          <w:rFonts w:ascii="Times New Roman" w:hAnsi="Times New Roman"/>
          <w:sz w:val="28"/>
          <w:szCs w:val="28"/>
        </w:rPr>
        <w:t>В соответствии с Федеральным законом от 21.12.2001 № 178-ФЗ «О приватизации государственного и муниципального имущества», руководствуясь статьей 19 Устава Балтайского муниципального района Саратовской области</w:t>
      </w:r>
      <w:r w:rsidRPr="00784125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784125">
        <w:rPr>
          <w:rFonts w:ascii="Times New Roman" w:hAnsi="Times New Roman"/>
          <w:sz w:val="28"/>
          <w:szCs w:val="28"/>
        </w:rPr>
        <w:t xml:space="preserve">Собрание депутатов Балтайского муниципального района Саратовской области </w:t>
      </w:r>
      <w:r w:rsidRPr="00784125">
        <w:rPr>
          <w:rFonts w:ascii="Times New Roman" w:hAnsi="Times New Roman"/>
          <w:b/>
          <w:bCs/>
          <w:sz w:val="28"/>
          <w:szCs w:val="28"/>
        </w:rPr>
        <w:t>РЕШИЛО</w:t>
      </w:r>
      <w:r w:rsidRPr="00784125">
        <w:rPr>
          <w:rFonts w:ascii="Times New Roman" w:hAnsi="Times New Roman"/>
          <w:sz w:val="28"/>
          <w:szCs w:val="28"/>
        </w:rPr>
        <w:t xml:space="preserve">: </w:t>
      </w:r>
    </w:p>
    <w:p w:rsidR="00901E1E" w:rsidRPr="00784125" w:rsidRDefault="00901E1E" w:rsidP="002B6BA5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4125">
        <w:rPr>
          <w:rFonts w:ascii="Times New Roman" w:hAnsi="Times New Roman"/>
          <w:sz w:val="28"/>
          <w:szCs w:val="28"/>
        </w:rPr>
        <w:t>1. Внести в решение Собрания депутатов Балтайского муниципального района Саратовской области от 23.12.2010 № 35 «Об утверждении Положения о приватизации муниципального имущества Балтайского муниципального района» (с изменениями от 08.10.2012 № 194) следующие изменения:</w:t>
      </w:r>
    </w:p>
    <w:p w:rsidR="00901E1E" w:rsidRPr="00784125" w:rsidRDefault="00901E1E" w:rsidP="002B6BA5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4125">
        <w:rPr>
          <w:rFonts w:ascii="Times New Roman" w:hAnsi="Times New Roman"/>
          <w:sz w:val="28"/>
          <w:szCs w:val="28"/>
        </w:rPr>
        <w:t>1.1. В приложении к решению:</w:t>
      </w:r>
    </w:p>
    <w:p w:rsidR="00901E1E" w:rsidRPr="00784125" w:rsidRDefault="00901E1E" w:rsidP="00F07391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4125">
        <w:rPr>
          <w:rFonts w:ascii="Times New Roman" w:hAnsi="Times New Roman"/>
          <w:sz w:val="28"/>
          <w:szCs w:val="28"/>
        </w:rPr>
        <w:t>1) Пункт 7.1. раздела 7 исключить, соответственно пункт 7.2 считать пунктом 7.1.</w:t>
      </w:r>
    </w:p>
    <w:p w:rsidR="00901E1E" w:rsidRPr="00784125" w:rsidRDefault="00901E1E" w:rsidP="002B6BA5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4125">
        <w:rPr>
          <w:rFonts w:ascii="Times New Roman" w:hAnsi="Times New Roman"/>
          <w:sz w:val="28"/>
          <w:szCs w:val="28"/>
        </w:rPr>
        <w:t xml:space="preserve">2) Пункт 10.3. раздела 10 изложить в следующей редакции:  </w:t>
      </w:r>
    </w:p>
    <w:p w:rsidR="00901E1E" w:rsidRPr="00784125" w:rsidRDefault="00901E1E" w:rsidP="002B6BA5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4125">
        <w:rPr>
          <w:rFonts w:ascii="Times New Roman" w:hAnsi="Times New Roman"/>
          <w:sz w:val="28"/>
          <w:szCs w:val="28"/>
        </w:rPr>
        <w:t>«10.3. Собственники расположенных на земельных участках, относящихся к государственной или муниципальной собственности, обязаны либо взять в аренду, либо приобрести у муниципального образования указанные земельные участки, если иное не предусмотрено федеральным законом Российской Федерации».</w:t>
      </w:r>
    </w:p>
    <w:p w:rsidR="00901E1E" w:rsidRPr="00784125" w:rsidRDefault="00901E1E" w:rsidP="002B6BA5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4125">
        <w:rPr>
          <w:rFonts w:ascii="Times New Roman" w:hAnsi="Times New Roman"/>
          <w:sz w:val="28"/>
          <w:szCs w:val="28"/>
        </w:rPr>
        <w:t>2. Настоящее решение вступает в силу со дня его опубликования на официальном сайте администрации Балтайского муниципального района.</w:t>
      </w:r>
    </w:p>
    <w:p w:rsidR="00901E1E" w:rsidRPr="00784125" w:rsidRDefault="00901E1E" w:rsidP="002B6BA5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4125">
        <w:rPr>
          <w:rFonts w:ascii="Times New Roman" w:hAnsi="Times New Roman"/>
          <w:sz w:val="28"/>
          <w:szCs w:val="28"/>
        </w:rPr>
        <w:t xml:space="preserve">3. Контроль за исполнением настоящего решения возложить на постоянную комиссию Собрания депутатов Балтайского муниципального </w:t>
      </w:r>
      <w:r w:rsidRPr="00784125">
        <w:rPr>
          <w:rFonts w:ascii="Times New Roman" w:hAnsi="Times New Roman"/>
          <w:sz w:val="28"/>
          <w:szCs w:val="28"/>
        </w:rPr>
        <w:lastRenderedPageBreak/>
        <w:t>района по экономической политике, агропромышленному комплексу, собственности и предпринимательству.</w:t>
      </w:r>
    </w:p>
    <w:p w:rsidR="00901E1E" w:rsidRPr="00784125" w:rsidRDefault="00901E1E" w:rsidP="002B6BA5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1E1E" w:rsidRPr="00784125" w:rsidRDefault="00901E1E" w:rsidP="002B6BA5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1E1E" w:rsidRPr="00784125" w:rsidRDefault="00901E1E" w:rsidP="002B6BA5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125">
        <w:rPr>
          <w:rFonts w:ascii="Times New Roman" w:hAnsi="Times New Roman"/>
          <w:sz w:val="28"/>
          <w:szCs w:val="28"/>
        </w:rPr>
        <w:t xml:space="preserve">Председатель Собрания депутатов </w:t>
      </w:r>
    </w:p>
    <w:p w:rsidR="00901E1E" w:rsidRPr="00784125" w:rsidRDefault="00901E1E" w:rsidP="002B6BA5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125">
        <w:rPr>
          <w:rFonts w:ascii="Times New Roman" w:hAnsi="Times New Roman"/>
          <w:sz w:val="28"/>
          <w:szCs w:val="28"/>
        </w:rPr>
        <w:t>Балтайского муниципального района</w:t>
      </w:r>
      <w:r w:rsidRPr="00784125">
        <w:rPr>
          <w:rFonts w:ascii="Times New Roman" w:hAnsi="Times New Roman"/>
          <w:sz w:val="28"/>
          <w:szCs w:val="28"/>
        </w:rPr>
        <w:tab/>
      </w:r>
      <w:r w:rsidRPr="00784125">
        <w:rPr>
          <w:rFonts w:ascii="Times New Roman" w:hAnsi="Times New Roman"/>
          <w:sz w:val="28"/>
          <w:szCs w:val="28"/>
        </w:rPr>
        <w:tab/>
      </w:r>
      <w:r w:rsidRPr="00784125">
        <w:rPr>
          <w:rFonts w:ascii="Times New Roman" w:hAnsi="Times New Roman"/>
          <w:sz w:val="28"/>
          <w:szCs w:val="28"/>
        </w:rPr>
        <w:tab/>
      </w:r>
      <w:r w:rsidRPr="00784125">
        <w:rPr>
          <w:rFonts w:ascii="Times New Roman" w:hAnsi="Times New Roman"/>
          <w:sz w:val="28"/>
          <w:szCs w:val="28"/>
        </w:rPr>
        <w:tab/>
      </w:r>
      <w:proofErr w:type="spellStart"/>
      <w:r w:rsidRPr="00784125">
        <w:rPr>
          <w:rFonts w:ascii="Times New Roman" w:hAnsi="Times New Roman"/>
          <w:sz w:val="28"/>
          <w:szCs w:val="28"/>
        </w:rPr>
        <w:t>А.А.Грунов</w:t>
      </w:r>
      <w:proofErr w:type="spellEnd"/>
    </w:p>
    <w:p w:rsidR="00901E1E" w:rsidRPr="00784125" w:rsidRDefault="00901E1E" w:rsidP="002B6BA5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1E1E" w:rsidRPr="00784125" w:rsidRDefault="00901E1E" w:rsidP="002B6BA5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1E1E" w:rsidRPr="00784125" w:rsidRDefault="00901E1E" w:rsidP="002B6BA5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125">
        <w:rPr>
          <w:rFonts w:ascii="Times New Roman" w:hAnsi="Times New Roman"/>
          <w:sz w:val="28"/>
          <w:szCs w:val="28"/>
        </w:rPr>
        <w:t xml:space="preserve">Глава Балтайского </w:t>
      </w:r>
    </w:p>
    <w:p w:rsidR="00901E1E" w:rsidRPr="00784125" w:rsidRDefault="00901E1E" w:rsidP="002B6BA5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125">
        <w:rPr>
          <w:rFonts w:ascii="Times New Roman" w:hAnsi="Times New Roman"/>
          <w:sz w:val="28"/>
          <w:szCs w:val="28"/>
        </w:rPr>
        <w:t>муниципального района</w:t>
      </w:r>
      <w:r w:rsidRPr="00784125">
        <w:rPr>
          <w:rFonts w:ascii="Times New Roman" w:hAnsi="Times New Roman"/>
          <w:sz w:val="28"/>
          <w:szCs w:val="28"/>
        </w:rPr>
        <w:tab/>
      </w:r>
      <w:r w:rsidRPr="00784125">
        <w:rPr>
          <w:rFonts w:ascii="Times New Roman" w:hAnsi="Times New Roman"/>
          <w:sz w:val="28"/>
          <w:szCs w:val="28"/>
        </w:rPr>
        <w:tab/>
      </w:r>
      <w:r w:rsidRPr="00784125">
        <w:rPr>
          <w:rFonts w:ascii="Times New Roman" w:hAnsi="Times New Roman"/>
          <w:sz w:val="28"/>
          <w:szCs w:val="28"/>
        </w:rPr>
        <w:tab/>
      </w:r>
      <w:r w:rsidRPr="00784125">
        <w:rPr>
          <w:rFonts w:ascii="Times New Roman" w:hAnsi="Times New Roman"/>
          <w:sz w:val="28"/>
          <w:szCs w:val="28"/>
        </w:rPr>
        <w:tab/>
      </w:r>
      <w:r w:rsidRPr="00784125">
        <w:rPr>
          <w:rFonts w:ascii="Times New Roman" w:hAnsi="Times New Roman"/>
          <w:sz w:val="28"/>
          <w:szCs w:val="28"/>
        </w:rPr>
        <w:tab/>
      </w:r>
      <w:r w:rsidRPr="00784125">
        <w:rPr>
          <w:rFonts w:ascii="Times New Roman" w:hAnsi="Times New Roman"/>
          <w:sz w:val="28"/>
          <w:szCs w:val="28"/>
        </w:rPr>
        <w:tab/>
      </w:r>
      <w:proofErr w:type="spellStart"/>
      <w:r w:rsidRPr="00784125">
        <w:rPr>
          <w:rFonts w:ascii="Times New Roman" w:hAnsi="Times New Roman"/>
          <w:sz w:val="28"/>
          <w:szCs w:val="28"/>
        </w:rPr>
        <w:t>С.А.Скворцов</w:t>
      </w:r>
      <w:proofErr w:type="spellEnd"/>
    </w:p>
    <w:p w:rsidR="00901E1E" w:rsidRPr="00784125" w:rsidRDefault="00901E1E" w:rsidP="002B6BA5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01E1E" w:rsidRPr="00784125" w:rsidSect="00F54FB3">
          <w:pgSz w:w="11906" w:h="16838"/>
          <w:pgMar w:top="851" w:right="851" w:bottom="851" w:left="1701" w:header="720" w:footer="720" w:gutter="0"/>
          <w:cols w:space="720"/>
          <w:formProt w:val="0"/>
          <w:docGrid w:linePitch="240"/>
        </w:sectPr>
      </w:pPr>
    </w:p>
    <w:p w:rsidR="00901E1E" w:rsidRPr="00784125" w:rsidRDefault="00901E1E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901E1E" w:rsidRPr="00784125" w:rsidSect="00535DD3">
      <w:pgSz w:w="11906" w:h="16838"/>
      <w:pgMar w:top="1134" w:right="850" w:bottom="1134" w:left="1701" w:header="720" w:footer="72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40DE2"/>
    <w:multiLevelType w:val="multilevel"/>
    <w:tmpl w:val="72BC3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 w15:restartNumberingAfterBreak="0">
    <w:nsid w:val="60987324"/>
    <w:multiLevelType w:val="multilevel"/>
    <w:tmpl w:val="F8F467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21CF"/>
    <w:rsid w:val="00260F7C"/>
    <w:rsid w:val="002B6BA5"/>
    <w:rsid w:val="004021CF"/>
    <w:rsid w:val="00420012"/>
    <w:rsid w:val="004847E5"/>
    <w:rsid w:val="005315B0"/>
    <w:rsid w:val="00535DD3"/>
    <w:rsid w:val="006D2ED2"/>
    <w:rsid w:val="00784125"/>
    <w:rsid w:val="007A67C5"/>
    <w:rsid w:val="007F6B5A"/>
    <w:rsid w:val="00901E1E"/>
    <w:rsid w:val="00B66BB0"/>
    <w:rsid w:val="00F07391"/>
    <w:rsid w:val="00F54FB3"/>
    <w:rsid w:val="00F7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94A415EC-48F8-4244-B309-8A8F67951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DD3"/>
    <w:pPr>
      <w:spacing w:after="160" w:line="259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535DD3"/>
    <w:pPr>
      <w:tabs>
        <w:tab w:val="left" w:pos="709"/>
      </w:tabs>
      <w:suppressAutoHyphens/>
      <w:spacing w:after="160" w:line="259" w:lineRule="auto"/>
    </w:pPr>
    <w:rPr>
      <w:sz w:val="24"/>
      <w:szCs w:val="24"/>
    </w:rPr>
  </w:style>
  <w:style w:type="character" w:customStyle="1" w:styleId="BalloonTextChar">
    <w:name w:val="Balloon Text Char"/>
    <w:basedOn w:val="a0"/>
    <w:uiPriority w:val="99"/>
    <w:rsid w:val="00535DD3"/>
  </w:style>
  <w:style w:type="character" w:customStyle="1" w:styleId="ListLabel1">
    <w:name w:val="ListLabel 1"/>
    <w:uiPriority w:val="99"/>
    <w:rsid w:val="00535DD3"/>
  </w:style>
  <w:style w:type="paragraph" w:customStyle="1" w:styleId="a4">
    <w:name w:val="Заголовок"/>
    <w:basedOn w:val="a3"/>
    <w:next w:val="a5"/>
    <w:uiPriority w:val="99"/>
    <w:rsid w:val="00535DD3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5">
    <w:name w:val="Body Text"/>
    <w:basedOn w:val="a3"/>
    <w:link w:val="a6"/>
    <w:uiPriority w:val="99"/>
    <w:rsid w:val="00535DD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91926"/>
    <w:rPr>
      <w:rFonts w:cs="Calibri"/>
    </w:rPr>
  </w:style>
  <w:style w:type="paragraph" w:styleId="a7">
    <w:name w:val="List"/>
    <w:basedOn w:val="a5"/>
    <w:uiPriority w:val="99"/>
    <w:rsid w:val="00535DD3"/>
    <w:rPr>
      <w:rFonts w:ascii="Arial" w:hAnsi="Arial" w:cs="Arial"/>
    </w:rPr>
  </w:style>
  <w:style w:type="paragraph" w:styleId="a8">
    <w:name w:val="Title"/>
    <w:basedOn w:val="a3"/>
    <w:link w:val="a9"/>
    <w:uiPriority w:val="99"/>
    <w:qFormat/>
    <w:rsid w:val="00535DD3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character" w:customStyle="1" w:styleId="a9">
    <w:name w:val="Название Знак"/>
    <w:basedOn w:val="a0"/>
    <w:link w:val="a8"/>
    <w:uiPriority w:val="10"/>
    <w:rsid w:val="00C9192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1">
    <w:name w:val="index 1"/>
    <w:basedOn w:val="a"/>
    <w:next w:val="a"/>
    <w:autoRedefine/>
    <w:uiPriority w:val="99"/>
    <w:semiHidden/>
    <w:pPr>
      <w:ind w:left="220" w:hanging="220"/>
    </w:pPr>
  </w:style>
  <w:style w:type="paragraph" w:styleId="aa">
    <w:name w:val="index heading"/>
    <w:basedOn w:val="a3"/>
    <w:uiPriority w:val="99"/>
    <w:semiHidden/>
    <w:rsid w:val="00535DD3"/>
    <w:pPr>
      <w:suppressLineNumbers/>
    </w:pPr>
    <w:rPr>
      <w:rFonts w:ascii="Arial" w:hAnsi="Arial" w:cs="Arial"/>
    </w:rPr>
  </w:style>
  <w:style w:type="paragraph" w:styleId="ab">
    <w:name w:val="Normal (Web)"/>
    <w:basedOn w:val="a3"/>
    <w:uiPriority w:val="99"/>
    <w:rsid w:val="00535DD3"/>
  </w:style>
  <w:style w:type="paragraph" w:styleId="ac">
    <w:name w:val="Balloon Text"/>
    <w:basedOn w:val="a3"/>
    <w:link w:val="ad"/>
    <w:uiPriority w:val="99"/>
    <w:semiHidden/>
    <w:rsid w:val="00535DD3"/>
  </w:style>
  <w:style w:type="character" w:customStyle="1" w:styleId="ad">
    <w:name w:val="Текст выноски Знак"/>
    <w:basedOn w:val="a0"/>
    <w:link w:val="ac"/>
    <w:uiPriority w:val="99"/>
    <w:semiHidden/>
    <w:rsid w:val="00C91926"/>
    <w:rPr>
      <w:rFonts w:ascii="Times New Roman" w:hAnsi="Times New Roman"/>
      <w:sz w:val="0"/>
      <w:szCs w:val="0"/>
    </w:rPr>
  </w:style>
  <w:style w:type="paragraph" w:customStyle="1" w:styleId="Standard">
    <w:name w:val="Standard"/>
    <w:uiPriority w:val="99"/>
    <w:rsid w:val="00B66BB0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288</Words>
  <Characters>1645</Characters>
  <Application>Microsoft Office Word</Application>
  <DocSecurity>0</DocSecurity>
  <Lines>13</Lines>
  <Paragraphs>3</Paragraphs>
  <ScaleCrop>false</ScaleCrop>
  <Company>111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Цифровой мир</cp:lastModifiedBy>
  <cp:revision>29</cp:revision>
  <cp:lastPrinted>2007-01-01T00:06:00Z</cp:lastPrinted>
  <dcterms:created xsi:type="dcterms:W3CDTF">2016-04-20T12:56:00Z</dcterms:created>
  <dcterms:modified xsi:type="dcterms:W3CDTF">2017-08-22T05:47:00Z</dcterms:modified>
</cp:coreProperties>
</file>