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6600" cy="82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BE8" w:rsidRDefault="00185DB7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BD3BE8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BD3BE8" w:rsidRDefault="00185DB7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BE8">
        <w:rPr>
          <w:rFonts w:ascii="Times New Roman" w:hAnsi="Times New Roman" w:cs="Times New Roman"/>
          <w:sz w:val="28"/>
          <w:szCs w:val="28"/>
        </w:rPr>
        <w:t>ятого созыва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D3BE8" w:rsidRDefault="00BD3BE8" w:rsidP="00BD3B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0" w:name="_GoBack"/>
      <w:r w:rsidR="006D45AA" w:rsidRPr="006D45AA">
        <w:rPr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185DB7" w:rsidRPr="00185DB7">
        <w:rPr>
          <w:rFonts w:ascii="Times New Roman" w:hAnsi="Times New Roman" w:cs="Times New Roman"/>
          <w:b w:val="0"/>
          <w:sz w:val="28"/>
          <w:szCs w:val="28"/>
          <w:u w:val="single"/>
        </w:rPr>
        <w:t>.12.2016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D4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5AA" w:rsidRPr="006D45AA">
        <w:rPr>
          <w:rFonts w:ascii="Times New Roman" w:hAnsi="Times New Roman" w:cs="Times New Roman"/>
          <w:b w:val="0"/>
          <w:sz w:val="28"/>
          <w:szCs w:val="28"/>
          <w:u w:val="single"/>
        </w:rPr>
        <w:t>128</w:t>
      </w:r>
    </w:p>
    <w:p w:rsidR="00BD3BE8" w:rsidRDefault="00BD3BE8" w:rsidP="00BD3BE8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Балтай</w:t>
      </w: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gramStart"/>
      <w:r>
        <w:rPr>
          <w:b/>
          <w:sz w:val="28"/>
          <w:szCs w:val="28"/>
        </w:rPr>
        <w:t>Р</w:t>
      </w:r>
      <w:r w:rsidRPr="00BD3BE8">
        <w:rPr>
          <w:b/>
          <w:sz w:val="28"/>
          <w:szCs w:val="28"/>
        </w:rPr>
        <w:t>айонного</w:t>
      </w:r>
      <w:proofErr w:type="gramEnd"/>
      <w:r w:rsidRPr="00BD3BE8">
        <w:rPr>
          <w:b/>
          <w:sz w:val="28"/>
          <w:szCs w:val="28"/>
        </w:rPr>
        <w:t xml:space="preserve"> </w:t>
      </w: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Балтайского муниципального района </w:t>
      </w:r>
    </w:p>
    <w:p w:rsidR="006D45AA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</w:t>
      </w:r>
      <w:r w:rsidRPr="00BD3BE8">
        <w:rPr>
          <w:b/>
          <w:sz w:val="28"/>
          <w:szCs w:val="28"/>
        </w:rPr>
        <w:t xml:space="preserve"> 11.12.2006 № 194</w:t>
      </w:r>
      <w:r w:rsidR="006D45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BD3BE8" w:rsidRPr="00BD3BE8" w:rsidRDefault="00BD3BE8" w:rsidP="00BD3B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Положения </w:t>
      </w:r>
      <w:r w:rsidRPr="00BD3BE8">
        <w:rPr>
          <w:b/>
          <w:sz w:val="28"/>
          <w:szCs w:val="28"/>
        </w:rPr>
        <w:t>о предоставлении услуг</w:t>
      </w: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организации сбора, вывоза и утилизации </w:t>
      </w:r>
      <w:r w:rsidRPr="00BD3BE8">
        <w:rPr>
          <w:b/>
          <w:sz w:val="28"/>
          <w:szCs w:val="28"/>
        </w:rPr>
        <w:t xml:space="preserve">бытовых </w:t>
      </w:r>
    </w:p>
    <w:p w:rsidR="00BD3BE8" w:rsidRP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отходов и мусора </w:t>
      </w:r>
      <w:r w:rsidRPr="00BD3BE8">
        <w:rPr>
          <w:b/>
          <w:sz w:val="28"/>
          <w:szCs w:val="28"/>
        </w:rPr>
        <w:t xml:space="preserve">в </w:t>
      </w:r>
      <w:proofErr w:type="spellStart"/>
      <w:r w:rsidRPr="00BD3BE8">
        <w:rPr>
          <w:b/>
          <w:sz w:val="28"/>
          <w:szCs w:val="28"/>
        </w:rPr>
        <w:t>Балтайском</w:t>
      </w:r>
      <w:proofErr w:type="spellEnd"/>
      <w:r w:rsidRPr="00BD3BE8">
        <w:rPr>
          <w:b/>
          <w:sz w:val="28"/>
          <w:szCs w:val="28"/>
        </w:rPr>
        <w:t xml:space="preserve"> муниципальном</w:t>
      </w:r>
    </w:p>
    <w:p w:rsidR="00BD3BE8" w:rsidRDefault="00BD3BE8" w:rsidP="00BD3BE8">
      <w:pPr>
        <w:rPr>
          <w:b/>
          <w:sz w:val="28"/>
          <w:szCs w:val="28"/>
        </w:rPr>
      </w:pPr>
      <w:r w:rsidRPr="00BD3BE8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>»</w:t>
      </w:r>
    </w:p>
    <w:p w:rsidR="00BD3BE8" w:rsidRDefault="00BD3BE8" w:rsidP="00BD3BE8">
      <w:pPr>
        <w:rPr>
          <w:b/>
          <w:sz w:val="28"/>
          <w:szCs w:val="28"/>
        </w:rPr>
      </w:pPr>
    </w:p>
    <w:p w:rsidR="00BD3BE8" w:rsidRDefault="00BD3BE8" w:rsidP="00BD3BE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потребления», Земельным кодексом Российской Федерации, руководствуясь статьёй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b/>
          <w:sz w:val="28"/>
          <w:szCs w:val="28"/>
        </w:rPr>
        <w:t>РЕШИЛО:</w:t>
      </w:r>
    </w:p>
    <w:p w:rsidR="00BD3BE8" w:rsidRPr="00BD3BE8" w:rsidRDefault="00BD3BE8" w:rsidP="00BD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5AA">
        <w:rPr>
          <w:sz w:val="28"/>
          <w:szCs w:val="28"/>
        </w:rPr>
        <w:t xml:space="preserve"> </w:t>
      </w:r>
      <w:r w:rsidRPr="00674008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Районного </w:t>
      </w:r>
      <w:r w:rsidRPr="00BD3BE8">
        <w:rPr>
          <w:sz w:val="28"/>
          <w:szCs w:val="28"/>
        </w:rPr>
        <w:t>Собрания Бал</w:t>
      </w:r>
      <w:r>
        <w:rPr>
          <w:sz w:val="28"/>
          <w:szCs w:val="28"/>
        </w:rPr>
        <w:t xml:space="preserve">тайского муниципального района </w:t>
      </w:r>
      <w:r w:rsidRPr="00BD3BE8">
        <w:rPr>
          <w:sz w:val="28"/>
          <w:szCs w:val="28"/>
        </w:rPr>
        <w:t>Саратовс</w:t>
      </w:r>
      <w:r>
        <w:rPr>
          <w:sz w:val="28"/>
          <w:szCs w:val="28"/>
        </w:rPr>
        <w:t xml:space="preserve">кой области от 11.12.2006 № 194 </w:t>
      </w:r>
      <w:r w:rsidRPr="00BD3BE8">
        <w:rPr>
          <w:sz w:val="28"/>
          <w:szCs w:val="28"/>
        </w:rPr>
        <w:t>«Об утверждении Положения о предоставлении услуги организации сбор</w:t>
      </w:r>
      <w:r>
        <w:rPr>
          <w:sz w:val="28"/>
          <w:szCs w:val="28"/>
        </w:rPr>
        <w:t xml:space="preserve">а, вывоза и утилизации бытовых </w:t>
      </w:r>
      <w:r w:rsidRPr="00BD3BE8">
        <w:rPr>
          <w:sz w:val="28"/>
          <w:szCs w:val="28"/>
        </w:rPr>
        <w:t>отходов и му</w:t>
      </w:r>
      <w:r>
        <w:rPr>
          <w:sz w:val="28"/>
          <w:szCs w:val="28"/>
        </w:rPr>
        <w:t xml:space="preserve">сора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Pr="00BD3BE8">
        <w:rPr>
          <w:sz w:val="28"/>
          <w:szCs w:val="28"/>
        </w:rPr>
        <w:t>районе»</w:t>
      </w:r>
      <w:r w:rsidR="006D45AA">
        <w:rPr>
          <w:sz w:val="28"/>
          <w:szCs w:val="28"/>
        </w:rPr>
        <w:t xml:space="preserve"> </w:t>
      </w:r>
      <w:r w:rsidRPr="00BD3BE8">
        <w:rPr>
          <w:sz w:val="28"/>
          <w:szCs w:val="28"/>
        </w:rPr>
        <w:t>следующие изменения:</w:t>
      </w:r>
    </w:p>
    <w:p w:rsidR="00BD3BE8" w:rsidRDefault="00BD3BE8" w:rsidP="00BD3BE8">
      <w:pPr>
        <w:ind w:firstLine="851"/>
        <w:jc w:val="both"/>
        <w:rPr>
          <w:sz w:val="28"/>
          <w:szCs w:val="28"/>
        </w:rPr>
      </w:pPr>
      <w:r w:rsidRPr="00BD3BE8">
        <w:rPr>
          <w:sz w:val="28"/>
          <w:szCs w:val="28"/>
        </w:rPr>
        <w:t>1.1. В приложении к решению:</w:t>
      </w:r>
    </w:p>
    <w:p w:rsidR="00BD3BE8" w:rsidRDefault="00BD3BE8" w:rsidP="00BD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2.3 раздела 2 отменить, соответственно пункты 2.4-2.6 </w:t>
      </w:r>
      <w:r w:rsidR="0055046C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пунктами 2.3-2.5.</w:t>
      </w:r>
    </w:p>
    <w:p w:rsidR="00BD3BE8" w:rsidRDefault="00BD3BE8" w:rsidP="00BD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Пункты 6.1, 6.7 раздела 6 отменить, соответственно пункты 6.2 – 6.6, 6.8 – 6.10 </w:t>
      </w:r>
      <w:r w:rsidR="0055046C">
        <w:rPr>
          <w:sz w:val="28"/>
          <w:szCs w:val="28"/>
        </w:rPr>
        <w:t>считать</w:t>
      </w:r>
      <w:r w:rsidR="001D7C2D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6.1-</w:t>
      </w:r>
      <w:r w:rsidR="001D7C2D">
        <w:rPr>
          <w:sz w:val="28"/>
          <w:szCs w:val="28"/>
        </w:rPr>
        <w:t>6.8.</w:t>
      </w:r>
    </w:p>
    <w:p w:rsidR="001D7C2D" w:rsidRPr="001D7C2D" w:rsidRDefault="001D7C2D" w:rsidP="001D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C2D">
        <w:rPr>
          <w:sz w:val="28"/>
          <w:szCs w:val="28"/>
        </w:rPr>
        <w:t>Настоящее решение  вступает в силу со дня его   официального опубликования на официальном сайте администрации Балтайского муниципального района.</w:t>
      </w:r>
    </w:p>
    <w:p w:rsidR="001D7C2D" w:rsidRPr="001D7C2D" w:rsidRDefault="001D7C2D" w:rsidP="001D7C2D">
      <w:pPr>
        <w:ind w:firstLine="851"/>
        <w:jc w:val="both"/>
        <w:rPr>
          <w:sz w:val="28"/>
          <w:szCs w:val="28"/>
        </w:rPr>
      </w:pPr>
      <w:r w:rsidRPr="001D7C2D">
        <w:rPr>
          <w:sz w:val="28"/>
          <w:szCs w:val="28"/>
        </w:rPr>
        <w:t>3. Контроль за исполнением настоящего решения возложить на постоянную комиссию по индустриальной, строительной, коммунальной и социальной политике Собрания депутатов Балтайского муниципального района.</w:t>
      </w:r>
    </w:p>
    <w:p w:rsidR="001D7C2D" w:rsidRDefault="001D7C2D" w:rsidP="001D7C2D">
      <w:pPr>
        <w:jc w:val="both"/>
        <w:rPr>
          <w:sz w:val="28"/>
          <w:szCs w:val="28"/>
        </w:rPr>
      </w:pPr>
    </w:p>
    <w:p w:rsidR="001D7C2D" w:rsidRPr="006D45AA" w:rsidRDefault="001D7C2D" w:rsidP="001D7C2D">
      <w:pPr>
        <w:jc w:val="both"/>
        <w:rPr>
          <w:sz w:val="28"/>
          <w:szCs w:val="28"/>
        </w:rPr>
      </w:pPr>
      <w:r w:rsidRPr="006D45AA">
        <w:rPr>
          <w:sz w:val="28"/>
          <w:szCs w:val="28"/>
        </w:rPr>
        <w:t>Председатель Собрания депутатов</w:t>
      </w:r>
    </w:p>
    <w:p w:rsidR="001D7C2D" w:rsidRPr="006D45AA" w:rsidRDefault="001D7C2D" w:rsidP="001D7C2D">
      <w:pPr>
        <w:jc w:val="both"/>
        <w:rPr>
          <w:sz w:val="28"/>
          <w:szCs w:val="28"/>
        </w:rPr>
      </w:pPr>
      <w:r w:rsidRPr="006D45AA">
        <w:rPr>
          <w:sz w:val="28"/>
          <w:szCs w:val="28"/>
        </w:rPr>
        <w:t>Балтайского муниципального района</w:t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  <w:t>А.А. Грунов</w:t>
      </w:r>
    </w:p>
    <w:p w:rsidR="001D7C2D" w:rsidRPr="006D45AA" w:rsidRDefault="001D7C2D" w:rsidP="001D7C2D">
      <w:pPr>
        <w:ind w:firstLine="851"/>
        <w:jc w:val="both"/>
        <w:rPr>
          <w:sz w:val="28"/>
          <w:szCs w:val="28"/>
        </w:rPr>
      </w:pPr>
    </w:p>
    <w:p w:rsidR="001D7C2D" w:rsidRPr="006D45AA" w:rsidRDefault="001D7C2D" w:rsidP="001D7C2D">
      <w:pPr>
        <w:jc w:val="both"/>
        <w:rPr>
          <w:sz w:val="28"/>
          <w:szCs w:val="28"/>
        </w:rPr>
      </w:pPr>
      <w:r w:rsidRPr="006D45AA">
        <w:rPr>
          <w:sz w:val="28"/>
          <w:szCs w:val="28"/>
        </w:rPr>
        <w:t>Глава Балтайского</w:t>
      </w:r>
    </w:p>
    <w:p w:rsidR="001D7C2D" w:rsidRPr="006D45AA" w:rsidRDefault="001D7C2D" w:rsidP="001D7C2D">
      <w:pPr>
        <w:jc w:val="both"/>
        <w:rPr>
          <w:sz w:val="28"/>
          <w:szCs w:val="28"/>
        </w:rPr>
      </w:pPr>
      <w:r w:rsidRPr="006D45AA">
        <w:rPr>
          <w:sz w:val="28"/>
          <w:szCs w:val="28"/>
        </w:rPr>
        <w:t>муниципального района</w:t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</w:r>
      <w:r w:rsidRPr="006D45AA">
        <w:rPr>
          <w:sz w:val="28"/>
          <w:szCs w:val="28"/>
        </w:rPr>
        <w:tab/>
        <w:t>С.А. Скворцов</w:t>
      </w:r>
    </w:p>
    <w:p w:rsidR="00BD3BE8" w:rsidRDefault="00BD3BE8" w:rsidP="00BD3BE8">
      <w:pPr>
        <w:rPr>
          <w:b/>
          <w:sz w:val="28"/>
          <w:szCs w:val="28"/>
        </w:rPr>
      </w:pPr>
    </w:p>
    <w:p w:rsidR="00BD3BE8" w:rsidRPr="00BD3BE8" w:rsidRDefault="00BD3BE8" w:rsidP="00BD3BE8">
      <w:pPr>
        <w:rPr>
          <w:b/>
          <w:sz w:val="28"/>
          <w:szCs w:val="28"/>
        </w:rPr>
      </w:pPr>
    </w:p>
    <w:sectPr w:rsidR="00BD3BE8" w:rsidRPr="00BD3BE8" w:rsidSect="006D45AA">
      <w:pgSz w:w="11906" w:h="16838"/>
      <w:pgMar w:top="397" w:right="964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4B1"/>
    <w:rsid w:val="00185DB7"/>
    <w:rsid w:val="001D7C2D"/>
    <w:rsid w:val="0055046C"/>
    <w:rsid w:val="006D45AA"/>
    <w:rsid w:val="009F64B1"/>
    <w:rsid w:val="00A56B6C"/>
    <w:rsid w:val="00BD3BE8"/>
    <w:rsid w:val="00C8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3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Алёна</cp:lastModifiedBy>
  <cp:revision>6</cp:revision>
  <dcterms:created xsi:type="dcterms:W3CDTF">2016-12-16T07:30:00Z</dcterms:created>
  <dcterms:modified xsi:type="dcterms:W3CDTF">2016-12-19T16:27:00Z</dcterms:modified>
</cp:coreProperties>
</file>