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DD5" w:rsidRDefault="00414DD5" w:rsidP="00414DD5">
      <w:pPr>
        <w:pStyle w:val="Standard"/>
        <w:jc w:val="center"/>
        <w:rPr>
          <w:b/>
          <w:spacing w:val="20"/>
          <w:sz w:val="28"/>
          <w:szCs w:val="28"/>
        </w:rPr>
      </w:pPr>
      <w:r>
        <w:rPr>
          <w:b/>
          <w:noProof/>
          <w:spacing w:val="20"/>
          <w:sz w:val="28"/>
          <w:szCs w:val="28"/>
          <w:lang w:val="ru-RU" w:eastAsia="ru-RU" w:bidi="ar-SA"/>
        </w:rPr>
        <w:drawing>
          <wp:inline distT="0" distB="0" distL="0" distR="0">
            <wp:extent cx="640080" cy="792000"/>
            <wp:effectExtent l="0" t="0" r="0" b="0"/>
            <wp:docPr id="4"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640080" cy="792000"/>
                    </a:xfrm>
                    <a:prstGeom prst="rect">
                      <a:avLst/>
                    </a:prstGeom>
                    <a:ln>
                      <a:noFill/>
                      <a:prstDash/>
                    </a:ln>
                  </pic:spPr>
                </pic:pic>
              </a:graphicData>
            </a:graphic>
          </wp:inline>
        </w:drawing>
      </w:r>
    </w:p>
    <w:p w:rsidR="00414DD5" w:rsidRDefault="00414DD5" w:rsidP="00414DD5">
      <w:pPr>
        <w:pStyle w:val="Standard"/>
        <w:jc w:val="center"/>
        <w:rPr>
          <w:b/>
          <w:spacing w:val="24"/>
          <w:sz w:val="28"/>
          <w:szCs w:val="28"/>
        </w:rPr>
      </w:pPr>
      <w:r>
        <w:rPr>
          <w:b/>
          <w:spacing w:val="24"/>
          <w:sz w:val="28"/>
          <w:szCs w:val="28"/>
        </w:rPr>
        <w:t>АДМИНИСТРАЦИЯ</w:t>
      </w:r>
    </w:p>
    <w:p w:rsidR="00414DD5" w:rsidRDefault="00414DD5" w:rsidP="00414DD5">
      <w:pPr>
        <w:pStyle w:val="Standard"/>
        <w:tabs>
          <w:tab w:val="left" w:pos="708"/>
          <w:tab w:val="center" w:pos="4677"/>
          <w:tab w:val="right" w:pos="9355"/>
        </w:tabs>
        <w:jc w:val="center"/>
        <w:rPr>
          <w:b/>
          <w:spacing w:val="24"/>
          <w:sz w:val="28"/>
          <w:szCs w:val="28"/>
        </w:rPr>
      </w:pPr>
      <w:r>
        <w:rPr>
          <w:b/>
          <w:spacing w:val="24"/>
          <w:sz w:val="28"/>
          <w:szCs w:val="28"/>
        </w:rPr>
        <w:t>БАЛТАЙСКОГО МУНИЦИПАЛЬНОГО РАЙОНА</w:t>
      </w:r>
      <w:r>
        <w:rPr>
          <w:b/>
          <w:spacing w:val="24"/>
          <w:sz w:val="28"/>
          <w:szCs w:val="28"/>
        </w:rPr>
        <w:br/>
        <w:t>САРАТОВСКОЙ ОБЛАСТИ</w:t>
      </w:r>
    </w:p>
    <w:p w:rsidR="00414DD5" w:rsidRDefault="00414DD5" w:rsidP="00414DD5">
      <w:pPr>
        <w:pStyle w:val="Standard"/>
        <w:tabs>
          <w:tab w:val="left" w:pos="708"/>
          <w:tab w:val="center" w:pos="4677"/>
          <w:tab w:val="right" w:pos="9355"/>
        </w:tabs>
        <w:spacing w:before="240"/>
        <w:jc w:val="center"/>
        <w:rPr>
          <w:b/>
          <w:spacing w:val="30"/>
          <w:sz w:val="30"/>
          <w:szCs w:val="30"/>
        </w:rPr>
      </w:pPr>
      <w:r>
        <w:rPr>
          <w:b/>
          <w:spacing w:val="30"/>
          <w:sz w:val="30"/>
          <w:szCs w:val="30"/>
        </w:rPr>
        <w:t>П О С Т А Н О В Л Е Н И Е</w:t>
      </w:r>
    </w:p>
    <w:p w:rsidR="00414DD5" w:rsidRDefault="00414DD5" w:rsidP="00414DD5">
      <w:pPr>
        <w:pStyle w:val="Standard"/>
        <w:tabs>
          <w:tab w:val="left" w:pos="708"/>
          <w:tab w:val="center" w:pos="4677"/>
          <w:tab w:val="right" w:pos="9355"/>
        </w:tabs>
        <w:spacing w:before="80" w:line="288" w:lineRule="auto"/>
        <w:jc w:val="center"/>
        <w:rPr>
          <w:b/>
          <w:spacing w:val="30"/>
          <w:sz w:val="32"/>
          <w:szCs w:val="32"/>
        </w:rPr>
      </w:pPr>
    </w:p>
    <w:p w:rsidR="00414DD5" w:rsidRDefault="00414DD5" w:rsidP="00414DD5">
      <w:pPr>
        <w:pStyle w:val="Standard"/>
        <w:tabs>
          <w:tab w:val="left" w:pos="708"/>
          <w:tab w:val="center" w:pos="4677"/>
          <w:tab w:val="right" w:pos="9355"/>
        </w:tabs>
        <w:spacing w:before="80" w:line="288" w:lineRule="auto"/>
        <w:jc w:val="center"/>
        <w:rPr>
          <w:b/>
          <w:spacing w:val="20"/>
          <w:sz w:val="32"/>
          <w:szCs w:val="32"/>
        </w:rPr>
      </w:pPr>
      <w:r w:rsidRPr="00785EF8">
        <w:rPr>
          <w:b/>
          <w:spacing w:val="20"/>
          <w:sz w:val="32"/>
          <w:szCs w:val="32"/>
          <w:lang w:eastAsia="zh-CN"/>
        </w:rPr>
        <w:pict>
          <v:shapetype id="_x0000_t202" coordsize="21600,21600" o:spt="202" path="m,l,21600r21600,l21600,xe">
            <v:stroke joinstyle="miter"/>
            <v:path gradientshapeok="t" o:connecttype="rect"/>
          </v:shapetype>
          <v:shape id="Врезка1" o:spid="_x0000_s1028" type="#_x0000_t202" style="position:absolute;left:0;text-align:left;margin-left:-.65pt;margin-top:3.5pt;width:151.4pt;height:24.35pt;z-index:251658240;visibility:visible" stroked="f">
            <v:fill opacity="0"/>
            <v:textbox style="mso-rotate-with-shape:t" inset="0,0,0,0">
              <w:txbxContent>
                <w:p w:rsidR="00414DD5" w:rsidRPr="00414DD5" w:rsidRDefault="00414DD5" w:rsidP="00414DD5">
                  <w:pPr>
                    <w:pStyle w:val="Standard"/>
                    <w:tabs>
                      <w:tab w:val="left" w:pos="1985"/>
                    </w:tabs>
                    <w:rPr>
                      <w:lang w:val="ru-RU"/>
                    </w:rPr>
                  </w:pPr>
                  <w:proofErr w:type="spellStart"/>
                  <w:r>
                    <w:rPr>
                      <w:sz w:val="28"/>
                      <w:szCs w:val="28"/>
                    </w:rPr>
                    <w:t>от</w:t>
                  </w:r>
                  <w:proofErr w:type="spellEnd"/>
                  <w:r>
                    <w:rPr>
                      <w:sz w:val="28"/>
                      <w:szCs w:val="28"/>
                    </w:rPr>
                    <w:t xml:space="preserve"> </w:t>
                  </w:r>
                  <w:r>
                    <w:rPr>
                      <w:sz w:val="28"/>
                      <w:szCs w:val="28"/>
                      <w:u w:val="single"/>
                      <w:lang w:val="ru-RU"/>
                    </w:rPr>
                    <w:t>20</w:t>
                  </w:r>
                  <w:r>
                    <w:rPr>
                      <w:sz w:val="28"/>
                      <w:szCs w:val="28"/>
                      <w:u w:val="single"/>
                    </w:rPr>
                    <w:t>.06.2024</w:t>
                  </w:r>
                  <w:r>
                    <w:rPr>
                      <w:sz w:val="28"/>
                      <w:szCs w:val="28"/>
                    </w:rPr>
                    <w:t xml:space="preserve"> № </w:t>
                  </w:r>
                  <w:r>
                    <w:rPr>
                      <w:sz w:val="28"/>
                      <w:szCs w:val="28"/>
                      <w:u w:val="single"/>
                    </w:rPr>
                    <w:t>2</w:t>
                  </w:r>
                  <w:r>
                    <w:rPr>
                      <w:sz w:val="28"/>
                      <w:szCs w:val="28"/>
                      <w:u w:val="single"/>
                      <w:lang w:val="ru-RU"/>
                    </w:rPr>
                    <w:t>11</w:t>
                  </w:r>
                </w:p>
              </w:txbxContent>
            </v:textbox>
            <w10:wrap type="square"/>
          </v:shape>
        </w:pict>
      </w:r>
    </w:p>
    <w:p w:rsidR="00414DD5" w:rsidRDefault="00414DD5" w:rsidP="00414DD5">
      <w:pPr>
        <w:pStyle w:val="Standarduser"/>
        <w:rPr>
          <w:rFonts w:cs="Times New Roman"/>
          <w:b/>
          <w:spacing w:val="24"/>
          <w:lang w:val="ru-RU"/>
        </w:rPr>
      </w:pPr>
      <w:r>
        <w:rPr>
          <w:rFonts w:cs="Times New Roman"/>
          <w:b/>
          <w:spacing w:val="24"/>
          <w:lang w:val="ru-RU"/>
        </w:rPr>
        <w:t>с</w:t>
      </w:r>
      <w:proofErr w:type="gramStart"/>
      <w:r>
        <w:rPr>
          <w:rFonts w:cs="Times New Roman"/>
          <w:b/>
          <w:spacing w:val="24"/>
          <w:lang w:val="ru-RU"/>
        </w:rPr>
        <w:t>.Б</w:t>
      </w:r>
      <w:proofErr w:type="gramEnd"/>
      <w:r>
        <w:rPr>
          <w:rFonts w:cs="Times New Roman"/>
          <w:b/>
          <w:spacing w:val="24"/>
          <w:lang w:val="ru-RU"/>
        </w:rPr>
        <w:t>алтай</w:t>
      </w:r>
    </w:p>
    <w:p w:rsidR="00414DD5" w:rsidRDefault="00414DD5">
      <w:pPr>
        <w:spacing w:after="0" w:line="240" w:lineRule="auto"/>
        <w:rPr>
          <w:rFonts w:ascii="Times New Roman" w:hAnsi="Times New Roman"/>
          <w:b/>
          <w:sz w:val="28"/>
          <w:szCs w:val="28"/>
        </w:rPr>
      </w:pPr>
    </w:p>
    <w:p w:rsidR="004355EF" w:rsidRDefault="009C261D">
      <w:pPr>
        <w:spacing w:after="0" w:line="240" w:lineRule="auto"/>
        <w:rPr>
          <w:rFonts w:ascii="Times New Roman" w:hAnsi="Times New Roman"/>
          <w:b/>
          <w:sz w:val="28"/>
          <w:szCs w:val="28"/>
        </w:rPr>
      </w:pPr>
      <w:r>
        <w:rPr>
          <w:rFonts w:ascii="Times New Roman" w:hAnsi="Times New Roman"/>
          <w:b/>
          <w:sz w:val="28"/>
          <w:szCs w:val="28"/>
        </w:rPr>
        <w:t xml:space="preserve">О внесении изменений в постановление </w:t>
      </w:r>
    </w:p>
    <w:p w:rsidR="004355EF" w:rsidRDefault="009C261D">
      <w:pPr>
        <w:spacing w:after="0" w:line="240" w:lineRule="auto"/>
        <w:rPr>
          <w:rFonts w:ascii="Times New Roman" w:hAnsi="Times New Roman"/>
          <w:b/>
          <w:sz w:val="28"/>
          <w:szCs w:val="28"/>
        </w:rPr>
      </w:pPr>
      <w:r>
        <w:rPr>
          <w:rFonts w:ascii="Times New Roman" w:hAnsi="Times New Roman"/>
          <w:b/>
          <w:sz w:val="28"/>
          <w:szCs w:val="28"/>
        </w:rPr>
        <w:t xml:space="preserve">администрации </w:t>
      </w:r>
      <w:proofErr w:type="spellStart"/>
      <w:r>
        <w:rPr>
          <w:rFonts w:ascii="Times New Roman" w:hAnsi="Times New Roman"/>
          <w:b/>
          <w:sz w:val="28"/>
          <w:szCs w:val="28"/>
        </w:rPr>
        <w:t>Балтайского</w:t>
      </w:r>
      <w:proofErr w:type="spellEnd"/>
      <w:r>
        <w:rPr>
          <w:rFonts w:ascii="Times New Roman" w:hAnsi="Times New Roman"/>
          <w:b/>
          <w:sz w:val="28"/>
          <w:szCs w:val="28"/>
        </w:rPr>
        <w:t xml:space="preserve"> </w:t>
      </w:r>
      <w:proofErr w:type="gramStart"/>
      <w:r>
        <w:rPr>
          <w:rFonts w:ascii="Times New Roman" w:hAnsi="Times New Roman"/>
          <w:b/>
          <w:sz w:val="28"/>
          <w:szCs w:val="28"/>
        </w:rPr>
        <w:t>муниципального</w:t>
      </w:r>
      <w:proofErr w:type="gramEnd"/>
      <w:r w:rsidR="00414DD5">
        <w:rPr>
          <w:rFonts w:ascii="Times New Roman" w:hAnsi="Times New Roman"/>
          <w:b/>
          <w:sz w:val="28"/>
          <w:szCs w:val="28"/>
        </w:rPr>
        <w:t xml:space="preserve"> </w:t>
      </w:r>
    </w:p>
    <w:p w:rsidR="00596863" w:rsidRPr="00596863" w:rsidRDefault="00596863" w:rsidP="00596863">
      <w:pPr>
        <w:spacing w:after="0" w:line="240" w:lineRule="auto"/>
        <w:rPr>
          <w:rFonts w:ascii="Times New Roman" w:hAnsi="Times New Roman"/>
          <w:b/>
          <w:sz w:val="28"/>
          <w:szCs w:val="28"/>
          <w:lang w:eastAsia="ar-SA"/>
        </w:rPr>
      </w:pPr>
      <w:r>
        <w:rPr>
          <w:rFonts w:ascii="Times New Roman" w:hAnsi="Times New Roman"/>
          <w:b/>
          <w:sz w:val="28"/>
          <w:szCs w:val="28"/>
        </w:rPr>
        <w:t xml:space="preserve">района от 01.03.2016 № </w:t>
      </w:r>
      <w:r w:rsidRPr="00596863">
        <w:rPr>
          <w:rFonts w:ascii="Times New Roman" w:hAnsi="Times New Roman"/>
          <w:b/>
          <w:sz w:val="28"/>
          <w:szCs w:val="28"/>
        </w:rPr>
        <w:t>67</w:t>
      </w:r>
      <w:r w:rsidR="009C261D" w:rsidRPr="00596863">
        <w:rPr>
          <w:rFonts w:ascii="Times New Roman" w:hAnsi="Times New Roman"/>
          <w:b/>
          <w:sz w:val="28"/>
          <w:szCs w:val="28"/>
        </w:rPr>
        <w:t xml:space="preserve"> </w:t>
      </w:r>
      <w:r w:rsidRPr="00596863">
        <w:rPr>
          <w:rFonts w:ascii="Times New Roman" w:hAnsi="Times New Roman"/>
          <w:b/>
          <w:sz w:val="28"/>
          <w:szCs w:val="28"/>
          <w:lang w:eastAsia="ar-SA"/>
        </w:rPr>
        <w:t>«Об утверждении</w:t>
      </w:r>
      <w:r w:rsidR="00414DD5">
        <w:rPr>
          <w:rFonts w:ascii="Times New Roman" w:hAnsi="Times New Roman"/>
          <w:b/>
          <w:sz w:val="28"/>
          <w:szCs w:val="28"/>
          <w:lang w:eastAsia="ar-SA"/>
        </w:rPr>
        <w:t xml:space="preserve"> </w:t>
      </w:r>
    </w:p>
    <w:p w:rsidR="00596863" w:rsidRPr="00596863" w:rsidRDefault="00596863" w:rsidP="00596863">
      <w:pPr>
        <w:spacing w:after="0" w:line="240" w:lineRule="auto"/>
        <w:rPr>
          <w:rFonts w:ascii="Times New Roman" w:hAnsi="Times New Roman"/>
          <w:b/>
          <w:sz w:val="28"/>
          <w:szCs w:val="28"/>
          <w:lang w:eastAsia="ar-SA"/>
        </w:rPr>
      </w:pPr>
      <w:r w:rsidRPr="00596863">
        <w:rPr>
          <w:rFonts w:ascii="Times New Roman" w:hAnsi="Times New Roman"/>
          <w:b/>
          <w:sz w:val="28"/>
          <w:szCs w:val="28"/>
          <w:lang w:eastAsia="ar-SA"/>
        </w:rPr>
        <w:t>административного регламента исполнения</w:t>
      </w:r>
      <w:r w:rsidR="00414DD5">
        <w:rPr>
          <w:rFonts w:ascii="Times New Roman" w:hAnsi="Times New Roman"/>
          <w:b/>
          <w:sz w:val="28"/>
          <w:szCs w:val="28"/>
          <w:lang w:eastAsia="ar-SA"/>
        </w:rPr>
        <w:t xml:space="preserve"> </w:t>
      </w:r>
    </w:p>
    <w:p w:rsidR="00596863" w:rsidRPr="00596863" w:rsidRDefault="00596863" w:rsidP="00596863">
      <w:pPr>
        <w:spacing w:after="0" w:line="240" w:lineRule="auto"/>
        <w:rPr>
          <w:rFonts w:ascii="Times New Roman" w:hAnsi="Times New Roman"/>
          <w:b/>
          <w:sz w:val="28"/>
          <w:szCs w:val="28"/>
          <w:lang w:eastAsia="ar-SA"/>
        </w:rPr>
      </w:pPr>
      <w:r w:rsidRPr="00596863">
        <w:rPr>
          <w:rFonts w:ascii="Times New Roman" w:hAnsi="Times New Roman"/>
          <w:b/>
          <w:sz w:val="28"/>
          <w:szCs w:val="28"/>
          <w:lang w:eastAsia="ar-SA"/>
        </w:rPr>
        <w:t xml:space="preserve">муниципальной услуги «Признание молодых </w:t>
      </w:r>
    </w:p>
    <w:p w:rsidR="00596863" w:rsidRPr="00596863" w:rsidRDefault="00596863" w:rsidP="00596863">
      <w:pPr>
        <w:spacing w:after="0" w:line="240" w:lineRule="auto"/>
        <w:rPr>
          <w:rFonts w:ascii="Times New Roman" w:hAnsi="Times New Roman"/>
          <w:b/>
          <w:sz w:val="28"/>
          <w:szCs w:val="28"/>
          <w:lang w:eastAsia="ar-SA"/>
        </w:rPr>
      </w:pPr>
      <w:r w:rsidRPr="00596863">
        <w:rPr>
          <w:rFonts w:ascii="Times New Roman" w:hAnsi="Times New Roman"/>
          <w:b/>
          <w:sz w:val="28"/>
          <w:szCs w:val="28"/>
          <w:lang w:eastAsia="ar-SA"/>
        </w:rPr>
        <w:t xml:space="preserve">семей участниками основного мероприятия </w:t>
      </w:r>
    </w:p>
    <w:p w:rsidR="00596863" w:rsidRPr="00596863" w:rsidRDefault="00596863" w:rsidP="00596863">
      <w:pPr>
        <w:spacing w:after="0" w:line="240" w:lineRule="auto"/>
        <w:rPr>
          <w:rFonts w:ascii="Times New Roman" w:hAnsi="Times New Roman"/>
          <w:b/>
          <w:sz w:val="28"/>
          <w:szCs w:val="28"/>
          <w:lang w:eastAsia="ar-SA"/>
        </w:rPr>
      </w:pPr>
      <w:r w:rsidRPr="00596863">
        <w:rPr>
          <w:rFonts w:ascii="Times New Roman" w:hAnsi="Times New Roman"/>
          <w:b/>
          <w:sz w:val="28"/>
          <w:szCs w:val="28"/>
          <w:lang w:eastAsia="ar-SA"/>
        </w:rPr>
        <w:t xml:space="preserve">«Обеспечение жильем молодых семей» </w:t>
      </w:r>
    </w:p>
    <w:p w:rsidR="00596863" w:rsidRPr="00596863" w:rsidRDefault="00596863" w:rsidP="00596863">
      <w:pPr>
        <w:spacing w:after="0" w:line="240" w:lineRule="auto"/>
        <w:rPr>
          <w:rFonts w:ascii="Times New Roman" w:hAnsi="Times New Roman"/>
          <w:b/>
          <w:sz w:val="28"/>
          <w:szCs w:val="28"/>
          <w:lang w:eastAsia="ar-SA"/>
        </w:rPr>
      </w:pPr>
      <w:r w:rsidRPr="00596863">
        <w:rPr>
          <w:rFonts w:ascii="Times New Roman" w:hAnsi="Times New Roman"/>
          <w:b/>
          <w:sz w:val="28"/>
          <w:szCs w:val="28"/>
          <w:lang w:eastAsia="ar-SA"/>
        </w:rPr>
        <w:t xml:space="preserve">государственной программы Российской </w:t>
      </w:r>
    </w:p>
    <w:p w:rsidR="00596863" w:rsidRPr="00596863" w:rsidRDefault="00596863" w:rsidP="00596863">
      <w:pPr>
        <w:spacing w:after="0" w:line="240" w:lineRule="auto"/>
        <w:rPr>
          <w:rFonts w:ascii="Times New Roman" w:hAnsi="Times New Roman"/>
          <w:b/>
          <w:sz w:val="28"/>
          <w:szCs w:val="28"/>
          <w:lang w:eastAsia="ar-SA"/>
        </w:rPr>
      </w:pPr>
      <w:r w:rsidRPr="00596863">
        <w:rPr>
          <w:rFonts w:ascii="Times New Roman" w:hAnsi="Times New Roman"/>
          <w:b/>
          <w:sz w:val="28"/>
          <w:szCs w:val="28"/>
          <w:lang w:eastAsia="ar-SA"/>
        </w:rPr>
        <w:t xml:space="preserve">Федерации «Обеспечение доступным и </w:t>
      </w:r>
    </w:p>
    <w:p w:rsidR="00596863" w:rsidRPr="00596863" w:rsidRDefault="00596863" w:rsidP="00596863">
      <w:pPr>
        <w:spacing w:after="0" w:line="240" w:lineRule="auto"/>
        <w:rPr>
          <w:rFonts w:ascii="Times New Roman" w:hAnsi="Times New Roman"/>
          <w:b/>
          <w:sz w:val="28"/>
          <w:szCs w:val="28"/>
          <w:lang w:eastAsia="ar-SA"/>
        </w:rPr>
      </w:pPr>
      <w:r w:rsidRPr="00596863">
        <w:rPr>
          <w:rFonts w:ascii="Times New Roman" w:hAnsi="Times New Roman"/>
          <w:b/>
          <w:sz w:val="28"/>
          <w:szCs w:val="28"/>
          <w:lang w:eastAsia="ar-SA"/>
        </w:rPr>
        <w:t xml:space="preserve">комфортным жильем и коммунальными </w:t>
      </w:r>
    </w:p>
    <w:p w:rsidR="00596863" w:rsidRPr="00596863" w:rsidRDefault="00596863" w:rsidP="00596863">
      <w:pPr>
        <w:spacing w:after="0" w:line="240" w:lineRule="auto"/>
        <w:rPr>
          <w:rFonts w:ascii="Times New Roman" w:hAnsi="Times New Roman"/>
          <w:b/>
          <w:sz w:val="28"/>
          <w:szCs w:val="28"/>
          <w:lang w:eastAsia="ar-SA"/>
        </w:rPr>
      </w:pPr>
      <w:r w:rsidRPr="00596863">
        <w:rPr>
          <w:rFonts w:ascii="Times New Roman" w:hAnsi="Times New Roman"/>
          <w:b/>
          <w:sz w:val="28"/>
          <w:szCs w:val="28"/>
          <w:lang w:eastAsia="ar-SA"/>
        </w:rPr>
        <w:t>услугами граждан Российской Федерации»</w:t>
      </w:r>
    </w:p>
    <w:p w:rsidR="004355EF" w:rsidRDefault="004355EF" w:rsidP="00596863">
      <w:pPr>
        <w:spacing w:after="0" w:line="240" w:lineRule="auto"/>
        <w:rPr>
          <w:rFonts w:ascii="Times New Roman" w:hAnsi="Times New Roman"/>
          <w:b/>
          <w:sz w:val="28"/>
          <w:szCs w:val="28"/>
        </w:rPr>
      </w:pPr>
    </w:p>
    <w:p w:rsidR="004355EF" w:rsidRPr="00414DD5" w:rsidRDefault="009C261D" w:rsidP="00414DD5">
      <w:pPr>
        <w:spacing w:after="0" w:line="240" w:lineRule="auto"/>
        <w:ind w:firstLine="709"/>
        <w:jc w:val="both"/>
        <w:rPr>
          <w:rFonts w:ascii="Times New Roman" w:hAnsi="Times New Roman"/>
          <w:sz w:val="28"/>
          <w:szCs w:val="28"/>
        </w:rPr>
      </w:pPr>
      <w:r w:rsidRPr="00414DD5">
        <w:rPr>
          <w:rFonts w:ascii="Times New Roman" w:hAnsi="Times New Roman"/>
          <w:kern w:val="2"/>
          <w:sz w:val="28"/>
          <w:szCs w:val="28"/>
          <w:lang w:eastAsia="ar-SA"/>
        </w:rPr>
        <w:t xml:space="preserve">В соответствии </w:t>
      </w:r>
      <w:r w:rsidRPr="00414DD5">
        <w:rPr>
          <w:rFonts w:ascii="Times New Roman" w:hAnsi="Times New Roman"/>
          <w:sz w:val="28"/>
          <w:szCs w:val="28"/>
        </w:rPr>
        <w:t>с Федеральным законом от 30.12.2020 № 509-ФЗ «</w:t>
      </w:r>
      <w:r w:rsidRPr="00414DD5">
        <w:rPr>
          <w:rFonts w:ascii="Times New Roman" w:hAnsi="Times New Roman"/>
          <w:sz w:val="28"/>
          <w:szCs w:val="28"/>
          <w:shd w:val="clear" w:color="auto" w:fill="FFFFFF"/>
        </w:rPr>
        <w:t>О внесении изменений в отдельные законодательные акты Российской Федерации</w:t>
      </w:r>
      <w:r w:rsidRPr="00414DD5">
        <w:rPr>
          <w:rFonts w:ascii="Times New Roman" w:hAnsi="Times New Roman"/>
          <w:sz w:val="28"/>
          <w:szCs w:val="28"/>
        </w:rPr>
        <w:t>»</w:t>
      </w:r>
      <w:r w:rsidRPr="00414DD5">
        <w:rPr>
          <w:rFonts w:ascii="Times New Roman" w:hAnsi="Times New Roman"/>
          <w:kern w:val="2"/>
          <w:sz w:val="28"/>
          <w:szCs w:val="28"/>
          <w:lang w:eastAsia="ar-SA"/>
        </w:rPr>
        <w:t xml:space="preserve">, </w:t>
      </w:r>
      <w:r w:rsidRPr="00414DD5">
        <w:rPr>
          <w:rFonts w:ascii="Times New Roman" w:hAnsi="Times New Roman"/>
          <w:sz w:val="28"/>
          <w:szCs w:val="28"/>
          <w:lang w:eastAsia="ru-RU"/>
        </w:rPr>
        <w:t>руководствуясь Уставом Балтайского муниципального района,</w:t>
      </w:r>
    </w:p>
    <w:p w:rsidR="004355EF" w:rsidRPr="00414DD5" w:rsidRDefault="009C261D" w:rsidP="00414DD5">
      <w:pPr>
        <w:tabs>
          <w:tab w:val="left" w:pos="3570"/>
        </w:tabs>
        <w:spacing w:after="0" w:line="240" w:lineRule="auto"/>
        <w:ind w:firstLine="709"/>
        <w:jc w:val="both"/>
        <w:rPr>
          <w:rFonts w:ascii="Times New Roman" w:hAnsi="Times New Roman"/>
          <w:sz w:val="28"/>
          <w:szCs w:val="28"/>
        </w:rPr>
      </w:pPr>
      <w:r w:rsidRPr="00414DD5">
        <w:rPr>
          <w:rFonts w:ascii="Times New Roman" w:hAnsi="Times New Roman"/>
          <w:b/>
          <w:sz w:val="28"/>
          <w:szCs w:val="28"/>
        </w:rPr>
        <w:t>ПОСТАНОВЛЯЮ</w:t>
      </w:r>
      <w:r w:rsidRPr="00414DD5">
        <w:rPr>
          <w:rFonts w:ascii="Times New Roman" w:hAnsi="Times New Roman"/>
          <w:sz w:val="28"/>
          <w:szCs w:val="28"/>
        </w:rPr>
        <w:t>:</w:t>
      </w:r>
    </w:p>
    <w:p w:rsidR="004355EF" w:rsidRPr="00414DD5" w:rsidRDefault="009C261D" w:rsidP="00414DD5">
      <w:pPr>
        <w:spacing w:after="0" w:line="240" w:lineRule="auto"/>
        <w:ind w:firstLine="709"/>
        <w:jc w:val="both"/>
        <w:rPr>
          <w:rFonts w:ascii="Times New Roman" w:hAnsi="Times New Roman"/>
          <w:sz w:val="28"/>
          <w:szCs w:val="28"/>
          <w:lang w:eastAsia="ar-SA"/>
        </w:rPr>
      </w:pPr>
      <w:proofErr w:type="gramStart"/>
      <w:r w:rsidRPr="00414DD5">
        <w:rPr>
          <w:rFonts w:ascii="Times New Roman" w:hAnsi="Times New Roman"/>
          <w:sz w:val="28"/>
          <w:szCs w:val="28"/>
        </w:rPr>
        <w:t xml:space="preserve">1.Внести в постановление администрации Балтайского муниципального района от </w:t>
      </w:r>
      <w:r w:rsidR="00596863" w:rsidRPr="00414DD5">
        <w:rPr>
          <w:rFonts w:ascii="Times New Roman" w:hAnsi="Times New Roman"/>
          <w:sz w:val="28"/>
          <w:szCs w:val="28"/>
        </w:rPr>
        <w:t xml:space="preserve">01.03.2016 № 67 </w:t>
      </w:r>
      <w:r w:rsidR="00596863" w:rsidRPr="00414DD5">
        <w:rPr>
          <w:rFonts w:ascii="Times New Roman" w:hAnsi="Times New Roman"/>
          <w:sz w:val="28"/>
          <w:szCs w:val="28"/>
          <w:lang w:eastAsia="ar-SA"/>
        </w:rPr>
        <w:t xml:space="preserve">«Об утверждении административного регламента исполнения муниципальной услуги «Признание молодых семей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414DD5">
        <w:rPr>
          <w:rFonts w:ascii="Times New Roman" w:hAnsi="Times New Roman"/>
          <w:sz w:val="28"/>
          <w:szCs w:val="28"/>
        </w:rPr>
        <w:t xml:space="preserve">(с изменениями </w:t>
      </w:r>
      <w:r w:rsidR="0030568B" w:rsidRPr="00414DD5">
        <w:rPr>
          <w:rFonts w:ascii="Times New Roman" w:hAnsi="Times New Roman"/>
          <w:sz w:val="28"/>
          <w:szCs w:val="28"/>
          <w:lang w:eastAsia="ar-SA"/>
        </w:rPr>
        <w:t>от 15.01.2018 № 25, от 15.10.2018 № 392,</w:t>
      </w:r>
      <w:r w:rsidR="00414DD5">
        <w:rPr>
          <w:rFonts w:ascii="Times New Roman" w:hAnsi="Times New Roman"/>
          <w:sz w:val="28"/>
          <w:szCs w:val="28"/>
          <w:lang w:eastAsia="ar-SA"/>
        </w:rPr>
        <w:t xml:space="preserve"> от 09.09.2019 № 377,</w:t>
      </w:r>
      <w:r w:rsidR="0030568B" w:rsidRPr="00414DD5">
        <w:rPr>
          <w:rFonts w:ascii="Times New Roman" w:hAnsi="Times New Roman"/>
          <w:sz w:val="28"/>
          <w:szCs w:val="28"/>
          <w:lang w:eastAsia="ar-SA"/>
        </w:rPr>
        <w:t xml:space="preserve"> от 09.12.2019 № 484,</w:t>
      </w:r>
      <w:r w:rsidR="00414DD5">
        <w:rPr>
          <w:rFonts w:ascii="Times New Roman" w:hAnsi="Times New Roman"/>
          <w:sz w:val="28"/>
          <w:szCs w:val="28"/>
          <w:lang w:eastAsia="ar-SA"/>
        </w:rPr>
        <w:t xml:space="preserve"> от 12.11.2020 № 379</w:t>
      </w:r>
      <w:proofErr w:type="gramEnd"/>
      <w:r w:rsidR="00414DD5">
        <w:rPr>
          <w:rFonts w:ascii="Times New Roman" w:hAnsi="Times New Roman"/>
          <w:sz w:val="28"/>
          <w:szCs w:val="28"/>
          <w:lang w:eastAsia="ar-SA"/>
        </w:rPr>
        <w:t>,</w:t>
      </w:r>
      <w:r w:rsidR="0030568B" w:rsidRPr="00414DD5">
        <w:rPr>
          <w:rFonts w:ascii="Times New Roman" w:hAnsi="Times New Roman"/>
          <w:sz w:val="28"/>
          <w:szCs w:val="28"/>
          <w:lang w:eastAsia="ar-SA"/>
        </w:rPr>
        <w:t xml:space="preserve"> от 24.11.2020 № 396, от 10.06.2021 №</w:t>
      </w:r>
      <w:r w:rsidR="00414DD5">
        <w:rPr>
          <w:rFonts w:ascii="Times New Roman" w:hAnsi="Times New Roman"/>
          <w:sz w:val="28"/>
          <w:szCs w:val="28"/>
          <w:lang w:eastAsia="ar-SA"/>
        </w:rPr>
        <w:t xml:space="preserve"> </w:t>
      </w:r>
      <w:r w:rsidR="0030568B" w:rsidRPr="00414DD5">
        <w:rPr>
          <w:rFonts w:ascii="Times New Roman" w:hAnsi="Times New Roman"/>
          <w:sz w:val="28"/>
          <w:szCs w:val="28"/>
          <w:lang w:eastAsia="ar-SA"/>
        </w:rPr>
        <w:t>191)</w:t>
      </w:r>
      <w:r w:rsidRPr="00414DD5">
        <w:rPr>
          <w:rFonts w:ascii="Times New Roman" w:hAnsi="Times New Roman"/>
          <w:sz w:val="28"/>
          <w:szCs w:val="28"/>
        </w:rPr>
        <w:t xml:space="preserve"> следующие изменения:</w:t>
      </w:r>
    </w:p>
    <w:p w:rsidR="004355EF" w:rsidRPr="00414DD5" w:rsidRDefault="009C261D" w:rsidP="00414DD5">
      <w:pPr>
        <w:widowControl w:val="0"/>
        <w:spacing w:after="0" w:line="240" w:lineRule="auto"/>
        <w:ind w:firstLine="709"/>
        <w:jc w:val="both"/>
        <w:rPr>
          <w:rFonts w:ascii="Times New Roman" w:hAnsi="Times New Roman"/>
          <w:sz w:val="28"/>
          <w:szCs w:val="28"/>
          <w:lang w:eastAsia="ru-RU"/>
        </w:rPr>
      </w:pPr>
      <w:r w:rsidRPr="00414DD5">
        <w:rPr>
          <w:rFonts w:ascii="Times New Roman" w:hAnsi="Times New Roman"/>
          <w:sz w:val="28"/>
          <w:szCs w:val="28"/>
          <w:lang w:eastAsia="ru-RU"/>
        </w:rPr>
        <w:t>1.1.В приложении к постановлению:</w:t>
      </w:r>
    </w:p>
    <w:p w:rsidR="004355EF" w:rsidRPr="00414DD5" w:rsidRDefault="00414DD5" w:rsidP="00414DD5">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9C261D" w:rsidRPr="00414DD5">
        <w:rPr>
          <w:rFonts w:ascii="Times New Roman" w:hAnsi="Times New Roman"/>
          <w:sz w:val="28"/>
          <w:szCs w:val="28"/>
          <w:lang w:eastAsia="ru-RU"/>
        </w:rPr>
        <w:t>Пункт 2.6. раздела 2 изложить в следующей редакции:</w:t>
      </w:r>
    </w:p>
    <w:p w:rsidR="00C84BED" w:rsidRPr="00414DD5" w:rsidRDefault="009C261D" w:rsidP="00414DD5">
      <w:pPr>
        <w:pStyle w:val="ae"/>
        <w:spacing w:before="0" w:after="0"/>
        <w:ind w:firstLine="709"/>
        <w:jc w:val="both"/>
        <w:rPr>
          <w:b/>
          <w:sz w:val="28"/>
          <w:szCs w:val="28"/>
        </w:rPr>
      </w:pPr>
      <w:r w:rsidRPr="00414DD5">
        <w:rPr>
          <w:b/>
          <w:sz w:val="28"/>
          <w:szCs w:val="28"/>
        </w:rPr>
        <w:t>«</w:t>
      </w:r>
      <w:r w:rsidR="00414DD5">
        <w:rPr>
          <w:b/>
          <w:bCs/>
          <w:sz w:val="28"/>
          <w:szCs w:val="28"/>
        </w:rPr>
        <w:t>2.6.</w:t>
      </w:r>
      <w:r w:rsidR="0030568B" w:rsidRPr="00414DD5">
        <w:rPr>
          <w:b/>
          <w:sz w:val="28"/>
          <w:szCs w:val="28"/>
        </w:rPr>
        <w:t>Исчерпыва</w:t>
      </w:r>
      <w:bookmarkStart w:id="0" w:name="_GoBack"/>
      <w:bookmarkEnd w:id="0"/>
      <w:r w:rsidR="0030568B" w:rsidRPr="00414DD5">
        <w:rPr>
          <w:b/>
          <w:sz w:val="28"/>
          <w:szCs w:val="28"/>
        </w:rPr>
        <w:t xml:space="preserve">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0030568B" w:rsidRPr="00414DD5">
        <w:rPr>
          <w:b/>
          <w:sz w:val="28"/>
          <w:szCs w:val="28"/>
        </w:rPr>
        <w:lastRenderedPageBreak/>
        <w:t>обязательными для предоставления муниципальной услуги, под</w:t>
      </w:r>
      <w:r w:rsidR="00C84BED" w:rsidRPr="00414DD5">
        <w:rPr>
          <w:b/>
          <w:sz w:val="28"/>
          <w:szCs w:val="28"/>
        </w:rPr>
        <w:t>лежащих представлению заявителем</w:t>
      </w:r>
    </w:p>
    <w:p w:rsidR="007943A0" w:rsidRPr="00414DD5" w:rsidRDefault="007943A0" w:rsidP="00414DD5">
      <w:pPr>
        <w:pStyle w:val="af1"/>
        <w:ind w:firstLine="709"/>
        <w:jc w:val="both"/>
        <w:rPr>
          <w:rFonts w:ascii="Times New Roman" w:hAnsi="Times New Roman"/>
          <w:sz w:val="28"/>
          <w:szCs w:val="28"/>
        </w:rPr>
      </w:pPr>
      <w:r w:rsidRPr="00414DD5">
        <w:rPr>
          <w:rFonts w:ascii="Times New Roman" w:hAnsi="Times New Roman"/>
          <w:sz w:val="28"/>
          <w:szCs w:val="28"/>
        </w:rPr>
        <w:t>Для получения муниципальной услуги в целях использования социальной выплаты в</w:t>
      </w:r>
      <w:r w:rsidR="00414DD5">
        <w:rPr>
          <w:rFonts w:ascii="Times New Roman" w:hAnsi="Times New Roman"/>
          <w:sz w:val="28"/>
          <w:szCs w:val="28"/>
        </w:rPr>
        <w:t xml:space="preserve"> соответствии с подпунктами «</w:t>
      </w:r>
      <w:r w:rsidRPr="00414DD5">
        <w:rPr>
          <w:rFonts w:ascii="Times New Roman" w:hAnsi="Times New Roman"/>
          <w:sz w:val="28"/>
          <w:szCs w:val="28"/>
        </w:rPr>
        <w:t>а</w:t>
      </w:r>
      <w:r w:rsidR="00414DD5">
        <w:rPr>
          <w:rFonts w:ascii="Times New Roman" w:hAnsi="Times New Roman"/>
          <w:sz w:val="28"/>
          <w:szCs w:val="28"/>
        </w:rPr>
        <w:t>»</w:t>
      </w:r>
      <w:r w:rsidRPr="00414DD5">
        <w:rPr>
          <w:rFonts w:ascii="Times New Roman" w:hAnsi="Times New Roman"/>
          <w:sz w:val="28"/>
          <w:szCs w:val="28"/>
        </w:rPr>
        <w:t xml:space="preserve"> - </w:t>
      </w:r>
      <w:r w:rsidR="00414DD5">
        <w:rPr>
          <w:rFonts w:ascii="Times New Roman" w:hAnsi="Times New Roman"/>
          <w:sz w:val="28"/>
          <w:szCs w:val="28"/>
        </w:rPr>
        <w:t>«</w:t>
      </w:r>
      <w:proofErr w:type="spellStart"/>
      <w:r w:rsidRPr="00414DD5">
        <w:rPr>
          <w:rFonts w:ascii="Times New Roman" w:hAnsi="Times New Roman"/>
          <w:sz w:val="28"/>
          <w:szCs w:val="28"/>
        </w:rPr>
        <w:t>д</w:t>
      </w:r>
      <w:proofErr w:type="spellEnd"/>
      <w:r w:rsidR="00414DD5">
        <w:rPr>
          <w:rFonts w:ascii="Times New Roman" w:hAnsi="Times New Roman"/>
          <w:sz w:val="28"/>
          <w:szCs w:val="28"/>
        </w:rPr>
        <w:t>»</w:t>
      </w:r>
      <w:r w:rsidRPr="00414DD5">
        <w:rPr>
          <w:rFonts w:ascii="Times New Roman" w:hAnsi="Times New Roman"/>
          <w:sz w:val="28"/>
          <w:szCs w:val="28"/>
        </w:rPr>
        <w:t xml:space="preserve">, </w:t>
      </w:r>
      <w:r w:rsidR="00414DD5">
        <w:rPr>
          <w:rFonts w:ascii="Times New Roman" w:hAnsi="Times New Roman"/>
          <w:sz w:val="28"/>
          <w:szCs w:val="28"/>
        </w:rPr>
        <w:t>«</w:t>
      </w:r>
      <w:r w:rsidRPr="00414DD5">
        <w:rPr>
          <w:rFonts w:ascii="Times New Roman" w:hAnsi="Times New Roman"/>
          <w:sz w:val="28"/>
          <w:szCs w:val="28"/>
        </w:rPr>
        <w:t>ж</w:t>
      </w:r>
      <w:r w:rsidR="00414DD5">
        <w:rPr>
          <w:rFonts w:ascii="Times New Roman" w:hAnsi="Times New Roman"/>
          <w:sz w:val="28"/>
          <w:szCs w:val="28"/>
        </w:rPr>
        <w:t>»</w:t>
      </w:r>
      <w:r w:rsidRPr="00414DD5">
        <w:rPr>
          <w:rFonts w:ascii="Times New Roman" w:hAnsi="Times New Roman"/>
          <w:sz w:val="28"/>
          <w:szCs w:val="28"/>
        </w:rPr>
        <w:t xml:space="preserve"> и </w:t>
      </w:r>
      <w:r w:rsidR="00414DD5">
        <w:rPr>
          <w:rFonts w:ascii="Times New Roman" w:hAnsi="Times New Roman"/>
          <w:sz w:val="28"/>
          <w:szCs w:val="28"/>
        </w:rPr>
        <w:t>«</w:t>
      </w:r>
      <w:proofErr w:type="spellStart"/>
      <w:r w:rsidR="00414DD5">
        <w:rPr>
          <w:rFonts w:ascii="Times New Roman" w:hAnsi="Times New Roman"/>
          <w:sz w:val="28"/>
          <w:szCs w:val="28"/>
        </w:rPr>
        <w:t>з</w:t>
      </w:r>
      <w:proofErr w:type="spellEnd"/>
      <w:r w:rsidR="00414DD5">
        <w:rPr>
          <w:rFonts w:ascii="Times New Roman" w:hAnsi="Times New Roman"/>
          <w:sz w:val="28"/>
          <w:szCs w:val="28"/>
        </w:rPr>
        <w:t>»</w:t>
      </w:r>
      <w:r w:rsidRPr="00414DD5">
        <w:rPr>
          <w:rFonts w:ascii="Times New Roman" w:hAnsi="Times New Roman"/>
          <w:sz w:val="28"/>
          <w:szCs w:val="28"/>
        </w:rPr>
        <w:t xml:space="preserve"> пункта 1.2.1 настоящего регламента молодая семья подает следующие документы:</w:t>
      </w:r>
    </w:p>
    <w:p w:rsidR="00C84BED" w:rsidRPr="00414DD5" w:rsidRDefault="00414DD5" w:rsidP="00414DD5">
      <w:pPr>
        <w:pStyle w:val="af1"/>
        <w:ind w:firstLine="709"/>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w:t>
      </w:r>
      <w:r w:rsidR="007943A0" w:rsidRPr="00414DD5">
        <w:rPr>
          <w:rFonts w:ascii="Times New Roman" w:hAnsi="Times New Roman"/>
          <w:sz w:val="28"/>
          <w:szCs w:val="28"/>
        </w:rPr>
        <w:t>з</w:t>
      </w:r>
      <w:proofErr w:type="gramEnd"/>
      <w:r w:rsidR="007943A0" w:rsidRPr="00414DD5">
        <w:rPr>
          <w:rFonts w:ascii="Times New Roman" w:hAnsi="Times New Roman"/>
          <w:sz w:val="28"/>
          <w:szCs w:val="28"/>
        </w:rPr>
        <w:t xml:space="preserve">аявление по форме согласно приложению </w:t>
      </w:r>
      <w:r>
        <w:rPr>
          <w:rFonts w:ascii="Times New Roman" w:hAnsi="Times New Roman"/>
          <w:sz w:val="28"/>
          <w:szCs w:val="28"/>
        </w:rPr>
        <w:t xml:space="preserve">№ </w:t>
      </w:r>
      <w:r w:rsidR="007943A0" w:rsidRPr="00414DD5">
        <w:rPr>
          <w:rFonts w:ascii="Times New Roman" w:hAnsi="Times New Roman"/>
          <w:sz w:val="28"/>
          <w:szCs w:val="28"/>
        </w:rPr>
        <w:t xml:space="preserve">2 к административному </w:t>
      </w:r>
      <w:r w:rsidR="00C84BED" w:rsidRPr="00414DD5">
        <w:rPr>
          <w:rFonts w:ascii="Times New Roman" w:hAnsi="Times New Roman"/>
          <w:sz w:val="28"/>
          <w:szCs w:val="28"/>
        </w:rPr>
        <w:t>регламенту в</w:t>
      </w:r>
      <w:r w:rsidR="007943A0" w:rsidRPr="00414DD5">
        <w:rPr>
          <w:rFonts w:ascii="Times New Roman" w:hAnsi="Times New Roman"/>
          <w:sz w:val="28"/>
          <w:szCs w:val="28"/>
        </w:rPr>
        <w:t xml:space="preserve"> 2</w:t>
      </w:r>
      <w:r>
        <w:rPr>
          <w:rFonts w:ascii="Times New Roman" w:hAnsi="Times New Roman"/>
          <w:sz w:val="28"/>
          <w:szCs w:val="28"/>
        </w:rPr>
        <w:t xml:space="preserve"> </w:t>
      </w:r>
      <w:r w:rsidR="007943A0" w:rsidRPr="00414DD5">
        <w:rPr>
          <w:rFonts w:ascii="Times New Roman" w:hAnsi="Times New Roman"/>
          <w:sz w:val="28"/>
          <w:szCs w:val="28"/>
        </w:rPr>
        <w:t xml:space="preserve">экземплярах (один экземпляр возвращается заявителю с указанием даты принятия заявления и </w:t>
      </w:r>
      <w:r>
        <w:rPr>
          <w:rFonts w:ascii="Times New Roman" w:hAnsi="Times New Roman"/>
          <w:sz w:val="28"/>
          <w:szCs w:val="28"/>
        </w:rPr>
        <w:t>приложенных к нему документов);</w:t>
      </w:r>
    </w:p>
    <w:p w:rsidR="007943A0" w:rsidRPr="00414DD5" w:rsidRDefault="00414DD5" w:rsidP="00414DD5">
      <w:pPr>
        <w:pStyle w:val="af1"/>
        <w:ind w:firstLine="709"/>
        <w:jc w:val="both"/>
        <w:rPr>
          <w:rFonts w:ascii="Times New Roman" w:hAnsi="Times New Roman"/>
          <w:sz w:val="28"/>
          <w:szCs w:val="28"/>
          <w:lang w:eastAsia="ru-RU"/>
        </w:rPr>
      </w:pPr>
      <w:r>
        <w:rPr>
          <w:rFonts w:ascii="Times New Roman" w:hAnsi="Times New Roman"/>
          <w:sz w:val="28"/>
          <w:szCs w:val="28"/>
          <w:lang w:eastAsia="ar-SA"/>
        </w:rPr>
        <w:t>б</w:t>
      </w:r>
      <w:proofErr w:type="gramStart"/>
      <w:r>
        <w:rPr>
          <w:rFonts w:ascii="Times New Roman" w:hAnsi="Times New Roman"/>
          <w:sz w:val="28"/>
          <w:szCs w:val="28"/>
          <w:lang w:eastAsia="ar-SA"/>
        </w:rPr>
        <w:t>)</w:t>
      </w:r>
      <w:r w:rsidR="007943A0" w:rsidRPr="00414DD5">
        <w:rPr>
          <w:rFonts w:ascii="Times New Roman" w:hAnsi="Times New Roman"/>
          <w:sz w:val="28"/>
          <w:szCs w:val="28"/>
          <w:lang w:eastAsia="ar-SA"/>
        </w:rPr>
        <w:t>к</w:t>
      </w:r>
      <w:proofErr w:type="gramEnd"/>
      <w:r w:rsidR="007943A0" w:rsidRPr="00414DD5">
        <w:rPr>
          <w:rFonts w:ascii="Times New Roman" w:hAnsi="Times New Roman"/>
          <w:sz w:val="28"/>
          <w:szCs w:val="28"/>
          <w:lang w:eastAsia="ar-SA"/>
        </w:rPr>
        <w:t>опия документов, удостоверяющих личность каждого члена семьи;</w:t>
      </w:r>
    </w:p>
    <w:p w:rsidR="007943A0" w:rsidRPr="00414DD5" w:rsidRDefault="00414DD5" w:rsidP="00414DD5">
      <w:pPr>
        <w:pStyle w:val="af1"/>
        <w:ind w:firstLine="709"/>
        <w:jc w:val="both"/>
        <w:rPr>
          <w:rFonts w:ascii="Times New Roman" w:hAnsi="Times New Roman"/>
          <w:sz w:val="28"/>
          <w:szCs w:val="28"/>
          <w:lang w:eastAsia="ar-SA"/>
        </w:rPr>
      </w:pPr>
      <w:r>
        <w:rPr>
          <w:rFonts w:ascii="Times New Roman" w:hAnsi="Times New Roman"/>
          <w:sz w:val="28"/>
          <w:szCs w:val="28"/>
          <w:lang w:eastAsia="ar-SA"/>
        </w:rPr>
        <w:t>в</w:t>
      </w:r>
      <w:proofErr w:type="gramStart"/>
      <w:r>
        <w:rPr>
          <w:rFonts w:ascii="Times New Roman" w:hAnsi="Times New Roman"/>
          <w:sz w:val="28"/>
          <w:szCs w:val="28"/>
          <w:lang w:eastAsia="ar-SA"/>
        </w:rPr>
        <w:t>)</w:t>
      </w:r>
      <w:r w:rsidR="007943A0" w:rsidRPr="00414DD5">
        <w:rPr>
          <w:rFonts w:ascii="Times New Roman" w:hAnsi="Times New Roman"/>
          <w:sz w:val="28"/>
          <w:szCs w:val="28"/>
          <w:lang w:eastAsia="ar-SA"/>
        </w:rPr>
        <w:t>д</w:t>
      </w:r>
      <w:proofErr w:type="gramEnd"/>
      <w:r w:rsidR="007943A0" w:rsidRPr="00414DD5">
        <w:rPr>
          <w:rFonts w:ascii="Times New Roman" w:hAnsi="Times New Roman"/>
          <w:sz w:val="28"/>
          <w:szCs w:val="28"/>
          <w:lang w:eastAsia="ar-SA"/>
        </w:rPr>
        <w:t xml:space="preserve">окумент, подтверждающий признание </w:t>
      </w:r>
      <w:r w:rsidR="00C84BED" w:rsidRPr="00414DD5">
        <w:rPr>
          <w:rFonts w:ascii="Times New Roman" w:hAnsi="Times New Roman"/>
          <w:sz w:val="28"/>
          <w:szCs w:val="28"/>
          <w:lang w:eastAsia="ar-SA"/>
        </w:rPr>
        <w:t>молодой семьи,</w:t>
      </w:r>
      <w:r w:rsidR="007943A0" w:rsidRPr="00414DD5">
        <w:rPr>
          <w:rFonts w:ascii="Times New Roman" w:hAnsi="Times New Roman"/>
          <w:sz w:val="28"/>
          <w:szCs w:val="28"/>
          <w:lang w:eastAsia="ar-SA"/>
        </w:rPr>
        <w:t xml:space="preserve"> нуждающейся в жилых помещениях;</w:t>
      </w:r>
    </w:p>
    <w:p w:rsidR="007943A0" w:rsidRPr="00414DD5" w:rsidRDefault="007943A0" w:rsidP="00414DD5">
      <w:pPr>
        <w:spacing w:after="0" w:line="240" w:lineRule="auto"/>
        <w:ind w:firstLine="709"/>
        <w:jc w:val="both"/>
        <w:rPr>
          <w:rFonts w:ascii="Times New Roman" w:hAnsi="Times New Roman"/>
          <w:sz w:val="28"/>
          <w:szCs w:val="28"/>
          <w:lang w:eastAsia="ar-SA"/>
        </w:rPr>
      </w:pPr>
      <w:r w:rsidRPr="00414DD5">
        <w:rPr>
          <w:rFonts w:ascii="Times New Roman" w:hAnsi="Times New Roman"/>
          <w:sz w:val="28"/>
          <w:szCs w:val="28"/>
          <w:lang w:eastAsia="ar-SA"/>
        </w:rPr>
        <w:t>г</w:t>
      </w:r>
      <w:proofErr w:type="gramStart"/>
      <w:r w:rsidR="00414DD5">
        <w:rPr>
          <w:rFonts w:ascii="Times New Roman" w:hAnsi="Times New Roman"/>
          <w:sz w:val="28"/>
          <w:szCs w:val="28"/>
          <w:lang w:eastAsia="ar-SA"/>
        </w:rPr>
        <w:t>)</w:t>
      </w:r>
      <w:r w:rsidRPr="00414DD5">
        <w:rPr>
          <w:rFonts w:ascii="Times New Roman" w:hAnsi="Times New Roman"/>
          <w:sz w:val="28"/>
          <w:szCs w:val="28"/>
          <w:lang w:eastAsia="ar-SA"/>
        </w:rPr>
        <w:t>д</w:t>
      </w:r>
      <w:proofErr w:type="gramEnd"/>
      <w:r w:rsidRPr="00414DD5">
        <w:rPr>
          <w:rFonts w:ascii="Times New Roman" w:hAnsi="Times New Roman"/>
          <w:sz w:val="28"/>
          <w:szCs w:val="28"/>
          <w:lang w:eastAsia="ar-SA"/>
        </w:rPr>
        <w:t xml:space="preserve">окументы, подтверждающие признание </w:t>
      </w:r>
      <w:r w:rsidR="00C84BED" w:rsidRPr="00414DD5">
        <w:rPr>
          <w:rFonts w:ascii="Times New Roman" w:hAnsi="Times New Roman"/>
          <w:sz w:val="28"/>
          <w:szCs w:val="28"/>
          <w:lang w:eastAsia="ar-SA"/>
        </w:rPr>
        <w:t>молодой семьи,</w:t>
      </w:r>
      <w:r w:rsidRPr="00414DD5">
        <w:rPr>
          <w:rFonts w:ascii="Times New Roman" w:hAnsi="Times New Roman"/>
          <w:sz w:val="28"/>
          <w:szCs w:val="28"/>
          <w:lang w:eastAsia="ar-SA"/>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7943A0" w:rsidRPr="00414DD5" w:rsidRDefault="007943A0" w:rsidP="00414DD5">
      <w:pPr>
        <w:spacing w:after="0" w:line="240" w:lineRule="auto"/>
        <w:ind w:firstLine="709"/>
        <w:jc w:val="both"/>
        <w:rPr>
          <w:rFonts w:ascii="Times New Roman" w:hAnsi="Times New Roman"/>
          <w:sz w:val="28"/>
          <w:szCs w:val="28"/>
          <w:lang w:eastAsia="ar-SA"/>
        </w:rPr>
      </w:pPr>
      <w:proofErr w:type="spellStart"/>
      <w:r w:rsidRPr="00414DD5">
        <w:rPr>
          <w:rFonts w:ascii="Times New Roman" w:hAnsi="Times New Roman"/>
          <w:sz w:val="28"/>
          <w:szCs w:val="28"/>
          <w:lang w:eastAsia="ar-SA"/>
        </w:rPr>
        <w:t>д</w:t>
      </w:r>
      <w:proofErr w:type="spellEnd"/>
      <w:proofErr w:type="gramStart"/>
      <w:r w:rsidR="00414DD5">
        <w:rPr>
          <w:rFonts w:ascii="Times New Roman" w:hAnsi="Times New Roman"/>
          <w:sz w:val="28"/>
          <w:szCs w:val="28"/>
          <w:lang w:eastAsia="ar-SA"/>
        </w:rPr>
        <w:t>)</w:t>
      </w:r>
      <w:r w:rsidRPr="00414DD5">
        <w:rPr>
          <w:rFonts w:ascii="Times New Roman" w:hAnsi="Times New Roman"/>
          <w:sz w:val="28"/>
          <w:szCs w:val="28"/>
          <w:lang w:eastAsia="ar-SA"/>
        </w:rPr>
        <w:t>к</w:t>
      </w:r>
      <w:proofErr w:type="gramEnd"/>
      <w:r w:rsidRPr="00414DD5">
        <w:rPr>
          <w:rFonts w:ascii="Times New Roman" w:hAnsi="Times New Roman"/>
          <w:sz w:val="28"/>
          <w:szCs w:val="28"/>
          <w:lang w:eastAsia="ar-SA"/>
        </w:rPr>
        <w:t>опия документа, подтверждающего регистрацию в системе индивидуального (персонифицированного) учета каждого члена семьи.</w:t>
      </w:r>
    </w:p>
    <w:p w:rsidR="007943A0" w:rsidRPr="00414DD5" w:rsidRDefault="00C84BED" w:rsidP="00414DD5">
      <w:pPr>
        <w:spacing w:after="0" w:line="240" w:lineRule="auto"/>
        <w:ind w:firstLine="709"/>
        <w:jc w:val="both"/>
        <w:rPr>
          <w:rFonts w:ascii="Times New Roman" w:hAnsi="Times New Roman"/>
          <w:sz w:val="28"/>
          <w:szCs w:val="28"/>
          <w:lang w:eastAsia="ar-SA"/>
        </w:rPr>
      </w:pPr>
      <w:r w:rsidRPr="00414DD5">
        <w:rPr>
          <w:rFonts w:ascii="Times New Roman" w:hAnsi="Times New Roman"/>
          <w:sz w:val="28"/>
          <w:szCs w:val="28"/>
          <w:lang w:eastAsia="ar-SA"/>
        </w:rPr>
        <w:t>Для использования</w:t>
      </w:r>
      <w:r w:rsidR="007943A0" w:rsidRPr="00414DD5">
        <w:rPr>
          <w:rFonts w:ascii="Times New Roman" w:hAnsi="Times New Roman"/>
          <w:sz w:val="28"/>
          <w:szCs w:val="28"/>
          <w:lang w:eastAsia="ar-SA"/>
        </w:rPr>
        <w:t xml:space="preserve"> социальной выплаты в соответствии с подпунктами «е» и «и» пункта 1.2.1. настоящего регламента молодая семья подает следующие документы:</w:t>
      </w:r>
    </w:p>
    <w:p w:rsidR="007943A0" w:rsidRPr="00414DD5" w:rsidRDefault="00414DD5" w:rsidP="00414DD5">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а</w:t>
      </w:r>
      <w:proofErr w:type="gramStart"/>
      <w:r>
        <w:rPr>
          <w:rFonts w:ascii="Times New Roman" w:hAnsi="Times New Roman"/>
          <w:sz w:val="28"/>
          <w:szCs w:val="28"/>
          <w:lang w:eastAsia="ar-SA"/>
        </w:rPr>
        <w:t>)</w:t>
      </w:r>
      <w:r w:rsidR="007943A0" w:rsidRPr="00414DD5">
        <w:rPr>
          <w:rFonts w:ascii="Times New Roman" w:hAnsi="Times New Roman"/>
          <w:sz w:val="28"/>
          <w:szCs w:val="28"/>
          <w:lang w:eastAsia="ar-SA"/>
        </w:rPr>
        <w:t>з</w:t>
      </w:r>
      <w:proofErr w:type="gramEnd"/>
      <w:r w:rsidR="007943A0" w:rsidRPr="00414DD5">
        <w:rPr>
          <w:rFonts w:ascii="Times New Roman" w:hAnsi="Times New Roman"/>
          <w:sz w:val="28"/>
          <w:szCs w:val="28"/>
          <w:lang w:eastAsia="ar-SA"/>
        </w:rPr>
        <w:t xml:space="preserve">аявление по форме согласно приложению </w:t>
      </w:r>
      <w:r>
        <w:rPr>
          <w:rFonts w:ascii="Times New Roman" w:hAnsi="Times New Roman"/>
          <w:sz w:val="28"/>
          <w:szCs w:val="28"/>
          <w:lang w:eastAsia="ar-SA"/>
        </w:rPr>
        <w:t xml:space="preserve">№ </w:t>
      </w:r>
      <w:r w:rsidR="007943A0" w:rsidRPr="00414DD5">
        <w:rPr>
          <w:rFonts w:ascii="Times New Roman" w:hAnsi="Times New Roman"/>
          <w:sz w:val="28"/>
          <w:szCs w:val="28"/>
          <w:lang w:eastAsia="ar-SA"/>
        </w:rPr>
        <w:t xml:space="preserve">2 к административному </w:t>
      </w:r>
      <w:r w:rsidR="00C84BED" w:rsidRPr="00414DD5">
        <w:rPr>
          <w:rFonts w:ascii="Times New Roman" w:hAnsi="Times New Roman"/>
          <w:sz w:val="28"/>
          <w:szCs w:val="28"/>
          <w:lang w:eastAsia="ar-SA"/>
        </w:rPr>
        <w:t>регламенту в</w:t>
      </w:r>
      <w:r w:rsidR="007943A0" w:rsidRPr="00414DD5">
        <w:rPr>
          <w:rFonts w:ascii="Times New Roman" w:hAnsi="Times New Roman"/>
          <w:sz w:val="28"/>
          <w:szCs w:val="28"/>
          <w:lang w:eastAsia="ar-SA"/>
        </w:rPr>
        <w:t xml:space="preserve"> 2</w:t>
      </w:r>
      <w:r>
        <w:rPr>
          <w:rFonts w:ascii="Times New Roman" w:hAnsi="Times New Roman"/>
          <w:sz w:val="28"/>
          <w:szCs w:val="28"/>
          <w:lang w:eastAsia="ar-SA"/>
        </w:rPr>
        <w:t xml:space="preserve"> </w:t>
      </w:r>
      <w:r w:rsidR="007943A0" w:rsidRPr="00414DD5">
        <w:rPr>
          <w:rFonts w:ascii="Times New Roman" w:hAnsi="Times New Roman"/>
          <w:sz w:val="28"/>
          <w:szCs w:val="28"/>
          <w:lang w:eastAsia="ar-SA"/>
        </w:rPr>
        <w:t>экземплярах (один экземпляр возвращается заявителю с указанием даты принятия заявления и приложенных к нему документов);</w:t>
      </w:r>
    </w:p>
    <w:p w:rsidR="007943A0" w:rsidRPr="00414DD5" w:rsidRDefault="00414DD5" w:rsidP="00414DD5">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б</w:t>
      </w:r>
      <w:proofErr w:type="gramStart"/>
      <w:r>
        <w:rPr>
          <w:rFonts w:ascii="Times New Roman" w:hAnsi="Times New Roman"/>
          <w:sz w:val="28"/>
          <w:szCs w:val="28"/>
          <w:lang w:eastAsia="ar-SA"/>
        </w:rPr>
        <w:t>)</w:t>
      </w:r>
      <w:r w:rsidR="007943A0" w:rsidRPr="00414DD5">
        <w:rPr>
          <w:rFonts w:ascii="Times New Roman" w:hAnsi="Times New Roman"/>
          <w:sz w:val="28"/>
          <w:szCs w:val="28"/>
          <w:lang w:eastAsia="ar-SA"/>
        </w:rPr>
        <w:t>к</w:t>
      </w:r>
      <w:proofErr w:type="gramEnd"/>
      <w:r w:rsidR="007943A0" w:rsidRPr="00414DD5">
        <w:rPr>
          <w:rFonts w:ascii="Times New Roman" w:hAnsi="Times New Roman"/>
          <w:sz w:val="28"/>
          <w:szCs w:val="28"/>
          <w:lang w:eastAsia="ar-SA"/>
        </w:rPr>
        <w:t>опии документов, удостоверяющих личность каждого члена семьи;</w:t>
      </w:r>
    </w:p>
    <w:p w:rsidR="00414DD5" w:rsidRDefault="007943A0" w:rsidP="00414DD5">
      <w:pPr>
        <w:spacing w:after="0" w:line="240" w:lineRule="auto"/>
        <w:ind w:firstLine="709"/>
        <w:jc w:val="both"/>
        <w:rPr>
          <w:rFonts w:ascii="Times New Roman" w:hAnsi="Times New Roman"/>
          <w:sz w:val="28"/>
          <w:szCs w:val="28"/>
          <w:lang w:eastAsia="ar-SA"/>
        </w:rPr>
      </w:pPr>
      <w:r w:rsidRPr="00414DD5">
        <w:rPr>
          <w:rFonts w:ascii="Times New Roman" w:hAnsi="Times New Roman"/>
          <w:sz w:val="28"/>
          <w:szCs w:val="28"/>
          <w:lang w:eastAsia="ar-SA"/>
        </w:rPr>
        <w:t>в</w:t>
      </w:r>
      <w:proofErr w:type="gramStart"/>
      <w:r w:rsidR="00414DD5">
        <w:rPr>
          <w:rFonts w:ascii="Times New Roman" w:hAnsi="Times New Roman"/>
          <w:sz w:val="28"/>
          <w:szCs w:val="28"/>
          <w:lang w:eastAsia="ar-SA"/>
        </w:rPr>
        <w:t>)</w:t>
      </w:r>
      <w:r w:rsidRPr="00414DD5">
        <w:rPr>
          <w:rFonts w:ascii="Times New Roman" w:hAnsi="Times New Roman"/>
          <w:sz w:val="28"/>
          <w:szCs w:val="28"/>
          <w:lang w:eastAsia="ar-SA"/>
        </w:rPr>
        <w:t>в</w:t>
      </w:r>
      <w:proofErr w:type="gramEnd"/>
      <w:r w:rsidRPr="00414DD5">
        <w:rPr>
          <w:rFonts w:ascii="Times New Roman" w:hAnsi="Times New Roman"/>
          <w:sz w:val="28"/>
          <w:szCs w:val="28"/>
          <w:lang w:eastAsia="ar-SA"/>
        </w:rPr>
        <w:t xml:space="preserve">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w:t>
      </w:r>
      <w:r w:rsidR="00414DD5">
        <w:rPr>
          <w:rFonts w:ascii="Times New Roman" w:hAnsi="Times New Roman"/>
          <w:sz w:val="28"/>
          <w:szCs w:val="28"/>
          <w:lang w:eastAsia="ar-SA"/>
        </w:rPr>
        <w:t>«е»</w:t>
      </w:r>
      <w:r w:rsidRPr="00414DD5">
        <w:rPr>
          <w:rFonts w:ascii="Times New Roman" w:hAnsi="Times New Roman"/>
          <w:sz w:val="28"/>
          <w:szCs w:val="28"/>
          <w:lang w:eastAsia="ar-SA"/>
        </w:rPr>
        <w:t xml:space="preserve"> пункта 1.2.1. настоящего регламента;</w:t>
      </w:r>
    </w:p>
    <w:p w:rsidR="007943A0" w:rsidRPr="00414DD5" w:rsidRDefault="007943A0" w:rsidP="00414DD5">
      <w:pPr>
        <w:spacing w:after="0" w:line="240" w:lineRule="auto"/>
        <w:ind w:firstLine="709"/>
        <w:jc w:val="both"/>
        <w:rPr>
          <w:rFonts w:ascii="Times New Roman" w:hAnsi="Times New Roman"/>
          <w:sz w:val="28"/>
          <w:szCs w:val="28"/>
          <w:lang w:eastAsia="ar-SA"/>
        </w:rPr>
      </w:pPr>
      <w:r w:rsidRPr="00414DD5">
        <w:rPr>
          <w:rFonts w:ascii="Times New Roman" w:hAnsi="Times New Roman"/>
          <w:sz w:val="28"/>
          <w:szCs w:val="28"/>
          <w:lang w:eastAsia="ar-SA"/>
        </w:rPr>
        <w:t>г</w:t>
      </w:r>
      <w:proofErr w:type="gramStart"/>
      <w:r w:rsidR="00414DD5">
        <w:rPr>
          <w:rFonts w:ascii="Times New Roman" w:hAnsi="Times New Roman"/>
          <w:sz w:val="28"/>
          <w:szCs w:val="28"/>
          <w:lang w:eastAsia="ar-SA"/>
        </w:rPr>
        <w:t>)</w:t>
      </w:r>
      <w:r w:rsidRPr="00414DD5">
        <w:rPr>
          <w:rFonts w:ascii="Times New Roman" w:hAnsi="Times New Roman"/>
          <w:sz w:val="28"/>
          <w:szCs w:val="28"/>
          <w:lang w:eastAsia="ar-SA"/>
        </w:rPr>
        <w:t>к</w:t>
      </w:r>
      <w:proofErr w:type="gramEnd"/>
      <w:r w:rsidRPr="00414DD5">
        <w:rPr>
          <w:rFonts w:ascii="Times New Roman" w:hAnsi="Times New Roman"/>
          <w:sz w:val="28"/>
          <w:szCs w:val="28"/>
          <w:lang w:eastAsia="ar-SA"/>
        </w:rPr>
        <w:t xml:space="preserve">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w:t>
      </w:r>
      <w:r w:rsidR="00414DD5">
        <w:rPr>
          <w:rFonts w:ascii="Times New Roman" w:hAnsi="Times New Roman"/>
          <w:sz w:val="28"/>
          <w:szCs w:val="28"/>
          <w:lang w:eastAsia="ar-SA"/>
        </w:rPr>
        <w:t>«</w:t>
      </w:r>
      <w:r w:rsidRPr="00414DD5">
        <w:rPr>
          <w:rFonts w:ascii="Times New Roman" w:hAnsi="Times New Roman"/>
          <w:sz w:val="28"/>
          <w:szCs w:val="28"/>
          <w:lang w:eastAsia="ar-SA"/>
        </w:rPr>
        <w:t>и</w:t>
      </w:r>
      <w:r w:rsidR="00414DD5">
        <w:rPr>
          <w:rFonts w:ascii="Times New Roman" w:hAnsi="Times New Roman"/>
          <w:sz w:val="28"/>
          <w:szCs w:val="28"/>
          <w:lang w:eastAsia="ar-SA"/>
        </w:rPr>
        <w:t>»</w:t>
      </w:r>
      <w:r w:rsidRPr="00414DD5">
        <w:rPr>
          <w:rFonts w:ascii="Times New Roman" w:hAnsi="Times New Roman"/>
          <w:sz w:val="28"/>
          <w:szCs w:val="28"/>
          <w:lang w:eastAsia="ar-SA"/>
        </w:rPr>
        <w:t xml:space="preserve"> пункта 1.2.1 настоящего регламента;</w:t>
      </w:r>
    </w:p>
    <w:p w:rsidR="007943A0" w:rsidRPr="00414DD5" w:rsidRDefault="007943A0" w:rsidP="00414DD5">
      <w:pPr>
        <w:spacing w:after="0" w:line="240" w:lineRule="auto"/>
        <w:ind w:firstLine="709"/>
        <w:jc w:val="both"/>
        <w:rPr>
          <w:rFonts w:ascii="Times New Roman" w:hAnsi="Times New Roman"/>
          <w:sz w:val="28"/>
          <w:szCs w:val="28"/>
          <w:lang w:eastAsia="ar-SA"/>
        </w:rPr>
      </w:pPr>
      <w:proofErr w:type="spellStart"/>
      <w:r w:rsidRPr="00414DD5">
        <w:rPr>
          <w:rFonts w:ascii="Times New Roman" w:hAnsi="Times New Roman"/>
          <w:sz w:val="28"/>
          <w:szCs w:val="28"/>
          <w:lang w:eastAsia="ar-SA"/>
        </w:rPr>
        <w:t>д</w:t>
      </w:r>
      <w:proofErr w:type="spellEnd"/>
      <w:proofErr w:type="gramStart"/>
      <w:r w:rsidR="00414DD5">
        <w:rPr>
          <w:rFonts w:ascii="Times New Roman" w:hAnsi="Times New Roman"/>
          <w:sz w:val="28"/>
          <w:szCs w:val="28"/>
          <w:lang w:eastAsia="ar-SA"/>
        </w:rPr>
        <w:t>)</w:t>
      </w:r>
      <w:r w:rsidRPr="00414DD5">
        <w:rPr>
          <w:rFonts w:ascii="Times New Roman" w:hAnsi="Times New Roman"/>
          <w:sz w:val="28"/>
          <w:szCs w:val="28"/>
          <w:lang w:eastAsia="ar-SA"/>
        </w:rPr>
        <w:t>к</w:t>
      </w:r>
      <w:proofErr w:type="gramEnd"/>
      <w:r w:rsidRPr="00414DD5">
        <w:rPr>
          <w:rFonts w:ascii="Times New Roman" w:hAnsi="Times New Roman"/>
          <w:sz w:val="28"/>
          <w:szCs w:val="28"/>
          <w:lang w:eastAsia="ar-SA"/>
        </w:rPr>
        <w:t>опия договора жилищного кредита;</w:t>
      </w:r>
    </w:p>
    <w:p w:rsidR="00414DD5" w:rsidRDefault="007943A0" w:rsidP="00414DD5">
      <w:pPr>
        <w:spacing w:after="0" w:line="240" w:lineRule="auto"/>
        <w:ind w:firstLine="709"/>
        <w:jc w:val="both"/>
        <w:rPr>
          <w:rFonts w:ascii="Times New Roman" w:hAnsi="Times New Roman"/>
          <w:sz w:val="28"/>
          <w:szCs w:val="28"/>
          <w:lang w:eastAsia="ar-SA"/>
        </w:rPr>
      </w:pPr>
      <w:r w:rsidRPr="00414DD5">
        <w:rPr>
          <w:rFonts w:ascii="Times New Roman" w:hAnsi="Times New Roman"/>
          <w:sz w:val="28"/>
          <w:szCs w:val="28"/>
          <w:lang w:eastAsia="ar-SA"/>
        </w:rPr>
        <w:t>е</w:t>
      </w:r>
      <w:proofErr w:type="gramStart"/>
      <w:r w:rsidR="00414DD5">
        <w:rPr>
          <w:rFonts w:ascii="Times New Roman" w:hAnsi="Times New Roman"/>
          <w:sz w:val="28"/>
          <w:szCs w:val="28"/>
          <w:lang w:eastAsia="ar-SA"/>
        </w:rPr>
        <w:t>)</w:t>
      </w:r>
      <w:r w:rsidRPr="00414DD5">
        <w:rPr>
          <w:rFonts w:ascii="Times New Roman" w:hAnsi="Times New Roman"/>
          <w:sz w:val="28"/>
          <w:szCs w:val="28"/>
          <w:lang w:eastAsia="ar-SA"/>
        </w:rPr>
        <w:t>к</w:t>
      </w:r>
      <w:proofErr w:type="gramEnd"/>
      <w:r w:rsidRPr="00414DD5">
        <w:rPr>
          <w:rFonts w:ascii="Times New Roman" w:hAnsi="Times New Roman"/>
          <w:sz w:val="28"/>
          <w:szCs w:val="28"/>
          <w:lang w:eastAsia="ar-SA"/>
        </w:rPr>
        <w:t xml:space="preserve">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w:t>
      </w:r>
      <w:r w:rsidRPr="00414DD5">
        <w:rPr>
          <w:rFonts w:ascii="Times New Roman" w:hAnsi="Times New Roman"/>
          <w:sz w:val="28"/>
          <w:szCs w:val="28"/>
          <w:lang w:eastAsia="ar-SA"/>
        </w:rPr>
        <w:lastRenderedPageBreak/>
        <w:t>основного долга) и уплаты процентов по кредиту (займу) на погашение ранее предоставленного жилищного кредита;</w:t>
      </w:r>
    </w:p>
    <w:p w:rsidR="007943A0" w:rsidRPr="00414DD5" w:rsidRDefault="007943A0" w:rsidP="00414DD5">
      <w:pPr>
        <w:spacing w:after="0" w:line="240" w:lineRule="auto"/>
        <w:ind w:firstLine="709"/>
        <w:jc w:val="both"/>
        <w:rPr>
          <w:rFonts w:ascii="Times New Roman" w:hAnsi="Times New Roman"/>
          <w:sz w:val="28"/>
          <w:szCs w:val="28"/>
          <w:lang w:eastAsia="ar-SA"/>
        </w:rPr>
      </w:pPr>
      <w:r w:rsidRPr="00414DD5">
        <w:rPr>
          <w:rFonts w:ascii="Times New Roman" w:hAnsi="Times New Roman"/>
          <w:sz w:val="28"/>
          <w:szCs w:val="28"/>
          <w:lang w:eastAsia="ar-SA"/>
        </w:rPr>
        <w:t>ж</w:t>
      </w:r>
      <w:proofErr w:type="gramStart"/>
      <w:r w:rsidR="00414DD5">
        <w:rPr>
          <w:rFonts w:ascii="Times New Roman" w:hAnsi="Times New Roman"/>
          <w:sz w:val="28"/>
          <w:szCs w:val="28"/>
          <w:lang w:eastAsia="ar-SA"/>
        </w:rPr>
        <w:t>)</w:t>
      </w:r>
      <w:r w:rsidRPr="00414DD5">
        <w:rPr>
          <w:rFonts w:ascii="Times New Roman" w:hAnsi="Times New Roman"/>
          <w:sz w:val="28"/>
          <w:szCs w:val="28"/>
          <w:lang w:eastAsia="ar-SA"/>
        </w:rPr>
        <w:t>д</w:t>
      </w:r>
      <w:proofErr w:type="gramEnd"/>
      <w:r w:rsidRPr="00414DD5">
        <w:rPr>
          <w:rFonts w:ascii="Times New Roman" w:hAnsi="Times New Roman"/>
          <w:sz w:val="28"/>
          <w:szCs w:val="28"/>
          <w:lang w:eastAsia="ar-SA"/>
        </w:rPr>
        <w:t>окумент, подтверждающий признание молодой семьи нуждающейся в жилом помещении на день заключения договора жилищного к</w:t>
      </w:r>
      <w:r w:rsidR="00414DD5">
        <w:rPr>
          <w:rFonts w:ascii="Times New Roman" w:hAnsi="Times New Roman"/>
          <w:sz w:val="28"/>
          <w:szCs w:val="28"/>
          <w:lang w:eastAsia="ar-SA"/>
        </w:rPr>
        <w:t>редита, указанного в подпункте «</w:t>
      </w:r>
      <w:r w:rsidRPr="00414DD5">
        <w:rPr>
          <w:rFonts w:ascii="Times New Roman" w:hAnsi="Times New Roman"/>
          <w:sz w:val="28"/>
          <w:szCs w:val="28"/>
          <w:lang w:eastAsia="ar-SA"/>
        </w:rPr>
        <w:t>е</w:t>
      </w:r>
      <w:r w:rsidR="00414DD5">
        <w:rPr>
          <w:rFonts w:ascii="Times New Roman" w:hAnsi="Times New Roman"/>
          <w:sz w:val="28"/>
          <w:szCs w:val="28"/>
          <w:lang w:eastAsia="ar-SA"/>
        </w:rPr>
        <w:t>»</w:t>
      </w:r>
      <w:r w:rsidRPr="00414DD5">
        <w:rPr>
          <w:rFonts w:ascii="Times New Roman" w:hAnsi="Times New Roman"/>
          <w:sz w:val="28"/>
          <w:szCs w:val="28"/>
          <w:lang w:eastAsia="ar-SA"/>
        </w:rPr>
        <w:t xml:space="preserve"> настоящего пункта;</w:t>
      </w:r>
    </w:p>
    <w:p w:rsidR="007943A0" w:rsidRPr="00414DD5" w:rsidRDefault="007943A0" w:rsidP="00414DD5">
      <w:pPr>
        <w:spacing w:after="0" w:line="240" w:lineRule="auto"/>
        <w:ind w:firstLine="709"/>
        <w:jc w:val="both"/>
        <w:rPr>
          <w:rFonts w:ascii="Times New Roman" w:hAnsi="Times New Roman"/>
          <w:sz w:val="28"/>
          <w:szCs w:val="28"/>
          <w:lang w:eastAsia="ar-SA"/>
        </w:rPr>
      </w:pPr>
      <w:proofErr w:type="spellStart"/>
      <w:r w:rsidRPr="00414DD5">
        <w:rPr>
          <w:rFonts w:ascii="Times New Roman" w:hAnsi="Times New Roman"/>
          <w:sz w:val="28"/>
          <w:szCs w:val="28"/>
          <w:lang w:eastAsia="ar-SA"/>
        </w:rPr>
        <w:t>з</w:t>
      </w:r>
      <w:proofErr w:type="spellEnd"/>
      <w:proofErr w:type="gramStart"/>
      <w:r w:rsidR="00414DD5">
        <w:rPr>
          <w:rFonts w:ascii="Times New Roman" w:hAnsi="Times New Roman"/>
          <w:sz w:val="28"/>
          <w:szCs w:val="28"/>
          <w:lang w:eastAsia="ar-SA"/>
        </w:rPr>
        <w:t>)</w:t>
      </w:r>
      <w:r w:rsidRPr="00414DD5">
        <w:rPr>
          <w:rFonts w:ascii="Times New Roman" w:hAnsi="Times New Roman"/>
          <w:sz w:val="28"/>
          <w:szCs w:val="28"/>
          <w:lang w:eastAsia="ar-SA"/>
        </w:rPr>
        <w:t>с</w:t>
      </w:r>
      <w:proofErr w:type="gramEnd"/>
      <w:r w:rsidRPr="00414DD5">
        <w:rPr>
          <w:rFonts w:ascii="Times New Roman" w:hAnsi="Times New Roman"/>
          <w:sz w:val="28"/>
          <w:szCs w:val="28"/>
          <w:lang w:eastAsia="ar-SA"/>
        </w:rPr>
        <w:t>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7943A0" w:rsidRPr="00414DD5" w:rsidRDefault="007943A0" w:rsidP="00414DD5">
      <w:pPr>
        <w:spacing w:after="0" w:line="240" w:lineRule="auto"/>
        <w:ind w:firstLine="709"/>
        <w:jc w:val="both"/>
        <w:rPr>
          <w:rFonts w:ascii="Times New Roman" w:hAnsi="Times New Roman"/>
          <w:sz w:val="28"/>
          <w:szCs w:val="28"/>
          <w:lang w:eastAsia="ar-SA"/>
        </w:rPr>
      </w:pPr>
      <w:r w:rsidRPr="00414DD5">
        <w:rPr>
          <w:rFonts w:ascii="Times New Roman" w:hAnsi="Times New Roman"/>
          <w:sz w:val="28"/>
          <w:szCs w:val="28"/>
          <w:lang w:eastAsia="ar-SA"/>
        </w:rPr>
        <w:t>и</w:t>
      </w:r>
      <w:proofErr w:type="gramStart"/>
      <w:r w:rsidR="00414DD5">
        <w:rPr>
          <w:rFonts w:ascii="Times New Roman" w:hAnsi="Times New Roman"/>
          <w:sz w:val="28"/>
          <w:szCs w:val="28"/>
          <w:lang w:eastAsia="ar-SA"/>
        </w:rPr>
        <w:t>)</w:t>
      </w:r>
      <w:r w:rsidRPr="00414DD5">
        <w:rPr>
          <w:rFonts w:ascii="Times New Roman" w:hAnsi="Times New Roman"/>
          <w:sz w:val="28"/>
          <w:szCs w:val="28"/>
          <w:lang w:eastAsia="ar-SA"/>
        </w:rPr>
        <w:t>к</w:t>
      </w:r>
      <w:proofErr w:type="gramEnd"/>
      <w:r w:rsidRPr="00414DD5">
        <w:rPr>
          <w:rFonts w:ascii="Times New Roman" w:hAnsi="Times New Roman"/>
          <w:sz w:val="28"/>
          <w:szCs w:val="28"/>
          <w:lang w:eastAsia="ar-SA"/>
        </w:rPr>
        <w:t>опия документа, подтверждающего регистрацию в системе индивидуального (персонифицированного) учета каждого члена семьи.».</w:t>
      </w:r>
    </w:p>
    <w:p w:rsidR="007943A0" w:rsidRPr="00414DD5" w:rsidRDefault="007943A0" w:rsidP="00414DD5">
      <w:pPr>
        <w:spacing w:after="0" w:line="240" w:lineRule="auto"/>
        <w:ind w:firstLine="709"/>
        <w:jc w:val="both"/>
        <w:rPr>
          <w:rFonts w:ascii="Times New Roman" w:eastAsia="Calibri" w:hAnsi="Times New Roman"/>
          <w:sz w:val="28"/>
          <w:szCs w:val="28"/>
        </w:rPr>
      </w:pPr>
      <w:r w:rsidRPr="00414DD5">
        <w:rPr>
          <w:rFonts w:ascii="Times New Roman" w:eastAsia="Calibri" w:hAnsi="Times New Roman"/>
          <w:sz w:val="28"/>
          <w:szCs w:val="28"/>
        </w:rPr>
        <w:t xml:space="preserve">Документы, предусмотренные пунктом 2.6. административного регламента,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 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w:t>
      </w:r>
      <w:r w:rsidR="00414DD5">
        <w:rPr>
          <w:rFonts w:ascii="Times New Roman" w:eastAsia="Calibri" w:hAnsi="Times New Roman"/>
          <w:sz w:val="28"/>
          <w:szCs w:val="28"/>
        </w:rPr>
        <w:t>«</w:t>
      </w:r>
      <w:r w:rsidRPr="00414DD5">
        <w:rPr>
          <w:rFonts w:ascii="Times New Roman" w:eastAsia="Calibri" w:hAnsi="Times New Roman"/>
          <w:sz w:val="28"/>
          <w:szCs w:val="28"/>
        </w:rPr>
        <w:t>Единый портал государственных и муниципальных услуг (функций)</w:t>
      </w:r>
      <w:r w:rsidR="00414DD5">
        <w:rPr>
          <w:rFonts w:ascii="Times New Roman" w:eastAsia="Calibri" w:hAnsi="Times New Roman"/>
          <w:sz w:val="28"/>
          <w:szCs w:val="28"/>
        </w:rPr>
        <w:t>»</w:t>
      </w:r>
      <w:r w:rsidRPr="00414DD5">
        <w:rPr>
          <w:rFonts w:ascii="Times New Roman" w:eastAsia="Calibri" w:hAnsi="Times New Roman"/>
          <w:sz w:val="28"/>
          <w:szCs w:val="28"/>
        </w:rPr>
        <w:t xml:space="preserve"> (далее - Единый портал). </w:t>
      </w:r>
      <w:proofErr w:type="gramStart"/>
      <w:r w:rsidRPr="00414DD5">
        <w:rPr>
          <w:rFonts w:ascii="Times New Roman" w:eastAsia="Calibri" w:hAnsi="Times New Roman"/>
          <w:sz w:val="28"/>
          <w:szCs w:val="28"/>
        </w:rPr>
        <w:t xml:space="preserve">В случае подачи документов в электронной форме документы подписываются простой </w:t>
      </w:r>
      <w:hyperlink r:id="rId7" w:anchor="block_21" w:history="1">
        <w:r w:rsidRPr="00414DD5">
          <w:rPr>
            <w:rFonts w:ascii="Times New Roman" w:eastAsia="Calibri" w:hAnsi="Times New Roman"/>
            <w:sz w:val="28"/>
            <w:szCs w:val="28"/>
          </w:rPr>
          <w:t>электронной подписью</w:t>
        </w:r>
      </w:hyperlink>
      <w:r w:rsidRPr="00414DD5">
        <w:rPr>
          <w:rFonts w:ascii="Times New Roman" w:eastAsia="Calibri" w:hAnsi="Times New Roman"/>
          <w:sz w:val="28"/>
          <w:szCs w:val="28"/>
        </w:rPr>
        <w:t xml:space="preserve"> члена молодой семьи в соответствии с </w:t>
      </w:r>
      <w:hyperlink r:id="rId8" w:anchor="block_10021" w:history="1">
        <w:r w:rsidRPr="00414DD5">
          <w:rPr>
            <w:rFonts w:ascii="Times New Roman" w:eastAsia="Calibri" w:hAnsi="Times New Roman"/>
            <w:sz w:val="28"/>
            <w:szCs w:val="28"/>
          </w:rPr>
          <w:t>пунктом 2</w:t>
        </w:r>
        <w:r w:rsidRPr="00414DD5">
          <w:rPr>
            <w:rFonts w:ascii="Times New Roman" w:eastAsia="Calibri" w:hAnsi="Times New Roman"/>
            <w:sz w:val="28"/>
            <w:szCs w:val="28"/>
            <w:vertAlign w:val="superscript"/>
          </w:rPr>
          <w:t> 1</w:t>
        </w:r>
      </w:hyperlink>
      <w:r w:rsidRPr="00414DD5">
        <w:rPr>
          <w:rFonts w:ascii="Times New Roman" w:eastAsia="Calibri" w:hAnsi="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9" w:history="1">
        <w:r w:rsidRPr="00414DD5">
          <w:rPr>
            <w:rFonts w:ascii="Times New Roman" w:eastAsia="Calibri" w:hAnsi="Times New Roman"/>
            <w:sz w:val="28"/>
            <w:szCs w:val="28"/>
          </w:rPr>
          <w:t>постановлением</w:t>
        </w:r>
      </w:hyperlink>
      <w:r w:rsidRPr="00414DD5">
        <w:rPr>
          <w:rFonts w:ascii="Times New Roman" w:eastAsia="Calibri" w:hAnsi="Times New Roman"/>
          <w:sz w:val="28"/>
          <w:szCs w:val="28"/>
        </w:rPr>
        <w:t xml:space="preserve"> Правительства Российской Федерации от 25 июня 2012</w:t>
      </w:r>
      <w:r w:rsidR="00414DD5">
        <w:rPr>
          <w:rFonts w:ascii="Times New Roman" w:eastAsia="Calibri" w:hAnsi="Times New Roman"/>
          <w:sz w:val="28"/>
          <w:szCs w:val="28"/>
        </w:rPr>
        <w:t xml:space="preserve"> года</w:t>
      </w:r>
      <w:r w:rsidRPr="00414DD5">
        <w:rPr>
          <w:rFonts w:ascii="Times New Roman" w:eastAsia="Calibri" w:hAnsi="Times New Roman"/>
          <w:sz w:val="28"/>
          <w:szCs w:val="28"/>
        </w:rPr>
        <w:t xml:space="preserve"> </w:t>
      </w:r>
      <w:r w:rsidR="00414DD5">
        <w:rPr>
          <w:rFonts w:ascii="Times New Roman" w:eastAsia="Calibri" w:hAnsi="Times New Roman"/>
          <w:sz w:val="28"/>
          <w:szCs w:val="28"/>
        </w:rPr>
        <w:t>№</w:t>
      </w:r>
      <w:r w:rsidRPr="00414DD5">
        <w:rPr>
          <w:rFonts w:ascii="Times New Roman" w:eastAsia="Calibri" w:hAnsi="Times New Roman"/>
          <w:sz w:val="28"/>
          <w:szCs w:val="28"/>
        </w:rPr>
        <w:t xml:space="preserve"> 634 </w:t>
      </w:r>
      <w:r w:rsidR="00414DD5">
        <w:rPr>
          <w:rFonts w:ascii="Times New Roman" w:eastAsia="Calibri" w:hAnsi="Times New Roman"/>
          <w:sz w:val="28"/>
          <w:szCs w:val="28"/>
        </w:rPr>
        <w:t>«</w:t>
      </w:r>
      <w:r w:rsidRPr="00414DD5">
        <w:rPr>
          <w:rFonts w:ascii="Times New Roman" w:eastAsia="Calibri" w:hAnsi="Times New Roman"/>
          <w:sz w:val="28"/>
          <w:szCs w:val="28"/>
        </w:rPr>
        <w:t>О видах электронной подписи, использование которых допускается при обращении за получением государственных</w:t>
      </w:r>
      <w:proofErr w:type="gramEnd"/>
      <w:r w:rsidRPr="00414DD5">
        <w:rPr>
          <w:rFonts w:ascii="Times New Roman" w:eastAsia="Calibri" w:hAnsi="Times New Roman"/>
          <w:sz w:val="28"/>
          <w:szCs w:val="28"/>
        </w:rPr>
        <w:t xml:space="preserve"> и муниципальных услуг</w:t>
      </w:r>
      <w:r w:rsidR="00414DD5">
        <w:rPr>
          <w:rFonts w:ascii="Times New Roman" w:eastAsia="Calibri" w:hAnsi="Times New Roman"/>
          <w:sz w:val="28"/>
          <w:szCs w:val="28"/>
        </w:rPr>
        <w:t>»</w:t>
      </w:r>
      <w:r w:rsidRPr="00414DD5">
        <w:rPr>
          <w:rFonts w:ascii="Times New Roman" w:eastAsia="Calibri" w:hAnsi="Times New Roman"/>
          <w:sz w:val="28"/>
          <w:szCs w:val="28"/>
        </w:rPr>
        <w:t>.</w:t>
      </w:r>
    </w:p>
    <w:p w:rsidR="00414DD5" w:rsidRDefault="009C261D" w:rsidP="00414DD5">
      <w:pPr>
        <w:widowControl w:val="0"/>
        <w:autoSpaceDE w:val="0"/>
        <w:spacing w:after="0" w:line="240" w:lineRule="auto"/>
        <w:ind w:firstLine="709"/>
        <w:jc w:val="both"/>
        <w:rPr>
          <w:rFonts w:ascii="Times New Roman" w:hAnsi="Times New Roman"/>
          <w:sz w:val="28"/>
          <w:szCs w:val="28"/>
          <w:lang w:eastAsia="ru-RU"/>
        </w:rPr>
      </w:pPr>
      <w:r w:rsidRPr="00414DD5">
        <w:rPr>
          <w:rFonts w:ascii="Times New Roman" w:hAnsi="Times New Roman"/>
          <w:sz w:val="28"/>
          <w:szCs w:val="28"/>
          <w:lang w:eastAsia="ru-RU"/>
        </w:rPr>
        <w:t>2</w:t>
      </w:r>
      <w:r w:rsidR="007943A0" w:rsidRPr="00414DD5">
        <w:rPr>
          <w:rFonts w:ascii="Times New Roman" w:hAnsi="Times New Roman"/>
          <w:sz w:val="28"/>
          <w:szCs w:val="28"/>
          <w:lang w:eastAsia="ru-RU"/>
        </w:rPr>
        <w:t>)Пункт 2.8</w:t>
      </w:r>
      <w:r w:rsidRPr="00414DD5">
        <w:rPr>
          <w:rFonts w:ascii="Times New Roman" w:hAnsi="Times New Roman"/>
          <w:sz w:val="28"/>
          <w:szCs w:val="28"/>
          <w:lang w:eastAsia="ru-RU"/>
        </w:rPr>
        <w:t>. раздела 2 «</w:t>
      </w:r>
      <w:r w:rsidRPr="00414DD5">
        <w:rPr>
          <w:rFonts w:ascii="Times New Roman" w:hAnsi="Times New Roman"/>
          <w:bCs/>
          <w:sz w:val="28"/>
          <w:szCs w:val="28"/>
          <w:lang w:eastAsia="ar-SA"/>
        </w:rPr>
        <w:t>Особенности взаимодействия с заявителем при предоставлении муниципальной услуги</w:t>
      </w:r>
      <w:r w:rsidR="007943A0" w:rsidRPr="00414DD5">
        <w:rPr>
          <w:rFonts w:ascii="Times New Roman" w:hAnsi="Times New Roman"/>
          <w:sz w:val="28"/>
          <w:szCs w:val="28"/>
          <w:lang w:eastAsia="ru-RU"/>
        </w:rPr>
        <w:t xml:space="preserve"> дополнить абзацем следующего содержания: </w:t>
      </w:r>
    </w:p>
    <w:p w:rsidR="004355EF" w:rsidRPr="00414DD5" w:rsidRDefault="007943A0" w:rsidP="00414DD5">
      <w:pPr>
        <w:widowControl w:val="0"/>
        <w:autoSpaceDE w:val="0"/>
        <w:spacing w:after="0" w:line="240" w:lineRule="auto"/>
        <w:ind w:firstLine="709"/>
        <w:jc w:val="both"/>
        <w:rPr>
          <w:rFonts w:ascii="Times New Roman" w:hAnsi="Times New Roman"/>
          <w:sz w:val="28"/>
          <w:szCs w:val="28"/>
          <w:lang w:eastAsia="ru-RU"/>
        </w:rPr>
      </w:pPr>
      <w:r w:rsidRPr="00414DD5">
        <w:rPr>
          <w:rFonts w:ascii="Times New Roman" w:hAnsi="Times New Roman"/>
          <w:sz w:val="28"/>
          <w:szCs w:val="28"/>
          <w:lang w:eastAsia="ru-RU"/>
        </w:rPr>
        <w:t>«</w:t>
      </w:r>
      <w:r w:rsidR="00414DD5">
        <w:rPr>
          <w:rFonts w:ascii="Times New Roman" w:hAnsi="Times New Roman"/>
          <w:sz w:val="28"/>
          <w:szCs w:val="28"/>
          <w:lang w:eastAsia="ru-RU"/>
        </w:rPr>
        <w:t>-</w:t>
      </w:r>
      <w:r w:rsidR="009C261D" w:rsidRPr="00414DD5">
        <w:rPr>
          <w:rFonts w:ascii="Times New Roman" w:hAnsi="Times New Roman"/>
          <w:sz w:val="28"/>
          <w:szCs w:val="28"/>
        </w:rPr>
        <w:t>предоставление документов о государственной регистрации актов гражданского состояния, за исключением выданных компетентными органами иностранного государства, и их нотариально удостоверенного перевода на русский язык</w:t>
      </w:r>
      <w:proofErr w:type="gramStart"/>
      <w:r w:rsidR="009C261D" w:rsidRPr="00414DD5">
        <w:rPr>
          <w:rFonts w:ascii="Times New Roman" w:hAnsi="Times New Roman"/>
          <w:sz w:val="28"/>
          <w:szCs w:val="28"/>
        </w:rPr>
        <w:t>.».</w:t>
      </w:r>
      <w:proofErr w:type="gramEnd"/>
    </w:p>
    <w:p w:rsidR="004355EF" w:rsidRPr="00414DD5" w:rsidRDefault="009C261D" w:rsidP="00414DD5">
      <w:pPr>
        <w:widowControl w:val="0"/>
        <w:spacing w:after="0" w:line="240" w:lineRule="auto"/>
        <w:ind w:firstLine="709"/>
        <w:jc w:val="both"/>
        <w:rPr>
          <w:rFonts w:ascii="Times New Roman" w:hAnsi="Times New Roman"/>
          <w:sz w:val="28"/>
          <w:szCs w:val="28"/>
          <w:lang w:eastAsia="ru-RU"/>
        </w:rPr>
      </w:pPr>
      <w:r w:rsidRPr="00414DD5">
        <w:rPr>
          <w:rFonts w:ascii="Times New Roman" w:hAnsi="Times New Roman"/>
          <w:sz w:val="28"/>
          <w:szCs w:val="28"/>
          <w:lang w:eastAsia="ru-RU"/>
        </w:rPr>
        <w:t>2.Настоящее постановление вступает в силу со дня его обнародования.</w:t>
      </w:r>
    </w:p>
    <w:p w:rsidR="004355EF" w:rsidRPr="00414DD5" w:rsidRDefault="009C261D" w:rsidP="00414DD5">
      <w:pPr>
        <w:widowControl w:val="0"/>
        <w:spacing w:after="0" w:line="240" w:lineRule="auto"/>
        <w:ind w:firstLine="709"/>
        <w:jc w:val="both"/>
        <w:rPr>
          <w:rFonts w:ascii="Times New Roman" w:hAnsi="Times New Roman"/>
          <w:sz w:val="28"/>
          <w:szCs w:val="28"/>
          <w:lang w:eastAsia="ru-RU"/>
        </w:rPr>
      </w:pPr>
      <w:r w:rsidRPr="00414DD5">
        <w:rPr>
          <w:rFonts w:ascii="Times New Roman" w:hAnsi="Times New Roman"/>
          <w:sz w:val="28"/>
          <w:szCs w:val="28"/>
          <w:lang w:eastAsia="ru-RU"/>
        </w:rPr>
        <w:t>3.</w:t>
      </w:r>
      <w:proofErr w:type="gramStart"/>
      <w:r w:rsidRPr="00414DD5">
        <w:rPr>
          <w:rFonts w:ascii="Times New Roman" w:hAnsi="Times New Roman"/>
          <w:sz w:val="28"/>
          <w:szCs w:val="28"/>
          <w:lang w:eastAsia="ru-RU"/>
        </w:rPr>
        <w:t>Контроль за</w:t>
      </w:r>
      <w:proofErr w:type="gramEnd"/>
      <w:r w:rsidRPr="00414DD5">
        <w:rPr>
          <w:rFonts w:ascii="Times New Roman" w:hAnsi="Times New Roman"/>
          <w:sz w:val="28"/>
          <w:szCs w:val="28"/>
          <w:lang w:eastAsia="ru-RU"/>
        </w:rPr>
        <w:t xml:space="preserve"> исполнением настоящего постановления возложить на </w:t>
      </w:r>
      <w:r w:rsidR="00414DD5">
        <w:rPr>
          <w:rFonts w:ascii="Times New Roman" w:hAnsi="Times New Roman"/>
          <w:sz w:val="28"/>
          <w:szCs w:val="28"/>
          <w:lang w:eastAsia="ru-RU"/>
        </w:rPr>
        <w:t>первого заместителя</w:t>
      </w:r>
      <w:r w:rsidRPr="00414DD5">
        <w:rPr>
          <w:rFonts w:ascii="Times New Roman" w:hAnsi="Times New Roman"/>
          <w:sz w:val="28"/>
          <w:szCs w:val="28"/>
          <w:lang w:eastAsia="ru-RU"/>
        </w:rPr>
        <w:t xml:space="preserve"> главы администрации </w:t>
      </w:r>
      <w:proofErr w:type="spellStart"/>
      <w:r w:rsidRPr="00414DD5">
        <w:rPr>
          <w:rFonts w:ascii="Times New Roman" w:hAnsi="Times New Roman"/>
          <w:sz w:val="28"/>
          <w:szCs w:val="28"/>
          <w:lang w:eastAsia="ru-RU"/>
        </w:rPr>
        <w:t>Балтайского</w:t>
      </w:r>
      <w:proofErr w:type="spellEnd"/>
      <w:r w:rsidRPr="00414DD5">
        <w:rPr>
          <w:rFonts w:ascii="Times New Roman" w:hAnsi="Times New Roman"/>
          <w:sz w:val="28"/>
          <w:szCs w:val="28"/>
          <w:lang w:eastAsia="ru-RU"/>
        </w:rPr>
        <w:t xml:space="preserve"> муниципального района.</w:t>
      </w:r>
    </w:p>
    <w:p w:rsidR="004355EF" w:rsidRDefault="004355EF">
      <w:pPr>
        <w:widowControl w:val="0"/>
        <w:spacing w:after="0" w:line="240" w:lineRule="auto"/>
        <w:ind w:firstLine="851"/>
        <w:jc w:val="both"/>
        <w:rPr>
          <w:rFonts w:ascii="Times New Roman" w:hAnsi="Times New Roman"/>
          <w:sz w:val="28"/>
          <w:szCs w:val="28"/>
          <w:lang w:eastAsia="ru-RU"/>
        </w:rPr>
      </w:pPr>
    </w:p>
    <w:p w:rsidR="004355EF" w:rsidRDefault="004355EF">
      <w:pPr>
        <w:widowControl w:val="0"/>
        <w:spacing w:after="0" w:line="240" w:lineRule="auto"/>
        <w:ind w:firstLine="851"/>
        <w:jc w:val="both"/>
        <w:rPr>
          <w:rFonts w:ascii="Times New Roman" w:hAnsi="Times New Roman"/>
          <w:sz w:val="28"/>
          <w:szCs w:val="28"/>
          <w:lang w:eastAsia="ru-RU"/>
        </w:rPr>
      </w:pPr>
    </w:p>
    <w:p w:rsidR="00414DD5" w:rsidRDefault="00414DD5">
      <w:pPr>
        <w:widowControl w:val="0"/>
        <w:spacing w:after="0" w:line="240" w:lineRule="auto"/>
        <w:ind w:firstLine="851"/>
        <w:jc w:val="both"/>
        <w:rPr>
          <w:rFonts w:ascii="Times New Roman" w:hAnsi="Times New Roman"/>
          <w:sz w:val="28"/>
          <w:szCs w:val="28"/>
          <w:lang w:eastAsia="ru-RU"/>
        </w:rPr>
      </w:pPr>
    </w:p>
    <w:p w:rsidR="004355EF" w:rsidRDefault="009C261D">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Глава </w:t>
      </w:r>
      <w:proofErr w:type="spellStart"/>
      <w:r>
        <w:rPr>
          <w:rFonts w:ascii="Times New Roman" w:hAnsi="Times New Roman"/>
          <w:sz w:val="28"/>
          <w:szCs w:val="28"/>
          <w:lang w:eastAsia="ru-RU"/>
        </w:rPr>
        <w:t>Балтайского</w:t>
      </w:r>
      <w:proofErr w:type="spellEnd"/>
      <w:r>
        <w:rPr>
          <w:rFonts w:ascii="Times New Roman" w:hAnsi="Times New Roman"/>
          <w:sz w:val="28"/>
          <w:szCs w:val="28"/>
          <w:lang w:eastAsia="ru-RU"/>
        </w:rPr>
        <w:t xml:space="preserve"> </w:t>
      </w:r>
    </w:p>
    <w:p w:rsidR="004355EF" w:rsidRDefault="009C261D">
      <w:r>
        <w:rPr>
          <w:rFonts w:ascii="Times New Roman" w:hAnsi="Times New Roman"/>
          <w:sz w:val="28"/>
          <w:szCs w:val="28"/>
          <w:lang w:eastAsia="ru-RU"/>
        </w:rPr>
        <w:t>муниципального района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00414DD5">
        <w:rPr>
          <w:rFonts w:ascii="Times New Roman" w:hAnsi="Times New Roman"/>
          <w:sz w:val="28"/>
          <w:szCs w:val="28"/>
          <w:lang w:eastAsia="ru-RU"/>
        </w:rPr>
        <w:t xml:space="preserve">        </w:t>
      </w:r>
      <w:proofErr w:type="spellStart"/>
      <w:r>
        <w:rPr>
          <w:rFonts w:ascii="Times New Roman" w:hAnsi="Times New Roman"/>
          <w:sz w:val="28"/>
          <w:szCs w:val="28"/>
          <w:lang w:eastAsia="ru-RU"/>
        </w:rPr>
        <w:t>А.А.Грунов</w:t>
      </w:r>
      <w:proofErr w:type="spellEnd"/>
    </w:p>
    <w:sectPr w:rsidR="004355EF" w:rsidSect="00414DD5">
      <w:headerReference w:type="default" r:id="rId10"/>
      <w:pgSz w:w="11906" w:h="16838"/>
      <w:pgMar w:top="1134" w:right="1134" w:bottom="851" w:left="1701" w:header="709"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B12" w:rsidRDefault="00052B12">
      <w:pPr>
        <w:spacing w:after="0" w:line="240" w:lineRule="auto"/>
      </w:pPr>
      <w:r>
        <w:separator/>
      </w:r>
    </w:p>
  </w:endnote>
  <w:endnote w:type="continuationSeparator" w:id="0">
    <w:p w:rsidR="00052B12" w:rsidRDefault="00052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B12" w:rsidRDefault="00052B12">
      <w:pPr>
        <w:spacing w:after="0" w:line="240" w:lineRule="auto"/>
      </w:pPr>
      <w:r>
        <w:separator/>
      </w:r>
    </w:p>
  </w:footnote>
  <w:footnote w:type="continuationSeparator" w:id="0">
    <w:p w:rsidR="00052B12" w:rsidRDefault="00052B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8486"/>
      <w:docPartObj>
        <w:docPartGallery w:val="Page Numbers (Top of Page)"/>
        <w:docPartUnique/>
      </w:docPartObj>
    </w:sdtPr>
    <w:sdtContent>
      <w:p w:rsidR="004355EF" w:rsidRDefault="00E34A0E">
        <w:pPr>
          <w:pStyle w:val="a6"/>
          <w:jc w:val="center"/>
          <w:rPr>
            <w:rFonts w:ascii="Times New Roman" w:hAnsi="Times New Roman"/>
            <w:sz w:val="24"/>
            <w:szCs w:val="24"/>
          </w:rPr>
        </w:pPr>
        <w:r>
          <w:rPr>
            <w:rFonts w:ascii="Times New Roman" w:hAnsi="Times New Roman"/>
            <w:sz w:val="24"/>
            <w:szCs w:val="24"/>
          </w:rPr>
          <w:fldChar w:fldCharType="begin"/>
        </w:r>
        <w:r w:rsidR="009C261D">
          <w:rPr>
            <w:rFonts w:ascii="Times New Roman" w:hAnsi="Times New Roman"/>
            <w:sz w:val="24"/>
            <w:szCs w:val="24"/>
          </w:rPr>
          <w:instrText xml:space="preserve"> PAGE </w:instrText>
        </w:r>
        <w:r>
          <w:rPr>
            <w:rFonts w:ascii="Times New Roman" w:hAnsi="Times New Roman"/>
            <w:sz w:val="24"/>
            <w:szCs w:val="24"/>
          </w:rPr>
          <w:fldChar w:fldCharType="separate"/>
        </w:r>
        <w:r w:rsidR="00414DD5">
          <w:rPr>
            <w:rFonts w:ascii="Times New Roman" w:hAnsi="Times New Roman"/>
            <w:noProof/>
            <w:sz w:val="24"/>
            <w:szCs w:val="24"/>
          </w:rPr>
          <w:t>3</w:t>
        </w:r>
        <w:r>
          <w:rPr>
            <w:rFonts w:ascii="Times New Roman" w:hAnsi="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4355EF"/>
    <w:rsid w:val="00052B12"/>
    <w:rsid w:val="00166504"/>
    <w:rsid w:val="0030568B"/>
    <w:rsid w:val="003A31FA"/>
    <w:rsid w:val="00414DD5"/>
    <w:rsid w:val="004355EF"/>
    <w:rsid w:val="00596863"/>
    <w:rsid w:val="007943A0"/>
    <w:rsid w:val="00841C94"/>
    <w:rsid w:val="009C261D"/>
    <w:rsid w:val="00A260AA"/>
    <w:rsid w:val="00C84BED"/>
    <w:rsid w:val="00DB6970"/>
    <w:rsid w:val="00E34A0E"/>
    <w:rsid w:val="00EF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A11"/>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215A11"/>
    <w:rPr>
      <w:rFonts w:ascii="Tahoma" w:eastAsia="Times New Roman" w:hAnsi="Tahoma" w:cs="Tahoma"/>
      <w:sz w:val="16"/>
      <w:szCs w:val="16"/>
    </w:rPr>
  </w:style>
  <w:style w:type="character" w:customStyle="1" w:styleId="a5">
    <w:name w:val="Верхний колонтитул Знак"/>
    <w:basedOn w:val="a0"/>
    <w:link w:val="a6"/>
    <w:uiPriority w:val="99"/>
    <w:qFormat/>
    <w:rsid w:val="00483A1B"/>
    <w:rPr>
      <w:rFonts w:ascii="Calibri" w:eastAsia="Times New Roman" w:hAnsi="Calibri" w:cs="Times New Roman"/>
    </w:rPr>
  </w:style>
  <w:style w:type="character" w:customStyle="1" w:styleId="a7">
    <w:name w:val="Нижний колонтитул Знак"/>
    <w:basedOn w:val="a0"/>
    <w:link w:val="a8"/>
    <w:uiPriority w:val="99"/>
    <w:qFormat/>
    <w:rsid w:val="00483A1B"/>
    <w:rPr>
      <w:rFonts w:ascii="Calibri" w:eastAsia="Times New Roman" w:hAnsi="Calibri" w:cs="Times New Roman"/>
    </w:rPr>
  </w:style>
  <w:style w:type="paragraph" w:styleId="a9">
    <w:name w:val="Title"/>
    <w:basedOn w:val="a"/>
    <w:next w:val="aa"/>
    <w:qFormat/>
    <w:rsid w:val="00E34A0E"/>
    <w:pPr>
      <w:keepNext/>
      <w:spacing w:before="240" w:after="120"/>
    </w:pPr>
    <w:rPr>
      <w:rFonts w:ascii="Liberation Sans" w:eastAsia="Microsoft YaHei" w:hAnsi="Liberation Sans" w:cs="Lucida Sans"/>
      <w:sz w:val="28"/>
      <w:szCs w:val="28"/>
    </w:rPr>
  </w:style>
  <w:style w:type="paragraph" w:styleId="aa">
    <w:name w:val="Body Text"/>
    <w:basedOn w:val="a"/>
    <w:rsid w:val="00E34A0E"/>
    <w:pPr>
      <w:spacing w:after="140"/>
    </w:pPr>
  </w:style>
  <w:style w:type="paragraph" w:styleId="ab">
    <w:name w:val="List"/>
    <w:basedOn w:val="aa"/>
    <w:rsid w:val="00E34A0E"/>
    <w:rPr>
      <w:rFonts w:cs="Lucida Sans"/>
    </w:rPr>
  </w:style>
  <w:style w:type="paragraph" w:styleId="ac">
    <w:name w:val="caption"/>
    <w:basedOn w:val="a"/>
    <w:qFormat/>
    <w:rsid w:val="00E34A0E"/>
    <w:pPr>
      <w:suppressLineNumbers/>
      <w:spacing w:before="120" w:after="120"/>
    </w:pPr>
    <w:rPr>
      <w:rFonts w:cs="Lucida Sans"/>
      <w:i/>
      <w:iCs/>
      <w:sz w:val="24"/>
      <w:szCs w:val="24"/>
    </w:rPr>
  </w:style>
  <w:style w:type="paragraph" w:styleId="ad">
    <w:name w:val="index heading"/>
    <w:basedOn w:val="a"/>
    <w:qFormat/>
    <w:rsid w:val="00E34A0E"/>
    <w:pPr>
      <w:suppressLineNumbers/>
    </w:pPr>
    <w:rPr>
      <w:rFonts w:cs="Lucida Sans"/>
    </w:rPr>
  </w:style>
  <w:style w:type="paragraph" w:styleId="a4">
    <w:name w:val="Balloon Text"/>
    <w:basedOn w:val="a"/>
    <w:link w:val="a3"/>
    <w:uiPriority w:val="99"/>
    <w:semiHidden/>
    <w:unhideWhenUsed/>
    <w:qFormat/>
    <w:rsid w:val="00215A11"/>
    <w:pPr>
      <w:spacing w:after="0" w:line="240" w:lineRule="auto"/>
    </w:pPr>
    <w:rPr>
      <w:rFonts w:ascii="Tahoma" w:hAnsi="Tahoma" w:cs="Tahoma"/>
      <w:sz w:val="16"/>
      <w:szCs w:val="16"/>
    </w:rPr>
  </w:style>
  <w:style w:type="paragraph" w:styleId="ae">
    <w:name w:val="Normal (Web)"/>
    <w:basedOn w:val="a"/>
    <w:qFormat/>
    <w:rsid w:val="00215A11"/>
    <w:pPr>
      <w:widowControl w:val="0"/>
      <w:spacing w:before="280" w:after="280" w:line="240" w:lineRule="auto"/>
    </w:pPr>
    <w:rPr>
      <w:rFonts w:ascii="Times New Roman" w:hAnsi="Times New Roman"/>
      <w:kern w:val="2"/>
      <w:sz w:val="24"/>
      <w:szCs w:val="24"/>
      <w:lang w:eastAsia="ru-RU"/>
    </w:rPr>
  </w:style>
  <w:style w:type="paragraph" w:customStyle="1" w:styleId="af">
    <w:name w:val="Колонтитул"/>
    <w:basedOn w:val="a"/>
    <w:qFormat/>
    <w:rsid w:val="00E34A0E"/>
  </w:style>
  <w:style w:type="paragraph" w:styleId="a6">
    <w:name w:val="header"/>
    <w:basedOn w:val="a"/>
    <w:link w:val="a5"/>
    <w:uiPriority w:val="99"/>
    <w:unhideWhenUsed/>
    <w:rsid w:val="00483A1B"/>
    <w:pPr>
      <w:tabs>
        <w:tab w:val="center" w:pos="4677"/>
        <w:tab w:val="right" w:pos="9355"/>
      </w:tabs>
      <w:spacing w:after="0" w:line="240" w:lineRule="auto"/>
    </w:pPr>
  </w:style>
  <w:style w:type="paragraph" w:styleId="a8">
    <w:name w:val="footer"/>
    <w:basedOn w:val="a"/>
    <w:link w:val="a7"/>
    <w:uiPriority w:val="99"/>
    <w:unhideWhenUsed/>
    <w:rsid w:val="00483A1B"/>
    <w:pPr>
      <w:tabs>
        <w:tab w:val="center" w:pos="4677"/>
        <w:tab w:val="right" w:pos="9355"/>
      </w:tabs>
      <w:spacing w:after="0" w:line="240" w:lineRule="auto"/>
    </w:pPr>
  </w:style>
  <w:style w:type="paragraph" w:customStyle="1" w:styleId="af0">
    <w:name w:val="Содержимое врезки"/>
    <w:basedOn w:val="a"/>
    <w:qFormat/>
    <w:rsid w:val="00E34A0E"/>
  </w:style>
  <w:style w:type="paragraph" w:styleId="af1">
    <w:name w:val="No Spacing"/>
    <w:uiPriority w:val="1"/>
    <w:qFormat/>
    <w:rsid w:val="00C84BED"/>
    <w:rPr>
      <w:rFonts w:eastAsia="Times New Roman" w:cs="Times New Roman"/>
    </w:rPr>
  </w:style>
  <w:style w:type="paragraph" w:customStyle="1" w:styleId="Standard">
    <w:name w:val="Standard"/>
    <w:rsid w:val="00414DD5"/>
    <w:pPr>
      <w:widowControl w:val="0"/>
      <w:autoSpaceDN w:val="0"/>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414DD5"/>
    <w:pPr>
      <w:widowControl w:val="0"/>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193794/7f0083a862936094d69f62ca4de7c7dc/" TargetMode="External"/><Relationship Id="rId3" Type="http://schemas.openxmlformats.org/officeDocument/2006/relationships/webSettings" Target="webSettings.xml"/><Relationship Id="rId7" Type="http://schemas.openxmlformats.org/officeDocument/2006/relationships/hyperlink" Target="https://base.garant.ru/12184522/741609f9002bd54a24e5c49cb5af953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base.garant.ru/70193794/"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985</Words>
  <Characters>5619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dc:description/>
  <cp:lastModifiedBy>Пользователь</cp:lastModifiedBy>
  <cp:revision>6</cp:revision>
  <cp:lastPrinted>2024-06-20T06:09:00Z</cp:lastPrinted>
  <dcterms:created xsi:type="dcterms:W3CDTF">2024-06-18T10:35:00Z</dcterms:created>
  <dcterms:modified xsi:type="dcterms:W3CDTF">2024-06-20T06:09:00Z</dcterms:modified>
  <dc:language>ru-RU</dc:language>
</cp:coreProperties>
</file>