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DF3" w:rsidRDefault="004A0DF3" w:rsidP="004A0DF3">
      <w:pPr>
        <w:jc w:val="center"/>
        <w:rPr>
          <w:b/>
          <w:bCs/>
          <w:spacing w:val="24"/>
          <w:sz w:val="28"/>
          <w:szCs w:val="28"/>
        </w:rPr>
      </w:pPr>
      <w:bookmarkStart w:id="0" w:name="_GoBack"/>
      <w:bookmarkEnd w:id="0"/>
      <w:r>
        <w:rPr>
          <w:b/>
          <w:bCs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40080" cy="792480"/>
            <wp:effectExtent l="19050" t="0" r="7620" b="0"/>
            <wp:docPr id="1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DF3" w:rsidRDefault="004A0DF3" w:rsidP="004A0DF3">
      <w:pPr>
        <w:jc w:val="center"/>
        <w:rPr>
          <w:b/>
          <w:bCs/>
          <w:spacing w:val="24"/>
          <w:sz w:val="28"/>
          <w:szCs w:val="28"/>
        </w:rPr>
      </w:pPr>
      <w:r>
        <w:rPr>
          <w:b/>
          <w:bCs/>
          <w:spacing w:val="24"/>
          <w:sz w:val="28"/>
          <w:szCs w:val="28"/>
        </w:rPr>
        <w:t>АДМИНИСТРАЦИЯ</w:t>
      </w:r>
    </w:p>
    <w:p w:rsidR="004A0DF3" w:rsidRDefault="004A0DF3" w:rsidP="004A0DF3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pacing w:val="24"/>
          <w:sz w:val="26"/>
          <w:szCs w:val="26"/>
        </w:rPr>
      </w:pPr>
      <w:r>
        <w:rPr>
          <w:b/>
          <w:bCs/>
          <w:spacing w:val="24"/>
          <w:sz w:val="26"/>
          <w:szCs w:val="26"/>
        </w:rPr>
        <w:t>БАЛТАЙСКОГО МУНИЦИПАЛЬНОГО РАЙОНА</w:t>
      </w:r>
      <w:r>
        <w:rPr>
          <w:b/>
          <w:bCs/>
          <w:spacing w:val="24"/>
          <w:sz w:val="26"/>
          <w:szCs w:val="26"/>
        </w:rPr>
        <w:br/>
        <w:t>САРАТОВСКОЙ ОБЛАСТИ</w:t>
      </w:r>
    </w:p>
    <w:p w:rsidR="004A0DF3" w:rsidRDefault="004A0DF3" w:rsidP="004A0DF3">
      <w:pPr>
        <w:tabs>
          <w:tab w:val="left" w:pos="708"/>
          <w:tab w:val="center" w:pos="4677"/>
          <w:tab w:val="right" w:pos="9355"/>
        </w:tabs>
        <w:spacing w:before="240"/>
        <w:jc w:val="center"/>
        <w:rPr>
          <w:b/>
          <w:bCs/>
          <w:spacing w:val="30"/>
          <w:sz w:val="30"/>
          <w:szCs w:val="30"/>
        </w:rPr>
      </w:pPr>
      <w:r>
        <w:rPr>
          <w:b/>
          <w:bCs/>
          <w:spacing w:val="30"/>
          <w:sz w:val="30"/>
          <w:szCs w:val="30"/>
        </w:rPr>
        <w:t>П О С Т А Н О В Л Е Н И Е</w:t>
      </w:r>
    </w:p>
    <w:p w:rsidR="004A0DF3" w:rsidRPr="004A0DF3" w:rsidRDefault="004A0DF3" w:rsidP="004A0DF3">
      <w:pPr>
        <w:tabs>
          <w:tab w:val="left" w:pos="708"/>
          <w:tab w:val="center" w:pos="4677"/>
          <w:tab w:val="right" w:pos="9355"/>
        </w:tabs>
        <w:spacing w:before="80" w:line="288" w:lineRule="auto"/>
        <w:jc w:val="center"/>
        <w:rPr>
          <w:b/>
          <w:bCs/>
          <w:spacing w:val="30"/>
          <w:sz w:val="36"/>
          <w:szCs w:val="36"/>
        </w:rPr>
      </w:pPr>
    </w:p>
    <w:p w:rsidR="004A0DF3" w:rsidRDefault="00ED6199" w:rsidP="004A0DF3">
      <w:pPr>
        <w:tabs>
          <w:tab w:val="left" w:pos="708"/>
          <w:tab w:val="center" w:pos="4677"/>
          <w:tab w:val="right" w:pos="9355"/>
        </w:tabs>
        <w:spacing w:before="80" w:line="288" w:lineRule="auto"/>
        <w:jc w:val="center"/>
        <w:rPr>
          <w:spacing w:val="20"/>
        </w:rPr>
      </w:pPr>
      <w:r>
        <w:rPr>
          <w:rFonts w:ascii="Calibri" w:hAnsi="Calibri" w:cs="Calibri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44450</wp:posOffset>
                </wp:positionV>
                <wp:extent cx="2068195" cy="309245"/>
                <wp:effectExtent l="5080" t="2540" r="3175" b="2540"/>
                <wp:wrapSquare wrapText="largest"/>
                <wp:docPr id="2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3092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0DF3" w:rsidRPr="003D158E" w:rsidRDefault="004A0DF3" w:rsidP="004A0DF3">
                            <w:pPr>
                              <w:tabs>
                                <w:tab w:val="left" w:pos="1985"/>
                              </w:tabs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C529A">
                              <w:rPr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02.05.</w:t>
                            </w:r>
                            <w:r w:rsidRPr="003C529A">
                              <w:rPr>
                                <w:sz w:val="28"/>
                                <w:szCs w:val="28"/>
                                <w:u w:val="single"/>
                              </w:rPr>
                              <w:t>202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4</w:t>
                            </w:r>
                            <w:r w:rsidRPr="003C529A">
                              <w:rPr>
                                <w:sz w:val="28"/>
                                <w:szCs w:val="28"/>
                              </w:rPr>
                              <w:t xml:space="preserve"> №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156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6" type="#_x0000_t202" style="position:absolute;left:0;text-align:left;margin-left:-.65pt;margin-top:3.5pt;width:162.85pt;height:24.3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" stroked="f">
                <v:fill opacity="0"/>
                <v:textbox inset="0,0,0,0">
                  <w:txbxContent>
                    <w:p w:rsidR="004A0DF3" w:rsidRPr="003D158E" w:rsidRDefault="004A0DF3" w:rsidP="004A0DF3">
                      <w:pPr>
                        <w:tabs>
                          <w:tab w:val="left" w:pos="1985"/>
                        </w:tabs>
                        <w:rPr>
                          <w:sz w:val="28"/>
                          <w:szCs w:val="28"/>
                          <w:u w:val="single"/>
                        </w:rPr>
                      </w:pPr>
                      <w:r w:rsidRPr="003C529A">
                        <w:rPr>
                          <w:sz w:val="28"/>
                          <w:szCs w:val="28"/>
                        </w:rPr>
                        <w:t xml:space="preserve">от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02.05.</w:t>
                      </w:r>
                      <w:r w:rsidRPr="003C529A">
                        <w:rPr>
                          <w:sz w:val="28"/>
                          <w:szCs w:val="28"/>
                          <w:u w:val="single"/>
                        </w:rPr>
                        <w:t>202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4</w:t>
                      </w:r>
                      <w:r w:rsidRPr="003C529A">
                        <w:rPr>
                          <w:sz w:val="28"/>
                          <w:szCs w:val="28"/>
                        </w:rPr>
                        <w:t xml:space="preserve"> №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156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4A0DF3" w:rsidRDefault="004A0DF3" w:rsidP="004A0DF3">
      <w:pPr>
        <w:tabs>
          <w:tab w:val="left" w:pos="708"/>
          <w:tab w:val="center" w:pos="4677"/>
          <w:tab w:val="right" w:pos="9355"/>
        </w:tabs>
        <w:spacing w:before="80" w:line="288" w:lineRule="auto"/>
        <w:rPr>
          <w:b/>
          <w:bCs/>
          <w:spacing w:val="24"/>
        </w:rPr>
      </w:pPr>
      <w:r>
        <w:rPr>
          <w:b/>
          <w:bCs/>
          <w:spacing w:val="24"/>
        </w:rPr>
        <w:t>с.Балтай</w:t>
      </w:r>
    </w:p>
    <w:p w:rsidR="004A0DF3" w:rsidRDefault="004A0DF3" w:rsidP="006D2572">
      <w:pPr>
        <w:suppressAutoHyphens w:val="0"/>
        <w:jc w:val="both"/>
        <w:rPr>
          <w:b/>
          <w:bCs/>
          <w:color w:val="000000"/>
          <w:sz w:val="26"/>
          <w:szCs w:val="26"/>
          <w:lang w:eastAsia="ru-RU"/>
        </w:rPr>
      </w:pPr>
    </w:p>
    <w:p w:rsidR="006D2572" w:rsidRPr="004A0DF3" w:rsidRDefault="006D2572" w:rsidP="004A0DF3">
      <w:pPr>
        <w:suppressAutoHyphens w:val="0"/>
        <w:jc w:val="both"/>
        <w:rPr>
          <w:sz w:val="28"/>
          <w:szCs w:val="28"/>
          <w:lang w:eastAsia="ru-RU"/>
        </w:rPr>
      </w:pPr>
      <w:r w:rsidRPr="004A0DF3">
        <w:rPr>
          <w:b/>
          <w:bCs/>
          <w:sz w:val="28"/>
          <w:szCs w:val="28"/>
          <w:lang w:eastAsia="ru-RU"/>
        </w:rPr>
        <w:t>О внесении изменений в постановление</w:t>
      </w:r>
      <w:r w:rsidR="004A0DF3">
        <w:rPr>
          <w:b/>
          <w:bCs/>
          <w:sz w:val="28"/>
          <w:szCs w:val="28"/>
          <w:lang w:eastAsia="ru-RU"/>
        </w:rPr>
        <w:t xml:space="preserve"> </w:t>
      </w:r>
    </w:p>
    <w:p w:rsidR="004A0DF3" w:rsidRDefault="006D2572" w:rsidP="004A0DF3">
      <w:pPr>
        <w:suppressAutoHyphens w:val="0"/>
        <w:jc w:val="both"/>
        <w:rPr>
          <w:b/>
          <w:bCs/>
          <w:sz w:val="28"/>
          <w:szCs w:val="28"/>
          <w:lang w:eastAsia="ru-RU"/>
        </w:rPr>
      </w:pPr>
      <w:r w:rsidRPr="004A0DF3">
        <w:rPr>
          <w:b/>
          <w:bCs/>
          <w:sz w:val="28"/>
          <w:szCs w:val="28"/>
          <w:lang w:eastAsia="ru-RU"/>
        </w:rPr>
        <w:t>администрации Балтайского</w:t>
      </w:r>
      <w:r w:rsidR="004A0DF3">
        <w:rPr>
          <w:b/>
          <w:bCs/>
          <w:sz w:val="28"/>
          <w:szCs w:val="28"/>
          <w:lang w:eastAsia="ru-RU"/>
        </w:rPr>
        <w:t xml:space="preserve"> </w:t>
      </w:r>
      <w:r w:rsidRPr="004A0DF3">
        <w:rPr>
          <w:b/>
          <w:bCs/>
          <w:sz w:val="28"/>
          <w:szCs w:val="28"/>
          <w:lang w:eastAsia="ru-RU"/>
        </w:rPr>
        <w:t xml:space="preserve">муниципального </w:t>
      </w:r>
    </w:p>
    <w:p w:rsidR="004A0DF3" w:rsidRDefault="006D2572" w:rsidP="004A0DF3">
      <w:pPr>
        <w:suppressAutoHyphens w:val="0"/>
        <w:jc w:val="both"/>
        <w:rPr>
          <w:b/>
          <w:sz w:val="28"/>
          <w:szCs w:val="28"/>
        </w:rPr>
      </w:pPr>
      <w:r w:rsidRPr="004A0DF3">
        <w:rPr>
          <w:b/>
          <w:bCs/>
          <w:sz w:val="28"/>
          <w:szCs w:val="28"/>
          <w:lang w:eastAsia="ru-RU"/>
        </w:rPr>
        <w:t>района от 20.04.2016 № 134 «</w:t>
      </w:r>
      <w:r w:rsidRPr="004A0DF3">
        <w:rPr>
          <w:b/>
          <w:sz w:val="28"/>
          <w:szCs w:val="28"/>
        </w:rPr>
        <w:t xml:space="preserve">Об установлении </w:t>
      </w:r>
    </w:p>
    <w:p w:rsidR="004A0DF3" w:rsidRDefault="006D2572" w:rsidP="004A0DF3">
      <w:pPr>
        <w:suppressAutoHyphens w:val="0"/>
        <w:jc w:val="both"/>
        <w:rPr>
          <w:b/>
          <w:sz w:val="28"/>
          <w:szCs w:val="28"/>
        </w:rPr>
      </w:pPr>
      <w:r w:rsidRPr="004A0DF3">
        <w:rPr>
          <w:b/>
          <w:sz w:val="28"/>
          <w:szCs w:val="28"/>
        </w:rPr>
        <w:t>порядка определения размера</w:t>
      </w:r>
      <w:r w:rsidR="004A0DF3">
        <w:rPr>
          <w:b/>
          <w:sz w:val="28"/>
          <w:szCs w:val="28"/>
        </w:rPr>
        <w:t xml:space="preserve"> </w:t>
      </w:r>
      <w:r w:rsidRPr="004A0DF3">
        <w:rPr>
          <w:b/>
          <w:sz w:val="28"/>
          <w:szCs w:val="28"/>
        </w:rPr>
        <w:t xml:space="preserve">арендной платы </w:t>
      </w:r>
    </w:p>
    <w:p w:rsidR="004A0DF3" w:rsidRDefault="006D2572" w:rsidP="004A0DF3">
      <w:pPr>
        <w:suppressAutoHyphens w:val="0"/>
        <w:jc w:val="both"/>
        <w:rPr>
          <w:b/>
          <w:sz w:val="28"/>
          <w:szCs w:val="28"/>
        </w:rPr>
      </w:pPr>
      <w:r w:rsidRPr="004A0DF3">
        <w:rPr>
          <w:b/>
          <w:sz w:val="28"/>
          <w:szCs w:val="28"/>
        </w:rPr>
        <w:t>за земельные участки, находящиеся</w:t>
      </w:r>
      <w:r w:rsidR="004A0DF3">
        <w:rPr>
          <w:b/>
          <w:sz w:val="28"/>
          <w:szCs w:val="28"/>
        </w:rPr>
        <w:t xml:space="preserve"> </w:t>
      </w:r>
      <w:r w:rsidRPr="004A0DF3">
        <w:rPr>
          <w:b/>
          <w:sz w:val="28"/>
          <w:szCs w:val="28"/>
        </w:rPr>
        <w:t xml:space="preserve">в </w:t>
      </w:r>
    </w:p>
    <w:p w:rsidR="004A0DF3" w:rsidRDefault="006D2572" w:rsidP="004A0DF3">
      <w:pPr>
        <w:suppressAutoHyphens w:val="0"/>
        <w:jc w:val="both"/>
        <w:rPr>
          <w:b/>
          <w:sz w:val="28"/>
          <w:szCs w:val="28"/>
        </w:rPr>
      </w:pPr>
      <w:r w:rsidRPr="004A0DF3">
        <w:rPr>
          <w:b/>
          <w:sz w:val="28"/>
          <w:szCs w:val="28"/>
        </w:rPr>
        <w:t xml:space="preserve">муниципальной собственности и земельные </w:t>
      </w:r>
    </w:p>
    <w:p w:rsidR="004A0DF3" w:rsidRDefault="006D2572" w:rsidP="004A0DF3">
      <w:pPr>
        <w:suppressAutoHyphens w:val="0"/>
        <w:jc w:val="both"/>
        <w:rPr>
          <w:b/>
          <w:sz w:val="28"/>
          <w:szCs w:val="28"/>
        </w:rPr>
      </w:pPr>
      <w:r w:rsidRPr="004A0DF3">
        <w:rPr>
          <w:b/>
          <w:sz w:val="28"/>
          <w:szCs w:val="28"/>
        </w:rPr>
        <w:t xml:space="preserve">участки, государственная собственность </w:t>
      </w:r>
    </w:p>
    <w:p w:rsidR="004A0DF3" w:rsidRDefault="006D2572" w:rsidP="004A0DF3">
      <w:pPr>
        <w:suppressAutoHyphens w:val="0"/>
        <w:jc w:val="both"/>
        <w:rPr>
          <w:b/>
          <w:sz w:val="28"/>
          <w:szCs w:val="28"/>
        </w:rPr>
      </w:pPr>
      <w:r w:rsidRPr="004A0DF3">
        <w:rPr>
          <w:b/>
          <w:sz w:val="28"/>
          <w:szCs w:val="28"/>
        </w:rPr>
        <w:t xml:space="preserve">на которые не разграничена, предоставляемые </w:t>
      </w:r>
    </w:p>
    <w:p w:rsidR="004A0DF3" w:rsidRDefault="006D2572" w:rsidP="004A0DF3">
      <w:pPr>
        <w:suppressAutoHyphens w:val="0"/>
        <w:jc w:val="both"/>
        <w:rPr>
          <w:b/>
          <w:sz w:val="28"/>
          <w:szCs w:val="28"/>
        </w:rPr>
      </w:pPr>
      <w:r w:rsidRPr="004A0DF3">
        <w:rPr>
          <w:b/>
          <w:sz w:val="28"/>
          <w:szCs w:val="28"/>
        </w:rPr>
        <w:t>в аренду без торгов</w:t>
      </w:r>
      <w:r w:rsidR="004A0DF3">
        <w:rPr>
          <w:b/>
          <w:sz w:val="28"/>
          <w:szCs w:val="28"/>
        </w:rPr>
        <w:t xml:space="preserve"> </w:t>
      </w:r>
      <w:r w:rsidRPr="004A0DF3">
        <w:rPr>
          <w:b/>
          <w:sz w:val="28"/>
          <w:szCs w:val="28"/>
        </w:rPr>
        <w:t xml:space="preserve">на территории </w:t>
      </w:r>
    </w:p>
    <w:p w:rsidR="006D2572" w:rsidRPr="004A0DF3" w:rsidRDefault="006D2572" w:rsidP="004A0DF3">
      <w:pPr>
        <w:suppressAutoHyphens w:val="0"/>
        <w:jc w:val="both"/>
        <w:rPr>
          <w:sz w:val="28"/>
          <w:szCs w:val="28"/>
          <w:lang w:eastAsia="ru-RU"/>
        </w:rPr>
      </w:pPr>
      <w:r w:rsidRPr="004A0DF3">
        <w:rPr>
          <w:b/>
          <w:sz w:val="28"/>
          <w:szCs w:val="28"/>
        </w:rPr>
        <w:t>Балтайского муниципального района</w:t>
      </w:r>
      <w:r w:rsidRPr="004A0DF3">
        <w:rPr>
          <w:b/>
          <w:bCs/>
          <w:sz w:val="28"/>
          <w:szCs w:val="28"/>
          <w:lang w:eastAsia="ru-RU"/>
        </w:rPr>
        <w:t>»</w:t>
      </w:r>
    </w:p>
    <w:p w:rsidR="006D2572" w:rsidRPr="004A0DF3" w:rsidRDefault="006D2572" w:rsidP="004A0DF3">
      <w:pPr>
        <w:suppressAutoHyphens w:val="0"/>
        <w:jc w:val="both"/>
        <w:rPr>
          <w:sz w:val="28"/>
          <w:szCs w:val="28"/>
          <w:lang w:eastAsia="ru-RU"/>
        </w:rPr>
      </w:pPr>
    </w:p>
    <w:p w:rsidR="006D2572" w:rsidRPr="004A0DF3" w:rsidRDefault="006D2572" w:rsidP="004A0DF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A0DF3">
        <w:rPr>
          <w:sz w:val="28"/>
          <w:szCs w:val="28"/>
          <w:lang w:eastAsia="ru-RU"/>
        </w:rPr>
        <w:t>Руководствуясь Уставом Балтайского муниципального района,</w:t>
      </w:r>
    </w:p>
    <w:p w:rsidR="006D2572" w:rsidRPr="004A0DF3" w:rsidRDefault="006D2572" w:rsidP="004A0DF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A0DF3">
        <w:rPr>
          <w:b/>
          <w:bCs/>
          <w:sz w:val="28"/>
          <w:szCs w:val="28"/>
          <w:lang w:eastAsia="ru-RU"/>
        </w:rPr>
        <w:t>ПОСТАНОВЛЯЮ:</w:t>
      </w:r>
    </w:p>
    <w:p w:rsidR="006D2572" w:rsidRPr="004A0DF3" w:rsidRDefault="006D2572" w:rsidP="004A0DF3">
      <w:pPr>
        <w:ind w:firstLine="709"/>
        <w:jc w:val="both"/>
        <w:rPr>
          <w:sz w:val="28"/>
          <w:szCs w:val="28"/>
        </w:rPr>
      </w:pPr>
      <w:r w:rsidRPr="004A0DF3">
        <w:rPr>
          <w:sz w:val="28"/>
          <w:szCs w:val="28"/>
          <w:lang w:eastAsia="ru-RU"/>
        </w:rPr>
        <w:t>1.Внести в постановление администрации Балтайского муниципального района от 20.04.2016 № 134 «</w:t>
      </w:r>
      <w:r w:rsidRPr="004A0DF3">
        <w:rPr>
          <w:sz w:val="28"/>
          <w:szCs w:val="28"/>
        </w:rPr>
        <w:t>Об установлении порядка определения размера арендной платы за земельные участки, находящиеся в муниципальной собственности и земельные участки, государственная собственность на которые не разграничена, предоставляемые в аренду без торгов на территории Балтайского муниципального района</w:t>
      </w:r>
      <w:r w:rsidRPr="004A0DF3">
        <w:rPr>
          <w:sz w:val="28"/>
          <w:szCs w:val="28"/>
          <w:lang w:eastAsia="ru-RU"/>
        </w:rPr>
        <w:t>» следующее изменение:</w:t>
      </w:r>
    </w:p>
    <w:p w:rsidR="006D2572" w:rsidRPr="004A0DF3" w:rsidRDefault="004A0DF3" w:rsidP="004A0DF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1.1.</w:t>
      </w:r>
      <w:r w:rsidR="006D2572" w:rsidRPr="004A0DF3">
        <w:rPr>
          <w:sz w:val="28"/>
          <w:szCs w:val="28"/>
          <w:lang w:eastAsia="ru-RU"/>
        </w:rPr>
        <w:t>Пунк</w:t>
      </w:r>
      <w:r>
        <w:rPr>
          <w:sz w:val="28"/>
          <w:szCs w:val="28"/>
          <w:lang w:eastAsia="ru-RU"/>
        </w:rPr>
        <w:t xml:space="preserve">т 1 дополнить подпунктом 1.10 </w:t>
      </w:r>
      <w:r w:rsidR="006D2572" w:rsidRPr="004A0DF3">
        <w:rPr>
          <w:sz w:val="28"/>
          <w:szCs w:val="28"/>
          <w:lang w:eastAsia="ru-RU"/>
        </w:rPr>
        <w:t>следующего содержания:</w:t>
      </w:r>
    </w:p>
    <w:p w:rsidR="006D2572" w:rsidRPr="004A0DF3" w:rsidRDefault="006D2572" w:rsidP="004A0DF3">
      <w:pPr>
        <w:suppressAutoHyphens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4A0DF3">
        <w:rPr>
          <w:sz w:val="28"/>
          <w:szCs w:val="28"/>
          <w:lang w:eastAsia="ru-RU"/>
        </w:rPr>
        <w:t>«</w:t>
      </w:r>
      <w:r w:rsidR="004A0DF3">
        <w:rPr>
          <w:sz w:val="28"/>
          <w:szCs w:val="28"/>
          <w:lang w:eastAsia="ru-RU"/>
        </w:rPr>
        <w:t>1.10.</w:t>
      </w:r>
      <w:r w:rsidRPr="004A0DF3">
        <w:rPr>
          <w:sz w:val="28"/>
          <w:szCs w:val="28"/>
          <w:lang w:eastAsia="ru-RU"/>
        </w:rPr>
        <w:t xml:space="preserve">В соответствии с постановлением Правительства Российской Федерации от 16.07.2009 № 582 «Об основных принципов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 же порядка, условий и сроков внесения арендной платы за земли, находящиеся в собственности Российской Федерации» закреплен принцип недопущения ухудшения экономического состояния землепользователей и землевладельцев </w:t>
      </w:r>
      <w:r w:rsidR="004A0DF3">
        <w:rPr>
          <w:sz w:val="28"/>
          <w:szCs w:val="28"/>
          <w:lang w:eastAsia="ru-RU"/>
        </w:rPr>
        <w:t xml:space="preserve">при </w:t>
      </w:r>
      <w:r w:rsidRPr="004A0DF3">
        <w:rPr>
          <w:sz w:val="28"/>
          <w:szCs w:val="28"/>
          <w:lang w:eastAsia="ru-RU"/>
        </w:rPr>
        <w:t xml:space="preserve">переоформлении ими прав на земельные участки, в соответствии с которым размер арендной платы, устанавливаемый в связи с </w:t>
      </w:r>
      <w:r w:rsidR="004A0DF3">
        <w:rPr>
          <w:sz w:val="28"/>
          <w:szCs w:val="28"/>
          <w:lang w:eastAsia="ru-RU"/>
        </w:rPr>
        <w:lastRenderedPageBreak/>
        <w:t>переоформлением</w:t>
      </w:r>
      <w:r w:rsidRPr="004A0DF3">
        <w:rPr>
          <w:sz w:val="28"/>
          <w:szCs w:val="28"/>
          <w:lang w:eastAsia="ru-RU"/>
        </w:rPr>
        <w:t xml:space="preserve"> прав на земельные участки, не должен превышать более чем в 2 раза размер земельного налога в отношении таких земельных участков.</w:t>
      </w:r>
      <w:r w:rsidRPr="004A0DF3">
        <w:rPr>
          <w:rFonts w:eastAsia="Calibri"/>
          <w:sz w:val="28"/>
          <w:szCs w:val="28"/>
          <w:lang w:eastAsia="ru-RU"/>
        </w:rPr>
        <w:t>».</w:t>
      </w:r>
    </w:p>
    <w:p w:rsidR="006D2572" w:rsidRPr="004A0DF3" w:rsidRDefault="006D2572" w:rsidP="004A0DF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A0DF3">
        <w:rPr>
          <w:sz w:val="28"/>
          <w:szCs w:val="28"/>
          <w:lang w:eastAsia="ru-RU"/>
        </w:rPr>
        <w:t>2.Настоящее постановле</w:t>
      </w:r>
      <w:r w:rsidR="004A0DF3">
        <w:rPr>
          <w:sz w:val="28"/>
          <w:szCs w:val="28"/>
          <w:lang w:eastAsia="ru-RU"/>
        </w:rPr>
        <w:t xml:space="preserve">ние вступает в силу со дня его </w:t>
      </w:r>
      <w:r w:rsidRPr="004A0DF3">
        <w:rPr>
          <w:sz w:val="28"/>
          <w:szCs w:val="28"/>
          <w:lang w:eastAsia="ru-RU"/>
        </w:rPr>
        <w:t>обнародования.</w:t>
      </w:r>
    </w:p>
    <w:p w:rsidR="006D2572" w:rsidRPr="004A0DF3" w:rsidRDefault="004A0DF3" w:rsidP="004A0DF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6D2572" w:rsidRPr="004A0DF3">
        <w:rPr>
          <w:sz w:val="28"/>
          <w:szCs w:val="28"/>
          <w:lang w:eastAsia="ru-RU"/>
        </w:rPr>
        <w:t>.Контроль за исполнением настоящего постановления возложить на и.о. начальника управления экономики и муниципальных закупок администрации Бал</w:t>
      </w:r>
      <w:r>
        <w:rPr>
          <w:sz w:val="28"/>
          <w:szCs w:val="28"/>
          <w:lang w:eastAsia="ru-RU"/>
        </w:rPr>
        <w:t>тайского муниципального района.</w:t>
      </w:r>
    </w:p>
    <w:p w:rsidR="006D2572" w:rsidRDefault="006D2572" w:rsidP="004A0DF3">
      <w:pPr>
        <w:suppressAutoHyphens w:val="0"/>
        <w:jc w:val="both"/>
        <w:rPr>
          <w:sz w:val="28"/>
          <w:szCs w:val="28"/>
          <w:lang w:eastAsia="ru-RU"/>
        </w:rPr>
      </w:pPr>
    </w:p>
    <w:p w:rsidR="004A0DF3" w:rsidRDefault="004A0DF3" w:rsidP="004A0DF3">
      <w:pPr>
        <w:suppressAutoHyphens w:val="0"/>
        <w:jc w:val="both"/>
        <w:rPr>
          <w:sz w:val="28"/>
          <w:szCs w:val="28"/>
          <w:lang w:eastAsia="ru-RU"/>
        </w:rPr>
      </w:pPr>
    </w:p>
    <w:p w:rsidR="004A0DF3" w:rsidRPr="004A0DF3" w:rsidRDefault="004A0DF3" w:rsidP="004A0DF3">
      <w:pPr>
        <w:suppressAutoHyphens w:val="0"/>
        <w:jc w:val="both"/>
        <w:rPr>
          <w:sz w:val="28"/>
          <w:szCs w:val="28"/>
          <w:lang w:eastAsia="ru-RU"/>
        </w:rPr>
      </w:pPr>
    </w:p>
    <w:p w:rsidR="006D2572" w:rsidRPr="004A0DF3" w:rsidRDefault="006D2572" w:rsidP="004A0DF3">
      <w:pPr>
        <w:suppressAutoHyphens w:val="0"/>
        <w:jc w:val="both"/>
        <w:rPr>
          <w:sz w:val="28"/>
          <w:szCs w:val="28"/>
          <w:lang w:eastAsia="ru-RU"/>
        </w:rPr>
      </w:pPr>
      <w:r w:rsidRPr="004A0DF3">
        <w:rPr>
          <w:bCs/>
          <w:sz w:val="28"/>
          <w:szCs w:val="28"/>
          <w:lang w:eastAsia="ru-RU"/>
        </w:rPr>
        <w:t>Глава Балтайского</w:t>
      </w:r>
    </w:p>
    <w:p w:rsidR="006D2572" w:rsidRPr="004A0DF3" w:rsidRDefault="004A0DF3" w:rsidP="004A0DF3">
      <w:pPr>
        <w:suppressAutoHyphens w:val="0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муниципального района</w:t>
      </w:r>
      <w:r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ab/>
        <w:t xml:space="preserve">        А.А.</w:t>
      </w:r>
      <w:r w:rsidR="006D2572" w:rsidRPr="004A0DF3">
        <w:rPr>
          <w:bCs/>
          <w:sz w:val="28"/>
          <w:szCs w:val="28"/>
          <w:lang w:eastAsia="ru-RU"/>
        </w:rPr>
        <w:t>Грунов</w:t>
      </w:r>
    </w:p>
    <w:sectPr w:rsidR="006D2572" w:rsidRPr="004A0DF3" w:rsidSect="004A0DF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C5D"/>
    <w:rsid w:val="002D43A0"/>
    <w:rsid w:val="004A0DF3"/>
    <w:rsid w:val="004F0C5D"/>
    <w:rsid w:val="006D2572"/>
    <w:rsid w:val="008B522A"/>
    <w:rsid w:val="008C1AA9"/>
    <w:rsid w:val="00ED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EE2BFB-3064-44D8-9AD9-EA3F8F79B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D25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D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DF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5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Бессмертных</dc:creator>
  <cp:keywords/>
  <dc:description/>
  <cp:lastModifiedBy>Пользователь</cp:lastModifiedBy>
  <cp:revision>2</cp:revision>
  <cp:lastPrinted>2024-05-02T06:32:00Z</cp:lastPrinted>
  <dcterms:created xsi:type="dcterms:W3CDTF">2024-05-03T03:56:00Z</dcterms:created>
  <dcterms:modified xsi:type="dcterms:W3CDTF">2024-05-03T03:56:00Z</dcterms:modified>
</cp:coreProperties>
</file>