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73409" w14:textId="77777777" w:rsidR="00C4333C" w:rsidRPr="004E5183" w:rsidRDefault="00C4333C" w:rsidP="00C4333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pacing w:val="20"/>
          <w:sz w:val="28"/>
          <w:szCs w:val="28"/>
        </w:rPr>
        <w:drawing>
          <wp:inline distT="0" distB="0" distL="0" distR="0" wp14:anchorId="1BCB780B" wp14:editId="67C90A7F">
            <wp:extent cx="632460" cy="792480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543130" w14:textId="77777777" w:rsidR="00C4333C" w:rsidRPr="004E5183" w:rsidRDefault="00C4333C" w:rsidP="00C4333C">
      <w:pPr>
        <w:jc w:val="center"/>
        <w:rPr>
          <w:b/>
          <w:spacing w:val="24"/>
          <w:sz w:val="28"/>
          <w:szCs w:val="28"/>
        </w:rPr>
      </w:pPr>
      <w:r w:rsidRPr="004E5183">
        <w:rPr>
          <w:b/>
          <w:spacing w:val="24"/>
          <w:sz w:val="28"/>
          <w:szCs w:val="28"/>
        </w:rPr>
        <w:t>АДМИНИСТРАЦИЯ</w:t>
      </w:r>
    </w:p>
    <w:p w14:paraId="07EFB1EB" w14:textId="77777777" w:rsidR="00C4333C" w:rsidRPr="004E5183" w:rsidRDefault="00C4333C" w:rsidP="00C4333C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4E5183">
        <w:rPr>
          <w:b/>
          <w:spacing w:val="24"/>
          <w:sz w:val="28"/>
          <w:szCs w:val="28"/>
        </w:rPr>
        <w:t>БАЛТАЙСКОГО МУНИЦИПАЛЬНОГО РАЙОНА</w:t>
      </w:r>
    </w:p>
    <w:p w14:paraId="11892FAF" w14:textId="77777777" w:rsidR="00C4333C" w:rsidRPr="004E5183" w:rsidRDefault="00C4333C" w:rsidP="00C4333C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4E5183">
        <w:rPr>
          <w:b/>
          <w:spacing w:val="24"/>
          <w:sz w:val="28"/>
          <w:szCs w:val="28"/>
        </w:rPr>
        <w:t>САРАТОВСКОЙ ОБЛАСТИ</w:t>
      </w:r>
    </w:p>
    <w:p w14:paraId="56F6FF99" w14:textId="77777777" w:rsidR="00C4333C" w:rsidRPr="004E5183" w:rsidRDefault="00C4333C" w:rsidP="00C4333C">
      <w:pPr>
        <w:tabs>
          <w:tab w:val="left" w:pos="708"/>
          <w:tab w:val="center" w:pos="4677"/>
          <w:tab w:val="right" w:pos="9355"/>
        </w:tabs>
        <w:jc w:val="center"/>
        <w:rPr>
          <w:szCs w:val="28"/>
        </w:rPr>
      </w:pPr>
    </w:p>
    <w:p w14:paraId="5CB8852B" w14:textId="77777777" w:rsidR="00C4333C" w:rsidRPr="004E5183" w:rsidRDefault="00C4333C" w:rsidP="00C4333C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30"/>
          <w:sz w:val="30"/>
          <w:szCs w:val="30"/>
        </w:rPr>
      </w:pPr>
      <w:r w:rsidRPr="004E5183">
        <w:rPr>
          <w:b/>
          <w:spacing w:val="30"/>
          <w:sz w:val="30"/>
          <w:szCs w:val="30"/>
        </w:rPr>
        <w:t>П О С Т А Н О В Л Е Н И Е</w:t>
      </w:r>
    </w:p>
    <w:p w14:paraId="2DD9B4BD" w14:textId="77777777" w:rsidR="00C4333C" w:rsidRPr="004E5183" w:rsidRDefault="00C4333C" w:rsidP="00C4333C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30"/>
          <w:sz w:val="44"/>
          <w:szCs w:val="44"/>
        </w:rPr>
      </w:pPr>
    </w:p>
    <w:p w14:paraId="13F782A4" w14:textId="0DD626B3" w:rsidR="00C4333C" w:rsidRPr="004E5183" w:rsidRDefault="007417FF" w:rsidP="00C4333C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Cs w:val="28"/>
        </w:rPr>
      </w:pP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49570" wp14:editId="2F1D3064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1270" t="0" r="6985" b="5080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5A15D" w14:textId="77777777" w:rsidR="00C4333C" w:rsidRPr="004E5183" w:rsidRDefault="00C4333C" w:rsidP="00C4333C">
                            <w:pPr>
                              <w:tabs>
                                <w:tab w:val="left" w:pos="198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4E5183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</w:t>
                            </w:r>
                            <w:r w:rsidRPr="004E5183">
                              <w:rPr>
                                <w:sz w:val="28"/>
                                <w:szCs w:val="28"/>
                                <w:u w:val="single"/>
                              </w:rPr>
                              <w:t>.10.2023</w:t>
                            </w:r>
                            <w:r w:rsidRPr="004E5183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431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49570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" stroked="f">
                <v:fill opacity="0"/>
                <v:textbox inset="0,0,0,0">
                  <w:txbxContent>
                    <w:p w14:paraId="1305A15D" w14:textId="77777777" w:rsidR="00C4333C" w:rsidRPr="004E5183" w:rsidRDefault="00C4333C" w:rsidP="00C4333C">
                      <w:pPr>
                        <w:tabs>
                          <w:tab w:val="left" w:pos="1985"/>
                        </w:tabs>
                        <w:rPr>
                          <w:sz w:val="28"/>
                          <w:szCs w:val="28"/>
                        </w:rPr>
                      </w:pPr>
                      <w:r w:rsidRPr="004E5183"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26</w:t>
                      </w:r>
                      <w:r w:rsidRPr="004E5183">
                        <w:rPr>
                          <w:sz w:val="28"/>
                          <w:szCs w:val="28"/>
                          <w:u w:val="single"/>
                        </w:rPr>
                        <w:t>.10.2023</w:t>
                      </w:r>
                      <w:r w:rsidRPr="004E5183">
                        <w:rPr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431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195B881A" w14:textId="77777777" w:rsidR="00C4333C" w:rsidRPr="004E5183" w:rsidRDefault="00C4333C" w:rsidP="00C4333C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Cs w:val="28"/>
        </w:rPr>
      </w:pPr>
    </w:p>
    <w:p w14:paraId="6780FB99" w14:textId="77777777" w:rsidR="00C4333C" w:rsidRDefault="00C4333C" w:rsidP="00C4333C">
      <w:pPr>
        <w:rPr>
          <w:b/>
          <w:spacing w:val="24"/>
        </w:rPr>
      </w:pPr>
      <w:r w:rsidRPr="004E5183">
        <w:rPr>
          <w:b/>
          <w:spacing w:val="24"/>
        </w:rPr>
        <w:t>с.Балтай</w:t>
      </w:r>
    </w:p>
    <w:p w14:paraId="5A411896" w14:textId="77777777" w:rsidR="00C4333C" w:rsidRDefault="00C4333C" w:rsidP="00C4333C">
      <w:pPr>
        <w:rPr>
          <w:b/>
          <w:spacing w:val="24"/>
        </w:rPr>
      </w:pPr>
    </w:p>
    <w:p w14:paraId="0E5923F0" w14:textId="77777777" w:rsidR="00C4333C" w:rsidRDefault="00C4333C" w:rsidP="00C4333C">
      <w:pPr>
        <w:pStyle w:val="Textbody"/>
        <w:tabs>
          <w:tab w:val="left" w:pos="7513"/>
        </w:tabs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  <w:lang w:val="ru-RU"/>
        </w:rPr>
        <w:t>б отмене постановления</w:t>
      </w:r>
    </w:p>
    <w:p w14:paraId="0CC461D1" w14:textId="77777777" w:rsidR="00C4333C" w:rsidRDefault="00C4333C" w:rsidP="00C4333C">
      <w:pPr>
        <w:pStyle w:val="Textbody"/>
        <w:tabs>
          <w:tab w:val="left" w:pos="7513"/>
        </w:tabs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администрации Балтайского</w:t>
      </w:r>
    </w:p>
    <w:p w14:paraId="64E9482B" w14:textId="77777777" w:rsidR="00C4333C" w:rsidRDefault="00C4333C" w:rsidP="00C4333C">
      <w:pPr>
        <w:pStyle w:val="Textbody"/>
        <w:tabs>
          <w:tab w:val="left" w:pos="7513"/>
        </w:tabs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муниципального района</w:t>
      </w:r>
    </w:p>
    <w:p w14:paraId="64829121" w14:textId="77777777" w:rsidR="00C4333C" w:rsidRDefault="00C4333C" w:rsidP="00C4333C">
      <w:pPr>
        <w:pStyle w:val="Textbody"/>
        <w:tabs>
          <w:tab w:val="left" w:pos="7513"/>
        </w:tabs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от 01.04.2016 №107 </w:t>
      </w:r>
    </w:p>
    <w:p w14:paraId="00069455" w14:textId="77777777" w:rsidR="00C4333C" w:rsidRDefault="00C4333C" w:rsidP="00C4333C">
      <w:pPr>
        <w:pStyle w:val="Standard"/>
        <w:rPr>
          <w:b/>
          <w:bCs/>
          <w:sz w:val="28"/>
          <w:szCs w:val="28"/>
          <w:lang w:val="ru-RU"/>
        </w:rPr>
      </w:pPr>
    </w:p>
    <w:p w14:paraId="17751F3A" w14:textId="77777777" w:rsidR="00C4333C" w:rsidRDefault="00C4333C" w:rsidP="00C4333C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ab/>
        <w:t>Руководствуясь Уставом Балтайского муниципального района Саратовской области,</w:t>
      </w:r>
      <w:r>
        <w:rPr>
          <w:b/>
          <w:bCs/>
          <w:sz w:val="28"/>
          <w:szCs w:val="28"/>
        </w:rPr>
        <w:t>ПОСТАНОВЛЯЮ:</w:t>
      </w:r>
    </w:p>
    <w:p w14:paraId="033BBD35" w14:textId="77777777" w:rsidR="00C4333C" w:rsidRDefault="00C4333C" w:rsidP="00C4333C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1.Отменить постановление администрации Балтайского муниципального района от 01.04.2016 №107 «Об исчислении стажа работы для выплаты ежемесячной надбавки за выслугу лет к должностному окладу муниципальным служащим муниципальной службы и работникам, занимающим должности, не являющиеся должностями муниципальной службы, и осуществляющим техническое обеспечение деятельности администрации Балтайского муниципального района».</w:t>
      </w:r>
    </w:p>
    <w:p w14:paraId="25D63FD0" w14:textId="77777777" w:rsidR="00C4333C" w:rsidRDefault="00C4333C" w:rsidP="00C4333C">
      <w:pPr>
        <w:pStyle w:val="Standard"/>
        <w:ind w:firstLine="708"/>
        <w:jc w:val="both"/>
      </w:pPr>
      <w:r>
        <w:rPr>
          <w:sz w:val="28"/>
          <w:szCs w:val="28"/>
          <w:lang w:val="ru-RU"/>
        </w:rPr>
        <w:t>2.Настоящее постановление вступает в силу со дня обнародования.</w:t>
      </w:r>
    </w:p>
    <w:p w14:paraId="275AE0A2" w14:textId="77777777" w:rsidR="00C4333C" w:rsidRDefault="00C4333C" w:rsidP="00C4333C">
      <w:pPr>
        <w:pStyle w:val="Standard"/>
        <w:ind w:left="-15" w:firstLine="7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3.Контроль за исполнением настоящего постановления возложить на руководителя аппарата администрации Балтайского муниципального района.</w:t>
      </w:r>
    </w:p>
    <w:p w14:paraId="6468657D" w14:textId="77777777" w:rsidR="00C4333C" w:rsidRDefault="00C4333C" w:rsidP="00C4333C">
      <w:pPr>
        <w:pStyle w:val="Standard"/>
        <w:ind w:left="-15" w:firstLine="885"/>
        <w:jc w:val="both"/>
        <w:rPr>
          <w:sz w:val="28"/>
          <w:szCs w:val="28"/>
          <w:lang w:val="ru-RU"/>
        </w:rPr>
      </w:pPr>
    </w:p>
    <w:p w14:paraId="140A66EC" w14:textId="77777777" w:rsidR="00C4333C" w:rsidRDefault="00C4333C" w:rsidP="00C4333C">
      <w:pPr>
        <w:pStyle w:val="Standard"/>
        <w:ind w:left="-15" w:firstLine="885"/>
        <w:jc w:val="both"/>
        <w:rPr>
          <w:sz w:val="28"/>
          <w:szCs w:val="28"/>
          <w:lang w:val="ru-RU"/>
        </w:rPr>
      </w:pPr>
    </w:p>
    <w:p w14:paraId="6E1B1E89" w14:textId="77777777" w:rsidR="00C4333C" w:rsidRDefault="00C4333C" w:rsidP="00C4333C">
      <w:pPr>
        <w:pStyle w:val="Standard"/>
        <w:jc w:val="both"/>
        <w:rPr>
          <w:sz w:val="28"/>
          <w:szCs w:val="28"/>
          <w:lang w:val="ru-RU"/>
        </w:rPr>
      </w:pPr>
    </w:p>
    <w:p w14:paraId="216F4D75" w14:textId="77777777" w:rsidR="00C4333C" w:rsidRPr="006C103C" w:rsidRDefault="00C4333C" w:rsidP="00C4333C">
      <w:pPr>
        <w:pStyle w:val="Standard"/>
        <w:jc w:val="both"/>
        <w:rPr>
          <w:b/>
          <w:sz w:val="28"/>
          <w:szCs w:val="28"/>
          <w:lang w:val="ru-RU"/>
        </w:rPr>
      </w:pPr>
      <w:r w:rsidRPr="006C103C">
        <w:rPr>
          <w:b/>
          <w:sz w:val="28"/>
          <w:szCs w:val="28"/>
          <w:lang w:val="ru-RU"/>
        </w:rPr>
        <w:t>Глава  Балтайского</w:t>
      </w:r>
    </w:p>
    <w:p w14:paraId="45FB3355" w14:textId="77777777" w:rsidR="00C4333C" w:rsidRPr="006C103C" w:rsidRDefault="00C4333C" w:rsidP="00C4333C">
      <w:pPr>
        <w:pStyle w:val="Standard"/>
        <w:jc w:val="both"/>
        <w:rPr>
          <w:b/>
        </w:rPr>
      </w:pPr>
      <w:r w:rsidRPr="006C103C">
        <w:rPr>
          <w:b/>
          <w:sz w:val="28"/>
          <w:szCs w:val="28"/>
          <w:lang w:val="ru-RU"/>
        </w:rPr>
        <w:t>муниципального района</w:t>
      </w:r>
      <w:r w:rsidRPr="006C103C">
        <w:rPr>
          <w:b/>
          <w:sz w:val="28"/>
          <w:szCs w:val="28"/>
        </w:rPr>
        <w:tab/>
      </w:r>
      <w:r w:rsidRPr="006C103C">
        <w:rPr>
          <w:b/>
          <w:sz w:val="28"/>
          <w:szCs w:val="28"/>
        </w:rPr>
        <w:tab/>
      </w:r>
      <w:r w:rsidRPr="006C103C">
        <w:rPr>
          <w:b/>
          <w:sz w:val="28"/>
          <w:szCs w:val="28"/>
        </w:rPr>
        <w:tab/>
      </w:r>
      <w:r w:rsidRPr="006C103C">
        <w:rPr>
          <w:b/>
          <w:sz w:val="28"/>
          <w:szCs w:val="28"/>
        </w:rPr>
        <w:tab/>
      </w:r>
      <w:r w:rsidRPr="006C103C">
        <w:rPr>
          <w:b/>
          <w:sz w:val="28"/>
          <w:szCs w:val="28"/>
          <w:lang w:val="ru-RU"/>
        </w:rPr>
        <w:t xml:space="preserve">             </w:t>
      </w:r>
      <w:r w:rsidRPr="006C103C">
        <w:rPr>
          <w:b/>
          <w:sz w:val="28"/>
          <w:szCs w:val="28"/>
        </w:rPr>
        <w:tab/>
      </w:r>
      <w:r w:rsidRPr="006C103C">
        <w:rPr>
          <w:b/>
          <w:sz w:val="28"/>
          <w:szCs w:val="28"/>
          <w:lang w:val="ru-RU"/>
        </w:rPr>
        <w:t xml:space="preserve">      А.А. Грунов </w:t>
      </w:r>
    </w:p>
    <w:p w14:paraId="50ED15B3" w14:textId="77777777" w:rsidR="00C4333C" w:rsidRPr="006C103C" w:rsidRDefault="00C4333C" w:rsidP="00C4333C">
      <w:pPr>
        <w:rPr>
          <w:b/>
          <w:lang w:val="de-DE"/>
        </w:rPr>
      </w:pPr>
    </w:p>
    <w:p w14:paraId="32665B5B" w14:textId="77777777" w:rsidR="00C4333C" w:rsidRPr="00C4333C" w:rsidRDefault="00C4333C">
      <w:pPr>
        <w:rPr>
          <w:lang w:val="de-DE"/>
        </w:rPr>
      </w:pPr>
    </w:p>
    <w:sectPr w:rsidR="00C4333C" w:rsidRPr="00C4333C" w:rsidSect="00CC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3C"/>
    <w:rsid w:val="001C0249"/>
    <w:rsid w:val="007417FF"/>
    <w:rsid w:val="00C4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A0A8"/>
  <w15:docId w15:val="{8160E8B2-F532-4980-801A-3BE27914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33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4333C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C43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2023-10-26T11:26:00Z</cp:lastPrinted>
  <dcterms:created xsi:type="dcterms:W3CDTF">2023-11-02T09:45:00Z</dcterms:created>
  <dcterms:modified xsi:type="dcterms:W3CDTF">2023-11-02T09:45:00Z</dcterms:modified>
</cp:coreProperties>
</file>