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C677" w14:textId="77777777" w:rsidR="00E5235C" w:rsidRPr="00382C7C" w:rsidRDefault="00E5235C" w:rsidP="00E5235C">
      <w:pPr>
        <w:jc w:val="center"/>
      </w:pPr>
      <w:bookmarkStart w:id="0" w:name="_GoBack"/>
      <w:bookmarkEnd w:id="0"/>
      <w:r>
        <w:rPr>
          <w:b/>
          <w:noProof/>
          <w:spacing w:val="20"/>
        </w:rPr>
        <w:drawing>
          <wp:inline distT="0" distB="0" distL="0" distR="0" wp14:anchorId="6B86F3C6" wp14:editId="3342D10B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FB726" w14:textId="77777777" w:rsidR="00E5235C" w:rsidRPr="009C00E6" w:rsidRDefault="00E5235C" w:rsidP="00E5235C">
      <w:pPr>
        <w:jc w:val="center"/>
        <w:rPr>
          <w:b/>
          <w:spacing w:val="24"/>
        </w:rPr>
      </w:pPr>
      <w:r w:rsidRPr="009C00E6">
        <w:rPr>
          <w:b/>
          <w:spacing w:val="24"/>
        </w:rPr>
        <w:t>АДМИНИСТРАЦИЯ</w:t>
      </w:r>
    </w:p>
    <w:p w14:paraId="1481E049" w14:textId="77777777" w:rsidR="00E5235C" w:rsidRPr="009C00E6" w:rsidRDefault="00E5235C" w:rsidP="00E523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9C00E6">
        <w:rPr>
          <w:b/>
          <w:spacing w:val="24"/>
        </w:rPr>
        <w:t>БАЛТАЙСКОГО МУНИЦИПАЛЬНОГО РАЙОНА</w:t>
      </w:r>
    </w:p>
    <w:p w14:paraId="5585FBD4" w14:textId="77777777" w:rsidR="00E5235C" w:rsidRPr="009C00E6" w:rsidRDefault="00E5235C" w:rsidP="00E5235C">
      <w:pPr>
        <w:tabs>
          <w:tab w:val="left" w:pos="708"/>
          <w:tab w:val="center" w:pos="4677"/>
          <w:tab w:val="right" w:pos="9355"/>
        </w:tabs>
        <w:jc w:val="center"/>
      </w:pPr>
      <w:r w:rsidRPr="009C00E6">
        <w:rPr>
          <w:b/>
          <w:spacing w:val="24"/>
        </w:rPr>
        <w:t>САРАТОВСКОЙ ОБЛАСТИ</w:t>
      </w:r>
    </w:p>
    <w:p w14:paraId="101ACD69" w14:textId="77777777" w:rsidR="00E5235C" w:rsidRPr="00382C7C" w:rsidRDefault="00E5235C" w:rsidP="00E5235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382C7C">
        <w:rPr>
          <w:b/>
          <w:spacing w:val="30"/>
          <w:sz w:val="30"/>
          <w:szCs w:val="30"/>
        </w:rPr>
        <w:t>П О С Т А Н О В Л Е Н И Е</w:t>
      </w:r>
    </w:p>
    <w:p w14:paraId="6F46DD01" w14:textId="77777777" w:rsidR="00E5235C" w:rsidRPr="00881601" w:rsidRDefault="00E5235C" w:rsidP="00E5235C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6"/>
          <w:szCs w:val="36"/>
        </w:rPr>
      </w:pPr>
    </w:p>
    <w:p w14:paraId="0C99617C" w14:textId="03602268" w:rsidR="00E5235C" w:rsidRPr="00382C7C" w:rsidRDefault="006E29C0" w:rsidP="00E5235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A62F2" wp14:editId="669F2BCC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B07D" w14:textId="77777777" w:rsidR="00E5235C" w:rsidRPr="009C00E6" w:rsidRDefault="00E5235C" w:rsidP="00E5235C">
                            <w:pPr>
                              <w:tabs>
                                <w:tab w:val="left" w:pos="1985"/>
                              </w:tabs>
                            </w:pPr>
                            <w:r w:rsidRPr="009C00E6"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23</w:t>
                            </w:r>
                            <w:r w:rsidRPr="009C00E6">
                              <w:rPr>
                                <w:u w:val="single"/>
                              </w:rPr>
                              <w:t>.12.2022</w:t>
                            </w:r>
                            <w:r w:rsidRPr="009C00E6">
                              <w:t xml:space="preserve">  № </w:t>
                            </w:r>
                            <w:r>
                              <w:rPr>
                                <w:u w:val="single"/>
                              </w:rPr>
                              <w:t>501</w:t>
                            </w:r>
                          </w:p>
                          <w:p w14:paraId="71896554" w14:textId="77777777" w:rsidR="00E5235C" w:rsidRDefault="00E5235C" w:rsidP="00E5235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A62F2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14:paraId="1792B07D" w14:textId="77777777" w:rsidR="00E5235C" w:rsidRPr="009C00E6" w:rsidRDefault="00E5235C" w:rsidP="00E5235C">
                      <w:pPr>
                        <w:tabs>
                          <w:tab w:val="left" w:pos="1985"/>
                        </w:tabs>
                      </w:pPr>
                      <w:r w:rsidRPr="009C00E6">
                        <w:t xml:space="preserve">от </w:t>
                      </w:r>
                      <w:r>
                        <w:rPr>
                          <w:u w:val="single"/>
                        </w:rPr>
                        <w:t>23</w:t>
                      </w:r>
                      <w:r w:rsidRPr="009C00E6">
                        <w:rPr>
                          <w:u w:val="single"/>
                        </w:rPr>
                        <w:t>.12.2022</w:t>
                      </w:r>
                      <w:r w:rsidRPr="009C00E6">
                        <w:t xml:space="preserve">  № </w:t>
                      </w:r>
                      <w:r>
                        <w:rPr>
                          <w:u w:val="single"/>
                        </w:rPr>
                        <w:t>501</w:t>
                      </w:r>
                    </w:p>
                    <w:p w14:paraId="71896554" w14:textId="77777777" w:rsidR="00E5235C" w:rsidRDefault="00E5235C" w:rsidP="00E5235C"/>
                  </w:txbxContent>
                </v:textbox>
                <w10:wrap type="square" side="largest"/>
              </v:shape>
            </w:pict>
          </mc:Fallback>
        </mc:AlternateContent>
      </w:r>
    </w:p>
    <w:p w14:paraId="733D77BC" w14:textId="77777777" w:rsidR="000A2825" w:rsidRDefault="000A2825" w:rsidP="000A2825">
      <w:pPr>
        <w:rPr>
          <w:b/>
          <w:spacing w:val="24"/>
          <w:sz w:val="24"/>
          <w:szCs w:val="24"/>
        </w:rPr>
      </w:pPr>
      <w:r w:rsidRPr="00612EEF">
        <w:rPr>
          <w:b/>
          <w:spacing w:val="24"/>
          <w:sz w:val="24"/>
          <w:szCs w:val="24"/>
        </w:rPr>
        <w:t>с.Балтай</w:t>
      </w:r>
    </w:p>
    <w:p w14:paraId="18274F26" w14:textId="77777777" w:rsidR="000A2825" w:rsidRDefault="000A2825" w:rsidP="000A2825">
      <w:pPr>
        <w:rPr>
          <w:b/>
          <w:spacing w:val="24"/>
          <w:sz w:val="24"/>
          <w:szCs w:val="24"/>
        </w:rPr>
      </w:pPr>
    </w:p>
    <w:p w14:paraId="3714355A" w14:textId="77777777" w:rsidR="000A2825" w:rsidRPr="00E5235C" w:rsidRDefault="000A2825" w:rsidP="00E5235C">
      <w:pPr>
        <w:rPr>
          <w:b/>
        </w:rPr>
      </w:pPr>
      <w:r w:rsidRPr="00E5235C">
        <w:rPr>
          <w:b/>
        </w:rPr>
        <w:t xml:space="preserve">Об отмене некоторых постановлений </w:t>
      </w:r>
      <w:bookmarkStart w:id="1" w:name="_Hlk96607654"/>
    </w:p>
    <w:p w14:paraId="1D4FA1A7" w14:textId="77777777" w:rsidR="00E5235C" w:rsidRDefault="000A2825" w:rsidP="00E5235C">
      <w:pPr>
        <w:rPr>
          <w:b/>
        </w:rPr>
      </w:pPr>
      <w:r w:rsidRPr="00E5235C">
        <w:rPr>
          <w:b/>
        </w:rPr>
        <w:t xml:space="preserve">администрации Балтайского </w:t>
      </w:r>
    </w:p>
    <w:p w14:paraId="12F942FC" w14:textId="77777777" w:rsidR="000A2825" w:rsidRPr="00E5235C" w:rsidRDefault="000A2825" w:rsidP="00E5235C">
      <w:pPr>
        <w:rPr>
          <w:b/>
        </w:rPr>
      </w:pPr>
      <w:r w:rsidRPr="00E5235C">
        <w:rPr>
          <w:b/>
        </w:rPr>
        <w:t xml:space="preserve">муниципального </w:t>
      </w:r>
      <w:r w:rsidR="00E5235C">
        <w:rPr>
          <w:b/>
        </w:rPr>
        <w:t>района</w:t>
      </w:r>
    </w:p>
    <w:bookmarkEnd w:id="1"/>
    <w:p w14:paraId="7F8B83AD" w14:textId="77777777" w:rsidR="000A2825" w:rsidRDefault="000A2825" w:rsidP="000A2825">
      <w:pPr>
        <w:rPr>
          <w:b/>
          <w:spacing w:val="24"/>
        </w:rPr>
      </w:pPr>
    </w:p>
    <w:p w14:paraId="264784A7" w14:textId="77777777" w:rsidR="000A2825" w:rsidRPr="007E1BC7" w:rsidRDefault="000A2825" w:rsidP="00E5235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7E1BC7">
        <w:t>В соответствии с Федеральным законом от 06.10.2013 №</w:t>
      </w:r>
      <w:r w:rsidR="00E5235C">
        <w:t xml:space="preserve"> </w:t>
      </w:r>
      <w:r w:rsidRPr="007E1BC7">
        <w:t>131-ФЗ «Об общих принципах организации органов местного самоуправления в Российской Федерации», Федеральным законом от 31.07.2020 №</w:t>
      </w:r>
      <w:r w:rsidR="00E5235C">
        <w:t xml:space="preserve"> </w:t>
      </w:r>
      <w:r w:rsidRPr="007E1BC7">
        <w:t xml:space="preserve">248-ФЗ «О государственном контроле (надзоре) и муниципальном контроле в Российской Федерации», </w:t>
      </w:r>
      <w:r w:rsidRPr="007E1BC7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14:paraId="20B8B770" w14:textId="77777777" w:rsidR="000A2825" w:rsidRDefault="000A2825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E1BC7">
        <w:rPr>
          <w:b/>
        </w:rPr>
        <w:t>ПОСТАНОВЛЯЮ:</w:t>
      </w:r>
    </w:p>
    <w:p w14:paraId="69620313" w14:textId="77777777" w:rsidR="000A2825" w:rsidRDefault="00E5235C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1.</w:t>
      </w:r>
      <w:r w:rsidR="000A2825">
        <w:rPr>
          <w:bCs/>
        </w:rPr>
        <w:t xml:space="preserve">Отменить следующие постановления </w:t>
      </w:r>
      <w:r w:rsidR="000A2825" w:rsidRPr="007E1BC7">
        <w:rPr>
          <w:bCs/>
        </w:rPr>
        <w:t>администрации Балтайского муниципального района</w:t>
      </w:r>
      <w:r w:rsidR="000A2825">
        <w:rPr>
          <w:bCs/>
        </w:rPr>
        <w:t>:</w:t>
      </w:r>
    </w:p>
    <w:p w14:paraId="701CE35D" w14:textId="77777777" w:rsidR="000A2825" w:rsidRDefault="000A2825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Pr="007E1BC7">
        <w:rPr>
          <w:bCs/>
        </w:rPr>
        <w:t>от</w:t>
      </w:r>
      <w:r>
        <w:rPr>
          <w:bCs/>
        </w:rPr>
        <w:t xml:space="preserve"> </w:t>
      </w:r>
      <w:r w:rsidRPr="000A2825">
        <w:rPr>
          <w:bCs/>
        </w:rPr>
        <w:t>21.12.2021</w:t>
      </w:r>
      <w:r>
        <w:rPr>
          <w:bCs/>
        </w:rPr>
        <w:t xml:space="preserve"> № </w:t>
      </w:r>
      <w:r w:rsidRPr="000A2825">
        <w:rPr>
          <w:bCs/>
        </w:rPr>
        <w:t>451</w:t>
      </w:r>
      <w:r>
        <w:rPr>
          <w:bCs/>
        </w:rPr>
        <w:t xml:space="preserve"> «</w:t>
      </w:r>
      <w:r w:rsidRPr="000A2825">
        <w:rPr>
          <w:bCs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Балтайского муниципального образования</w:t>
      </w:r>
      <w:r>
        <w:rPr>
          <w:bCs/>
        </w:rPr>
        <w:t>»;</w:t>
      </w:r>
    </w:p>
    <w:p w14:paraId="1F4B6378" w14:textId="77777777" w:rsidR="000A2825" w:rsidRDefault="00E5235C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-от 13.05.2022 </w:t>
      </w:r>
      <w:r w:rsidR="005F64C9" w:rsidRPr="005F64C9">
        <w:rPr>
          <w:bCs/>
        </w:rPr>
        <w:t>№ 187</w:t>
      </w:r>
      <w:r w:rsidR="005F64C9">
        <w:rPr>
          <w:bCs/>
        </w:rPr>
        <w:t xml:space="preserve"> «</w:t>
      </w:r>
      <w:r w:rsidR="005F64C9" w:rsidRPr="005F64C9">
        <w:rPr>
          <w:bCs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образования Балтайского муниципального района на 2022 год</w:t>
      </w:r>
      <w:r w:rsidR="005F64C9">
        <w:rPr>
          <w:bCs/>
        </w:rPr>
        <w:t>».</w:t>
      </w:r>
    </w:p>
    <w:p w14:paraId="2A33AFA9" w14:textId="77777777" w:rsidR="000A2825" w:rsidRPr="007E1BC7" w:rsidRDefault="00E5235C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0A2825" w:rsidRPr="007E1BC7">
        <w:rPr>
          <w:bCs/>
        </w:rPr>
        <w:t xml:space="preserve">Настоящее постановление </w:t>
      </w:r>
      <w:r w:rsidR="005F64C9">
        <w:rPr>
          <w:bCs/>
        </w:rPr>
        <w:t xml:space="preserve">подлежит </w:t>
      </w:r>
      <w:r w:rsidR="000A2825" w:rsidRPr="007E1BC7">
        <w:rPr>
          <w:bCs/>
        </w:rPr>
        <w:t>обнародовани</w:t>
      </w:r>
      <w:r w:rsidR="005F64C9">
        <w:rPr>
          <w:bCs/>
        </w:rPr>
        <w:t xml:space="preserve">ю и </w:t>
      </w:r>
      <w:r w:rsidR="005F64C9" w:rsidRPr="005F64C9">
        <w:rPr>
          <w:bCs/>
        </w:rPr>
        <w:t>вступает в силу с</w:t>
      </w:r>
      <w:r w:rsidR="005F64C9">
        <w:rPr>
          <w:bCs/>
        </w:rPr>
        <w:t xml:space="preserve"> 01 января 2023 года.</w:t>
      </w:r>
    </w:p>
    <w:p w14:paraId="1BE6C1A9" w14:textId="77777777" w:rsidR="000A2825" w:rsidRPr="007E1BC7" w:rsidRDefault="000A2825" w:rsidP="00E52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3</w:t>
      </w:r>
      <w:r w:rsidRPr="007E1BC7">
        <w:rPr>
          <w:bCs/>
        </w:rPr>
        <w:t xml:space="preserve">.Контроль за исполнением настоящего постановления </w:t>
      </w:r>
      <w:r w:rsidR="005F64C9">
        <w:rPr>
          <w:bCs/>
        </w:rPr>
        <w:t>оставляю за собой.</w:t>
      </w:r>
    </w:p>
    <w:p w14:paraId="7EA02D02" w14:textId="77777777" w:rsidR="000A2825" w:rsidRDefault="000A2825" w:rsidP="000A282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61EBA3E7" w14:textId="77777777" w:rsidR="00E5235C" w:rsidRPr="00E5235C" w:rsidRDefault="00E5235C" w:rsidP="000A282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27FBD0A0" w14:textId="77777777" w:rsidR="000A2825" w:rsidRPr="00E5235C" w:rsidRDefault="000A2825" w:rsidP="000A2825">
      <w:pPr>
        <w:overflowPunct w:val="0"/>
        <w:autoSpaceDE w:val="0"/>
        <w:autoSpaceDN w:val="0"/>
        <w:adjustRightInd w:val="0"/>
        <w:jc w:val="both"/>
        <w:textAlignment w:val="baseline"/>
      </w:pPr>
      <w:r w:rsidRPr="00E5235C">
        <w:t xml:space="preserve">Глава Балтайского </w:t>
      </w:r>
    </w:p>
    <w:p w14:paraId="027F5FB2" w14:textId="77777777" w:rsidR="000A2825" w:rsidRPr="00E5235C" w:rsidRDefault="000A2825" w:rsidP="000A2825">
      <w:pPr>
        <w:overflowPunct w:val="0"/>
        <w:autoSpaceDE w:val="0"/>
        <w:autoSpaceDN w:val="0"/>
        <w:adjustRightInd w:val="0"/>
        <w:jc w:val="both"/>
        <w:textAlignment w:val="baseline"/>
      </w:pPr>
      <w:r w:rsidRPr="00E5235C">
        <w:t>муниципального района</w:t>
      </w:r>
      <w:r w:rsidRPr="00E5235C">
        <w:tab/>
      </w:r>
      <w:r w:rsidRPr="00E5235C">
        <w:tab/>
      </w:r>
      <w:r w:rsidRPr="00E5235C">
        <w:tab/>
      </w:r>
      <w:r w:rsidRPr="00E5235C">
        <w:tab/>
      </w:r>
      <w:r w:rsidRPr="00E5235C">
        <w:tab/>
      </w:r>
      <w:r w:rsidRPr="00E5235C">
        <w:tab/>
        <w:t xml:space="preserve">     </w:t>
      </w:r>
      <w:r w:rsidR="00E5235C">
        <w:t xml:space="preserve"> </w:t>
      </w:r>
      <w:r w:rsidRPr="00E5235C">
        <w:t xml:space="preserve">  А.А.Грунов</w:t>
      </w:r>
    </w:p>
    <w:sectPr w:rsidR="000A2825" w:rsidRPr="00E5235C" w:rsidSect="00E523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96"/>
    <w:rsid w:val="00030F15"/>
    <w:rsid w:val="000A2825"/>
    <w:rsid w:val="00232D55"/>
    <w:rsid w:val="005F64C9"/>
    <w:rsid w:val="006E29C0"/>
    <w:rsid w:val="00730F96"/>
    <w:rsid w:val="007F2AD2"/>
    <w:rsid w:val="00E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74C1"/>
  <w15:docId w15:val="{036A445C-73C4-4B1D-9484-2515894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2022-12-23T07:13:00Z</cp:lastPrinted>
  <dcterms:created xsi:type="dcterms:W3CDTF">2022-12-26T04:25:00Z</dcterms:created>
  <dcterms:modified xsi:type="dcterms:W3CDTF">2022-12-26T04:25:00Z</dcterms:modified>
</cp:coreProperties>
</file>