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21" w:rsidRPr="000305F1" w:rsidRDefault="00E73F21" w:rsidP="00E73F21">
      <w:pPr>
        <w:jc w:val="center"/>
        <w:rPr>
          <w:szCs w:val="28"/>
        </w:rPr>
      </w:pPr>
      <w:bookmarkStart w:id="0" w:name="_GoBack"/>
      <w:bookmarkEnd w:id="0"/>
      <w:r>
        <w:rPr>
          <w:b/>
          <w:noProof/>
          <w:spacing w:val="20"/>
          <w:szCs w:val="28"/>
          <w:lang w:eastAsia="ru-RU"/>
        </w:rPr>
        <w:drawing>
          <wp:inline distT="0" distB="0" distL="0" distR="0">
            <wp:extent cx="633730" cy="796925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21" w:rsidRPr="000305F1" w:rsidRDefault="00E73F21" w:rsidP="00E73F21">
      <w:pPr>
        <w:jc w:val="center"/>
        <w:rPr>
          <w:b/>
          <w:spacing w:val="24"/>
          <w:sz w:val="28"/>
          <w:szCs w:val="28"/>
        </w:rPr>
      </w:pPr>
      <w:r w:rsidRPr="000305F1">
        <w:rPr>
          <w:b/>
          <w:spacing w:val="24"/>
          <w:sz w:val="28"/>
          <w:szCs w:val="28"/>
        </w:rPr>
        <w:t>АДМИНИСТРАЦИЯ</w:t>
      </w:r>
    </w:p>
    <w:p w:rsidR="00E73F21" w:rsidRPr="000305F1" w:rsidRDefault="00E73F21" w:rsidP="00E73F21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0305F1">
        <w:rPr>
          <w:b/>
          <w:spacing w:val="24"/>
          <w:sz w:val="28"/>
          <w:szCs w:val="28"/>
        </w:rPr>
        <w:t>БАЛТАЙСКОГО МУНИЦИПАЛЬНОГО РАЙОНА</w:t>
      </w:r>
    </w:p>
    <w:p w:rsidR="00E73F21" w:rsidRPr="000305F1" w:rsidRDefault="00E73F21" w:rsidP="00E73F21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0305F1">
        <w:rPr>
          <w:b/>
          <w:spacing w:val="24"/>
          <w:sz w:val="28"/>
          <w:szCs w:val="28"/>
        </w:rPr>
        <w:t>САРАТОВСКОЙ ОБЛАСТИ</w:t>
      </w:r>
    </w:p>
    <w:p w:rsidR="00E73F21" w:rsidRPr="000305F1" w:rsidRDefault="00E73F21" w:rsidP="00E73F21">
      <w:pPr>
        <w:tabs>
          <w:tab w:val="left" w:pos="708"/>
          <w:tab w:val="center" w:pos="4677"/>
          <w:tab w:val="right" w:pos="9355"/>
        </w:tabs>
        <w:jc w:val="center"/>
        <w:rPr>
          <w:szCs w:val="28"/>
        </w:rPr>
      </w:pPr>
    </w:p>
    <w:p w:rsidR="00E73F21" w:rsidRPr="000305F1" w:rsidRDefault="00E73F21" w:rsidP="00E73F21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30"/>
          <w:szCs w:val="30"/>
        </w:rPr>
      </w:pPr>
      <w:r w:rsidRPr="000305F1">
        <w:rPr>
          <w:b/>
          <w:spacing w:val="30"/>
          <w:sz w:val="30"/>
          <w:szCs w:val="30"/>
        </w:rPr>
        <w:t>П О С Т А Н О В Л Е Н И Е</w:t>
      </w:r>
    </w:p>
    <w:p w:rsidR="00E73F21" w:rsidRPr="000305F1" w:rsidRDefault="00E73F21" w:rsidP="00E73F21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44"/>
          <w:szCs w:val="44"/>
        </w:rPr>
      </w:pPr>
    </w:p>
    <w:p w:rsidR="00E73F21" w:rsidRPr="000305F1" w:rsidRDefault="000E5B21" w:rsidP="00E73F21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4445" r="3175" b="635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B62" w:rsidRPr="000305F1" w:rsidRDefault="00815B62" w:rsidP="00E73F21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05F1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0305F1">
                              <w:rPr>
                                <w:sz w:val="28"/>
                                <w:szCs w:val="28"/>
                                <w:u w:val="single"/>
                              </w:rPr>
                              <w:t>.09.2022</w:t>
                            </w:r>
                            <w:r w:rsidRPr="000305F1">
                              <w:rPr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376</w:t>
                            </w:r>
                          </w:p>
                          <w:p w:rsidR="00815B62" w:rsidRDefault="00815B62" w:rsidP="00E73F2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" stroked="f">
                <v:fill opacity="0"/>
                <v:textbox inset="0,0,0,0">
                  <w:txbxContent>
                    <w:p w:rsidR="00815B62" w:rsidRPr="000305F1" w:rsidRDefault="00815B62" w:rsidP="00E73F21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  <w:u w:val="single"/>
                        </w:rPr>
                      </w:pPr>
                      <w:r w:rsidRPr="000305F1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0305F1">
                        <w:rPr>
                          <w:sz w:val="28"/>
                          <w:szCs w:val="28"/>
                          <w:u w:val="single"/>
                        </w:rPr>
                        <w:t>.09.2022</w:t>
                      </w:r>
                      <w:r w:rsidRPr="000305F1">
                        <w:rPr>
                          <w:sz w:val="28"/>
                          <w:szCs w:val="28"/>
                        </w:rPr>
                        <w:t xml:space="preserve">  №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376</w:t>
                      </w:r>
                    </w:p>
                    <w:p w:rsidR="00815B62" w:rsidRDefault="00815B62" w:rsidP="00E73F21"/>
                  </w:txbxContent>
                </v:textbox>
                <w10:wrap type="square" side="largest"/>
              </v:shape>
            </w:pict>
          </mc:Fallback>
        </mc:AlternateContent>
      </w:r>
    </w:p>
    <w:p w:rsidR="00E73F21" w:rsidRPr="000305F1" w:rsidRDefault="00E73F21" w:rsidP="00E73F21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</w:p>
    <w:p w:rsidR="00E73F21" w:rsidRPr="000305F1" w:rsidRDefault="00E73F21" w:rsidP="00E73F21">
      <w:pPr>
        <w:rPr>
          <w:b/>
          <w:spacing w:val="24"/>
        </w:rPr>
      </w:pPr>
      <w:r w:rsidRPr="000305F1">
        <w:rPr>
          <w:b/>
          <w:spacing w:val="24"/>
        </w:rPr>
        <w:t>с.Балтай</w:t>
      </w:r>
    </w:p>
    <w:p w:rsidR="00565013" w:rsidRPr="00E313EC" w:rsidRDefault="00565013" w:rsidP="00AF51C0"/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 xml:space="preserve">О внесении изменений в постановление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 xml:space="preserve">администрации Балтайского муниципального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 xml:space="preserve">района от 21.11.2017 № 488 «Об утверждении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 xml:space="preserve">муниципальной программы «Развитие 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>малого и среднего предпринимательства</w:t>
      </w:r>
    </w:p>
    <w:p w:rsidR="00AF51C0" w:rsidRPr="00AF51C0" w:rsidRDefault="00AF51C0" w:rsidP="00AF51C0">
      <w:pPr>
        <w:rPr>
          <w:b/>
          <w:sz w:val="28"/>
          <w:szCs w:val="28"/>
        </w:rPr>
      </w:pPr>
      <w:r w:rsidRPr="00AF51C0">
        <w:rPr>
          <w:b/>
          <w:sz w:val="28"/>
          <w:szCs w:val="28"/>
        </w:rPr>
        <w:t>в Б</w:t>
      </w:r>
      <w:r w:rsidR="00A768AA">
        <w:rPr>
          <w:b/>
          <w:sz w:val="28"/>
          <w:szCs w:val="28"/>
        </w:rPr>
        <w:t>алтайском муниципальном районе</w:t>
      </w:r>
      <w:r w:rsidRPr="00AF51C0">
        <w:rPr>
          <w:b/>
          <w:sz w:val="28"/>
          <w:szCs w:val="28"/>
        </w:rPr>
        <w:t>»</w:t>
      </w:r>
    </w:p>
    <w:p w:rsidR="00AF51C0" w:rsidRPr="00AF51C0" w:rsidRDefault="00AF51C0" w:rsidP="00AF51C0">
      <w:pPr>
        <w:ind w:firstLine="851"/>
        <w:rPr>
          <w:b/>
          <w:sz w:val="28"/>
          <w:szCs w:val="28"/>
        </w:rPr>
      </w:pPr>
    </w:p>
    <w:p w:rsidR="00AF51C0" w:rsidRPr="00AF51C0" w:rsidRDefault="00AF51C0" w:rsidP="00E73F21">
      <w:pPr>
        <w:ind w:firstLine="709"/>
        <w:jc w:val="both"/>
        <w:rPr>
          <w:sz w:val="28"/>
          <w:szCs w:val="28"/>
        </w:rPr>
      </w:pPr>
      <w:r w:rsidRPr="00AF51C0">
        <w:rPr>
          <w:sz w:val="28"/>
          <w:szCs w:val="28"/>
        </w:rPr>
        <w:t>В целях обеспечения благоприятных условий для развития субъектов малого и среднего предпринимательства на территории Балтайского муниципального района, руководствуясь Уставом Балтайского муниципального района,</w:t>
      </w:r>
    </w:p>
    <w:p w:rsidR="00AF51C0" w:rsidRPr="00AF51C0" w:rsidRDefault="00AF51C0" w:rsidP="00E73F21">
      <w:pPr>
        <w:ind w:firstLine="709"/>
        <w:jc w:val="both"/>
        <w:rPr>
          <w:sz w:val="28"/>
          <w:szCs w:val="28"/>
        </w:rPr>
      </w:pPr>
      <w:r w:rsidRPr="00AF51C0">
        <w:rPr>
          <w:b/>
          <w:sz w:val="28"/>
          <w:szCs w:val="28"/>
        </w:rPr>
        <w:t>ПОСТАНОВЛЯЮ</w:t>
      </w:r>
      <w:r w:rsidRPr="00AF51C0">
        <w:rPr>
          <w:sz w:val="28"/>
          <w:szCs w:val="28"/>
        </w:rPr>
        <w:t>:</w:t>
      </w:r>
    </w:p>
    <w:p w:rsidR="00AF51C0" w:rsidRPr="00AF51C0" w:rsidRDefault="00E73F21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1C0" w:rsidRPr="00AF51C0">
        <w:rPr>
          <w:sz w:val="28"/>
          <w:szCs w:val="28"/>
        </w:rPr>
        <w:t xml:space="preserve">Внести в постановление администрации Балтайского муниципального района от 21.11.2017 № 488 «Об утверждении муниципальной программы «Развитие малого и среднего предпринимательства в </w:t>
      </w:r>
      <w:r w:rsidR="00A768AA">
        <w:rPr>
          <w:sz w:val="28"/>
          <w:szCs w:val="28"/>
        </w:rPr>
        <w:t>Балтайском муниципальном районе</w:t>
      </w:r>
      <w:r w:rsidR="00AF51C0" w:rsidRPr="00AF51C0">
        <w:rPr>
          <w:sz w:val="28"/>
          <w:szCs w:val="28"/>
        </w:rPr>
        <w:t>» (с изменениями от 09.11.2018 № 429, от 09</w:t>
      </w:r>
      <w:r>
        <w:rPr>
          <w:sz w:val="28"/>
          <w:szCs w:val="28"/>
        </w:rPr>
        <w:t>.09.2019 № 377, от 12.11.2019 №</w:t>
      </w:r>
      <w:r w:rsidR="00AF51C0" w:rsidRPr="00AF51C0">
        <w:rPr>
          <w:sz w:val="28"/>
          <w:szCs w:val="28"/>
        </w:rPr>
        <w:t>445, от 09.12.2019 № 494, от 16.12.2020 № 433</w:t>
      </w:r>
      <w:r w:rsidR="00565013">
        <w:rPr>
          <w:sz w:val="28"/>
          <w:szCs w:val="28"/>
        </w:rPr>
        <w:t xml:space="preserve">, </w:t>
      </w:r>
      <w:r w:rsidR="00565013" w:rsidRPr="00565013">
        <w:rPr>
          <w:sz w:val="28"/>
          <w:szCs w:val="28"/>
        </w:rPr>
        <w:t xml:space="preserve">от 08.10.2021 </w:t>
      </w:r>
      <w:r w:rsidR="00565013">
        <w:rPr>
          <w:sz w:val="28"/>
          <w:szCs w:val="28"/>
        </w:rPr>
        <w:t>№ 332</w:t>
      </w:r>
      <w:r w:rsidR="00AF51C0" w:rsidRPr="00AF51C0">
        <w:rPr>
          <w:sz w:val="28"/>
          <w:szCs w:val="28"/>
        </w:rPr>
        <w:t>) следующие изменения:</w:t>
      </w:r>
    </w:p>
    <w:p w:rsidR="00AF51C0" w:rsidRPr="00E126AF" w:rsidRDefault="00E126AF" w:rsidP="00E73F21">
      <w:pPr>
        <w:ind w:firstLine="709"/>
        <w:jc w:val="both"/>
        <w:rPr>
          <w:sz w:val="28"/>
          <w:szCs w:val="28"/>
        </w:rPr>
      </w:pPr>
      <w:r w:rsidRPr="00E126AF">
        <w:rPr>
          <w:sz w:val="28"/>
          <w:szCs w:val="28"/>
        </w:rPr>
        <w:t>1.1</w:t>
      </w:r>
      <w:r w:rsidR="00E73F21">
        <w:rPr>
          <w:sz w:val="28"/>
          <w:szCs w:val="28"/>
        </w:rPr>
        <w:t>.</w:t>
      </w:r>
      <w:r w:rsidR="00AF51C0" w:rsidRPr="00E126AF">
        <w:rPr>
          <w:sz w:val="28"/>
          <w:szCs w:val="28"/>
        </w:rPr>
        <w:t>В приложении к постановлению:</w:t>
      </w:r>
    </w:p>
    <w:p w:rsidR="00AF51C0" w:rsidRDefault="00E73F21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45D53">
        <w:rPr>
          <w:sz w:val="28"/>
          <w:szCs w:val="28"/>
        </w:rPr>
        <w:t xml:space="preserve">Раздел «Объемы финансового обеспечения муниципальной программы, в том числе по годам» в </w:t>
      </w:r>
      <w:r w:rsidR="00945D53" w:rsidRPr="00E73F21">
        <w:rPr>
          <w:sz w:val="27"/>
          <w:szCs w:val="27"/>
        </w:rPr>
        <w:t>п</w:t>
      </w:r>
      <w:r w:rsidR="00AF51C0" w:rsidRPr="00E73F21">
        <w:rPr>
          <w:sz w:val="27"/>
          <w:szCs w:val="27"/>
        </w:rPr>
        <w:t>аспорт</w:t>
      </w:r>
      <w:r w:rsidR="00945D53" w:rsidRPr="00E73F21">
        <w:rPr>
          <w:sz w:val="27"/>
          <w:szCs w:val="27"/>
        </w:rPr>
        <w:t>е</w:t>
      </w:r>
      <w:r w:rsidR="00AF51C0" w:rsidRPr="00E126AF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E73F21" w:rsidRPr="00E126AF" w:rsidRDefault="00E73F21" w:rsidP="00E73F21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F51C0" w:rsidRPr="00E73F21" w:rsidTr="00815B62">
        <w:trPr>
          <w:trHeight w:val="15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AF51C0">
            <w:pPr>
              <w:snapToGrid w:val="0"/>
              <w:rPr>
                <w:bCs/>
                <w:sz w:val="27"/>
                <w:szCs w:val="27"/>
              </w:rPr>
            </w:pPr>
            <w:r w:rsidRPr="00E73F21">
              <w:rPr>
                <w:bCs/>
                <w:sz w:val="27"/>
                <w:szCs w:val="27"/>
              </w:rPr>
              <w:t xml:space="preserve">Объемы финансового обеспечения муниципальной </w:t>
            </w:r>
            <w:r w:rsidRPr="00E73F21">
              <w:rPr>
                <w:bCs/>
                <w:sz w:val="27"/>
                <w:szCs w:val="27"/>
              </w:rPr>
              <w:lastRenderedPageBreak/>
              <w:t>программы, в том числе по годам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E73F21" w:rsidRDefault="00AF51C0" w:rsidP="00E126AF">
            <w:pPr>
              <w:pStyle w:val="a5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73F2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расходы </w:t>
            </w:r>
            <w:r w:rsidR="00E126AF" w:rsidRPr="00E73F21">
              <w:rPr>
                <w:rFonts w:ascii="Times New Roman" w:hAnsi="Times New Roman" w:cs="Times New Roman"/>
                <w:sz w:val="27"/>
                <w:szCs w:val="27"/>
              </w:rPr>
              <w:t>2587,9</w:t>
            </w:r>
            <w:r w:rsidRPr="00E73F21">
              <w:rPr>
                <w:rFonts w:ascii="Times New Roman" w:hAnsi="Times New Roman" w:cs="Times New Roman"/>
                <w:sz w:val="27"/>
                <w:szCs w:val="27"/>
              </w:rPr>
              <w:t xml:space="preserve"> тыс.</w:t>
            </w:r>
            <w:r w:rsidR="00E73F21" w:rsidRPr="00E73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73F21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</w:tc>
      </w:tr>
      <w:tr w:rsidR="00AF51C0" w:rsidRPr="00E73F21" w:rsidTr="00815B62">
        <w:trPr>
          <w:trHeight w:val="15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AF51C0">
            <w:pPr>
              <w:snapToGrid w:val="0"/>
              <w:rPr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3F21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AF51C0" w:rsidRPr="00E73F21" w:rsidRDefault="00AF51C0" w:rsidP="00E73F21">
            <w:pPr>
              <w:ind w:hanging="1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тыс.</w:t>
            </w:r>
            <w:r w:rsidR="00E73F21" w:rsidRPr="00E73F21">
              <w:rPr>
                <w:sz w:val="27"/>
                <w:szCs w:val="27"/>
              </w:rPr>
              <w:t xml:space="preserve"> </w:t>
            </w:r>
            <w:r w:rsidRPr="00E73F21">
              <w:rPr>
                <w:sz w:val="27"/>
                <w:szCs w:val="27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3F21"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3F21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2025 год</w:t>
            </w:r>
          </w:p>
        </w:tc>
      </w:tr>
      <w:tr w:rsidR="00AF51C0" w:rsidRPr="00E73F21" w:rsidTr="00815B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rPr>
                <w:bCs/>
                <w:sz w:val="27"/>
                <w:szCs w:val="27"/>
              </w:rPr>
            </w:pPr>
            <w:r w:rsidRPr="00E73F21">
              <w:rPr>
                <w:bCs/>
                <w:sz w:val="27"/>
                <w:szCs w:val="27"/>
              </w:rPr>
              <w:t>Местный 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E126AF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37,9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E73F21" w:rsidRDefault="00E126AF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9,3</w:t>
            </w:r>
          </w:p>
        </w:tc>
      </w:tr>
      <w:tr w:rsidR="00AF51C0" w:rsidRPr="00E73F21" w:rsidTr="00815B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E73F21" w:rsidP="00AF51C0">
            <w:pPr>
              <w:snapToGrid w:val="0"/>
              <w:rPr>
                <w:bCs/>
                <w:sz w:val="27"/>
                <w:szCs w:val="27"/>
              </w:rPr>
            </w:pPr>
            <w:r w:rsidRPr="00E73F21">
              <w:rPr>
                <w:bCs/>
                <w:sz w:val="27"/>
                <w:szCs w:val="27"/>
              </w:rPr>
              <w:t>Ф</w:t>
            </w:r>
            <w:r w:rsidR="00AF51C0" w:rsidRPr="00E73F21">
              <w:rPr>
                <w:bCs/>
                <w:sz w:val="27"/>
                <w:szCs w:val="27"/>
              </w:rPr>
              <w:t>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E126AF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2422,5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E73F21" w:rsidRDefault="00E126AF" w:rsidP="00E73F21">
            <w:pPr>
              <w:snapToGrid w:val="0"/>
              <w:ind w:firstLine="15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ind w:firstLine="15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807,5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E73F21" w:rsidRDefault="00AF51C0" w:rsidP="00E73F21">
            <w:pPr>
              <w:snapToGrid w:val="0"/>
              <w:ind w:firstLine="15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807,5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E73F21" w:rsidRDefault="00AF51C0" w:rsidP="00E73F21">
            <w:pPr>
              <w:snapToGrid w:val="0"/>
              <w:ind w:firstLine="15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807,5</w:t>
            </w:r>
          </w:p>
        </w:tc>
      </w:tr>
      <w:tr w:rsidR="00AF51C0" w:rsidRPr="00E73F21" w:rsidTr="00815B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E73F21" w:rsidP="00AF51C0">
            <w:pPr>
              <w:snapToGrid w:val="0"/>
              <w:rPr>
                <w:bCs/>
                <w:sz w:val="27"/>
                <w:szCs w:val="27"/>
              </w:rPr>
            </w:pPr>
            <w:r w:rsidRPr="00E73F21">
              <w:rPr>
                <w:bCs/>
                <w:sz w:val="27"/>
                <w:szCs w:val="27"/>
              </w:rPr>
              <w:t>О</w:t>
            </w:r>
            <w:r w:rsidR="00AF51C0" w:rsidRPr="00E73F21">
              <w:rPr>
                <w:bCs/>
                <w:sz w:val="27"/>
                <w:szCs w:val="27"/>
              </w:rPr>
              <w:t>бластной бюджет (прогнозно)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E126AF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127,5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E73F21" w:rsidRDefault="00E126AF" w:rsidP="00E73F21">
            <w:pPr>
              <w:snapToGrid w:val="0"/>
              <w:ind w:firstLine="15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ind w:firstLine="15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E73F21" w:rsidRDefault="00AF51C0" w:rsidP="00E73F21">
            <w:pPr>
              <w:snapToGrid w:val="0"/>
              <w:ind w:firstLine="15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42,5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E73F21" w:rsidRDefault="00AF51C0" w:rsidP="00E73F21">
            <w:pPr>
              <w:snapToGrid w:val="0"/>
              <w:ind w:firstLine="15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42,5</w:t>
            </w:r>
          </w:p>
        </w:tc>
      </w:tr>
      <w:tr w:rsidR="00AF51C0" w:rsidRPr="00E73F21" w:rsidTr="00815B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E73F21" w:rsidP="00AF51C0">
            <w:pPr>
              <w:snapToGrid w:val="0"/>
              <w:rPr>
                <w:bCs/>
                <w:sz w:val="27"/>
                <w:szCs w:val="27"/>
              </w:rPr>
            </w:pPr>
            <w:r w:rsidRPr="00E73F21">
              <w:rPr>
                <w:bCs/>
                <w:sz w:val="27"/>
                <w:szCs w:val="27"/>
              </w:rPr>
              <w:t>В</w:t>
            </w:r>
            <w:r w:rsidR="00AF51C0" w:rsidRPr="00E73F21">
              <w:rPr>
                <w:bCs/>
                <w:sz w:val="27"/>
                <w:szCs w:val="27"/>
              </w:rPr>
              <w:t>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E73F21" w:rsidRDefault="00CD60B9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E73F21" w:rsidRDefault="00AF51C0" w:rsidP="00E73F21">
            <w:pPr>
              <w:snapToGrid w:val="0"/>
              <w:jc w:val="center"/>
              <w:rPr>
                <w:sz w:val="27"/>
                <w:szCs w:val="27"/>
              </w:rPr>
            </w:pPr>
            <w:r w:rsidRPr="00E73F21">
              <w:rPr>
                <w:sz w:val="27"/>
                <w:szCs w:val="27"/>
              </w:rPr>
              <w:t>-</w:t>
            </w:r>
          </w:p>
        </w:tc>
      </w:tr>
    </w:tbl>
    <w:p w:rsidR="00E73F21" w:rsidRDefault="00E73F21" w:rsidP="00AF51C0">
      <w:pPr>
        <w:ind w:firstLine="851"/>
        <w:jc w:val="both"/>
        <w:rPr>
          <w:sz w:val="28"/>
          <w:szCs w:val="28"/>
        </w:rPr>
      </w:pPr>
    </w:p>
    <w:p w:rsidR="00AF51C0" w:rsidRPr="00E73F21" w:rsidRDefault="00E126AF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2</w:t>
      </w:r>
      <w:r w:rsidR="00AF51C0" w:rsidRPr="00E73F21">
        <w:rPr>
          <w:sz w:val="28"/>
          <w:szCs w:val="28"/>
        </w:rPr>
        <w:t>)Раздел 6 «Финансовое обеспечение реализации Программы» изложить в следующей редакции: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«6.Финансовое обеспечение реализации Программы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Финансирование мероприятий Программы обеспечивается за счет средств местного бюджета с привлечением средств, федерального бюджета (по согласованию), областного бюджета Балтайского муниципального района (по согласованию), а также прочих источников (собственные средства субъектов малого предпринимательства).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 xml:space="preserve">В целом на реализацию Программы в 2018-2025 годах предусматриваются расходы (прогнозно) в размере </w:t>
      </w:r>
      <w:r w:rsidR="00E126AF" w:rsidRPr="00E73F21">
        <w:rPr>
          <w:sz w:val="28"/>
          <w:szCs w:val="28"/>
        </w:rPr>
        <w:t>2587,9</w:t>
      </w:r>
      <w:r w:rsidRPr="00E73F21">
        <w:rPr>
          <w:sz w:val="28"/>
          <w:szCs w:val="28"/>
        </w:rPr>
        <w:t xml:space="preserve"> тыс.</w:t>
      </w:r>
      <w:r w:rsidR="00E73F21">
        <w:rPr>
          <w:sz w:val="28"/>
          <w:szCs w:val="28"/>
        </w:rPr>
        <w:t xml:space="preserve"> </w:t>
      </w:r>
      <w:r w:rsidRPr="00E73F21">
        <w:rPr>
          <w:sz w:val="28"/>
          <w:szCs w:val="28"/>
        </w:rPr>
        <w:t>рублей, в том числе:</w:t>
      </w:r>
    </w:p>
    <w:p w:rsidR="00AF51C0" w:rsidRPr="00E73F21" w:rsidRDefault="00E73F21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 xml:space="preserve">из средств федерального бюджета (прогнозно) – </w:t>
      </w:r>
      <w:r>
        <w:rPr>
          <w:sz w:val="28"/>
          <w:szCs w:val="28"/>
        </w:rPr>
        <w:t>2422,5</w:t>
      </w:r>
      <w:r w:rsidR="00AF51C0" w:rsidRPr="00E73F2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E73F21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 xml:space="preserve">из средств областного бюджета (прогнозно) – </w:t>
      </w:r>
      <w:r>
        <w:rPr>
          <w:sz w:val="28"/>
          <w:szCs w:val="28"/>
        </w:rPr>
        <w:t>127,5</w:t>
      </w:r>
      <w:r w:rsidR="00AF51C0" w:rsidRPr="00E73F2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E73F21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 xml:space="preserve">из средств местного бюджета Балтайского муниципального района – </w:t>
      </w:r>
      <w:r w:rsidR="008F4516">
        <w:rPr>
          <w:sz w:val="28"/>
          <w:szCs w:val="28"/>
        </w:rPr>
        <w:t>37,9</w:t>
      </w:r>
      <w:r w:rsidR="00AF51C0" w:rsidRPr="00E73F21">
        <w:rPr>
          <w:sz w:val="28"/>
          <w:szCs w:val="28"/>
        </w:rPr>
        <w:t xml:space="preserve"> тыс.</w:t>
      </w:r>
      <w:r w:rsidR="008F4516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-из средств внебюджетных источников (прогнозно) -</w:t>
      </w:r>
      <w:r w:rsidR="008F4516">
        <w:rPr>
          <w:sz w:val="28"/>
          <w:szCs w:val="28"/>
        </w:rPr>
        <w:t xml:space="preserve"> </w:t>
      </w:r>
      <w:r w:rsidRPr="00E73F21">
        <w:rPr>
          <w:sz w:val="28"/>
          <w:szCs w:val="28"/>
        </w:rPr>
        <w:t>0 тыс.</w:t>
      </w:r>
      <w:r w:rsidR="008F4516">
        <w:rPr>
          <w:sz w:val="28"/>
          <w:szCs w:val="28"/>
        </w:rPr>
        <w:t xml:space="preserve"> </w:t>
      </w:r>
      <w:r w:rsidRPr="00E73F21">
        <w:rPr>
          <w:sz w:val="28"/>
          <w:szCs w:val="28"/>
        </w:rPr>
        <w:t>рублей.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В том числе по годам: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а) 2018 год – 5,0 тыс.</w:t>
      </w:r>
      <w:r w:rsidR="008F4516">
        <w:rPr>
          <w:sz w:val="28"/>
          <w:szCs w:val="28"/>
        </w:rPr>
        <w:t xml:space="preserve"> </w:t>
      </w:r>
      <w:r w:rsidRPr="00E73F21">
        <w:rPr>
          <w:sz w:val="28"/>
          <w:szCs w:val="28"/>
        </w:rPr>
        <w:t>рублей:</w:t>
      </w:r>
    </w:p>
    <w:p w:rsidR="00AF51C0" w:rsidRPr="00E73F21" w:rsidRDefault="008F4516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федерального бюджета (прогнозно) – 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8F4516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областного бюджета (прогнозно) – 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8F4516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местного бюджета Балтайского муниципального района – 5,0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8F4516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внебюджетных источников (прогнозно) -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б) 2019 год – 5,0 тыс.</w:t>
      </w:r>
      <w:r w:rsidR="008F4516">
        <w:rPr>
          <w:sz w:val="28"/>
          <w:szCs w:val="28"/>
        </w:rPr>
        <w:t xml:space="preserve"> </w:t>
      </w:r>
      <w:r w:rsidRPr="00E73F21">
        <w:rPr>
          <w:sz w:val="28"/>
          <w:szCs w:val="28"/>
        </w:rPr>
        <w:t>рублей:</w:t>
      </w:r>
    </w:p>
    <w:p w:rsidR="00AF51C0" w:rsidRPr="00E73F21" w:rsidRDefault="008F4516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федерального бюджета (прогнозно) – 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8F4516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областного бюджета (прогнозно) – 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8F4516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местного бюджета Балтайского муниципал</w:t>
      </w:r>
      <w:r>
        <w:rPr>
          <w:sz w:val="28"/>
          <w:szCs w:val="28"/>
        </w:rPr>
        <w:t xml:space="preserve">ьного района – 5,0 </w:t>
      </w:r>
      <w:r w:rsidR="00AF51C0" w:rsidRPr="00E73F2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8F4516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F51C0" w:rsidRPr="00E73F21">
        <w:rPr>
          <w:sz w:val="28"/>
          <w:szCs w:val="28"/>
        </w:rPr>
        <w:t>из средств внебюджетных источников (прогнозно) -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в) 2020 год – 0,0 тыс. рублей: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федерального бюджета (прогнозно) – 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областного бюджета (прогнозно) – 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местного бюджета Балтайского муниципального района – 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внебюджетных источников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(прогнозно) -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0 тыс.</w:t>
      </w:r>
      <w:r>
        <w:rPr>
          <w:sz w:val="28"/>
          <w:szCs w:val="28"/>
        </w:rPr>
        <w:t xml:space="preserve"> рублей.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г) 2021 год – 0 тыс. рублей: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федерального бюджета (прогнозно) – 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областного бюджета (прогнозно) – 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-из средств местного бюджета Балтайского муниципального района – 0 тыс.</w:t>
      </w:r>
      <w:r w:rsidR="001F160E">
        <w:rPr>
          <w:sz w:val="28"/>
          <w:szCs w:val="28"/>
        </w:rPr>
        <w:t xml:space="preserve"> </w:t>
      </w:r>
      <w:r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внебюджетных источников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(прогнозно) -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 xml:space="preserve">д) 2022 год – </w:t>
      </w:r>
      <w:r w:rsidR="00E126AF" w:rsidRPr="00E73F21">
        <w:rPr>
          <w:sz w:val="28"/>
          <w:szCs w:val="28"/>
        </w:rPr>
        <w:t>0</w:t>
      </w:r>
      <w:r w:rsidRPr="00E73F21">
        <w:rPr>
          <w:sz w:val="28"/>
          <w:szCs w:val="28"/>
        </w:rPr>
        <w:t xml:space="preserve"> тыс. рублей: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 xml:space="preserve">из средств федерального бюджета (прогнозно) – </w:t>
      </w:r>
      <w:r w:rsidR="00E126AF" w:rsidRPr="00E73F21">
        <w:rPr>
          <w:sz w:val="28"/>
          <w:szCs w:val="28"/>
        </w:rPr>
        <w:t>0</w:t>
      </w:r>
      <w:r w:rsidR="00AF51C0" w:rsidRPr="00E73F2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 xml:space="preserve">из средств областного бюджета (прогнозно) – </w:t>
      </w:r>
      <w:r w:rsidR="00E126AF" w:rsidRPr="00E73F21">
        <w:rPr>
          <w:sz w:val="28"/>
          <w:szCs w:val="28"/>
        </w:rPr>
        <w:t>0</w:t>
      </w:r>
      <w:r w:rsidR="00AF51C0" w:rsidRPr="00E73F2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 xml:space="preserve">из средств местного бюджета Балтайского муниципального района – </w:t>
      </w:r>
      <w:r w:rsidR="00E126AF" w:rsidRPr="00E73F21">
        <w:rPr>
          <w:sz w:val="28"/>
          <w:szCs w:val="28"/>
        </w:rPr>
        <w:t>0</w:t>
      </w:r>
      <w:r w:rsidR="00AF51C0" w:rsidRPr="00E73F2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внебюджетных источников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(прогнозно) -</w:t>
      </w:r>
      <w:r w:rsidR="00E126AF" w:rsidRPr="00E73F21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0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е) 2023 год – 859,3 тыс. рублей: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федерального бюджета (прогнозно) – 807,5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областного бюджета (прогнозно) – 42,5 тыс.</w:t>
      </w:r>
      <w:r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местного бюджета Балтайского муниципального района</w:t>
      </w:r>
      <w:r w:rsidR="008F4516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– 9,3 тыс.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внебюджетных источников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(прогнозно) -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0 тыс.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</w:t>
      </w:r>
      <w:r w:rsidR="00E95198">
        <w:rPr>
          <w:sz w:val="28"/>
          <w:szCs w:val="28"/>
        </w:rPr>
        <w:t>.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ё) 2024 год – 859,3 тыс. рублей: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федерального бюджета (прогнозно) – 807,5 тыс.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областного бюджета (прогнозно) – 42,5 тыс.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местного бюджета Балтайского м</w:t>
      </w:r>
      <w:r w:rsidR="008F4516">
        <w:rPr>
          <w:sz w:val="28"/>
          <w:szCs w:val="28"/>
        </w:rPr>
        <w:t>униципального района</w:t>
      </w:r>
      <w:r w:rsidR="00AF51C0" w:rsidRPr="00E73F21">
        <w:rPr>
          <w:sz w:val="28"/>
          <w:szCs w:val="28"/>
        </w:rPr>
        <w:t xml:space="preserve"> – 9,3 тыс.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внебюджетных источников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(прогнозно) -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0 тыс.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</w:t>
      </w:r>
      <w:r w:rsidR="00E95198">
        <w:rPr>
          <w:sz w:val="28"/>
          <w:szCs w:val="28"/>
        </w:rPr>
        <w:t>.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ж) 2025 год – 859,3 тыс. рублей: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федерального бюджета (прогнозно) – 807,5 тыс.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областного бюджета (прогнозно) – 42,5 тыс.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местного бюджета Балтайского муниципального района – 9,3 тыс.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рублей;</w:t>
      </w:r>
    </w:p>
    <w:p w:rsidR="00AF51C0" w:rsidRPr="00E73F21" w:rsidRDefault="001F160E" w:rsidP="00E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C0" w:rsidRPr="00E73F21">
        <w:rPr>
          <w:sz w:val="28"/>
          <w:szCs w:val="28"/>
        </w:rPr>
        <w:t>из средств внебюджетных источников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(прогнозно) -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0 тыс.</w:t>
      </w:r>
      <w:r w:rsidR="00E95198">
        <w:rPr>
          <w:sz w:val="28"/>
          <w:szCs w:val="28"/>
        </w:rPr>
        <w:t xml:space="preserve"> </w:t>
      </w:r>
      <w:r w:rsidR="00AF51C0" w:rsidRPr="00E73F21">
        <w:rPr>
          <w:sz w:val="28"/>
          <w:szCs w:val="28"/>
        </w:rPr>
        <w:t>рублей</w:t>
      </w:r>
      <w:r w:rsidR="00E95198">
        <w:rPr>
          <w:sz w:val="28"/>
          <w:szCs w:val="28"/>
        </w:rPr>
        <w:t>.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Финансовые средства на реализацию мероприятий Программы ежегодно уточняются в установленном порядке. Сведения об объемах и источниках финансового обеспечения программы представлены в приложении № 2 к Программе.».</w:t>
      </w:r>
    </w:p>
    <w:p w:rsidR="00AF51C0" w:rsidRPr="00E73F21" w:rsidRDefault="00E126AF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3</w:t>
      </w:r>
      <w:r w:rsidR="008F4516">
        <w:rPr>
          <w:sz w:val="28"/>
          <w:szCs w:val="28"/>
        </w:rPr>
        <w:t>)</w:t>
      </w:r>
      <w:r w:rsidR="00AF51C0" w:rsidRPr="00E73F21">
        <w:rPr>
          <w:sz w:val="28"/>
          <w:szCs w:val="28"/>
        </w:rPr>
        <w:t xml:space="preserve">Приложение № 3 к муниципальной программе «Развитие малого и среднего предпринимательства в Балтайском муниципальном районе» изложить в новой редакции согласно приложению № </w:t>
      </w:r>
      <w:r w:rsidR="00945D53" w:rsidRPr="00E73F21">
        <w:rPr>
          <w:sz w:val="28"/>
          <w:szCs w:val="28"/>
        </w:rPr>
        <w:t>1</w:t>
      </w:r>
      <w:r w:rsidR="00AF51C0" w:rsidRPr="00E73F21">
        <w:rPr>
          <w:sz w:val="28"/>
          <w:szCs w:val="28"/>
        </w:rPr>
        <w:t>.</w:t>
      </w:r>
    </w:p>
    <w:p w:rsidR="00AF51C0" w:rsidRPr="00E73F21" w:rsidRDefault="00E126AF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lastRenderedPageBreak/>
        <w:t>4</w:t>
      </w:r>
      <w:r w:rsidR="008F4516">
        <w:rPr>
          <w:sz w:val="28"/>
          <w:szCs w:val="28"/>
        </w:rPr>
        <w:t>)</w:t>
      </w:r>
      <w:r w:rsidR="00AF51C0" w:rsidRPr="00E73F21">
        <w:rPr>
          <w:sz w:val="28"/>
          <w:szCs w:val="28"/>
        </w:rPr>
        <w:t xml:space="preserve">Приложение № </w:t>
      </w:r>
      <w:r w:rsidR="00326145" w:rsidRPr="00E73F21">
        <w:rPr>
          <w:sz w:val="28"/>
          <w:szCs w:val="28"/>
        </w:rPr>
        <w:t>10</w:t>
      </w:r>
      <w:r w:rsidR="00AF51C0" w:rsidRPr="00E73F21">
        <w:rPr>
          <w:sz w:val="28"/>
          <w:szCs w:val="28"/>
        </w:rPr>
        <w:t xml:space="preserve"> к муниципальной программе «Развитие малого и среднего предпринимательства в Балтайском муниципальном районе» изложить в новой р</w:t>
      </w:r>
      <w:r w:rsidR="00945D53" w:rsidRPr="00E73F21">
        <w:rPr>
          <w:sz w:val="28"/>
          <w:szCs w:val="28"/>
        </w:rPr>
        <w:t>едакции согласно приложению № 2</w:t>
      </w:r>
      <w:r w:rsidR="00AF51C0" w:rsidRPr="00E73F21">
        <w:rPr>
          <w:sz w:val="28"/>
          <w:szCs w:val="28"/>
        </w:rPr>
        <w:t>.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2.Настоящее постановление вступает в силу со дня его обнародования.</w:t>
      </w:r>
    </w:p>
    <w:p w:rsidR="00AF51C0" w:rsidRPr="00E73F21" w:rsidRDefault="00AF51C0" w:rsidP="00E73F21">
      <w:pPr>
        <w:ind w:firstLine="709"/>
        <w:jc w:val="both"/>
        <w:rPr>
          <w:sz w:val="28"/>
          <w:szCs w:val="28"/>
        </w:rPr>
      </w:pPr>
      <w:r w:rsidRPr="00E73F21">
        <w:rPr>
          <w:sz w:val="28"/>
          <w:szCs w:val="28"/>
        </w:rPr>
        <w:t>3.Контроль за исполнением настоящего постановления возложить на начальника управления экономики и муниципальных закупок администрации Балтайского муниципального района.</w:t>
      </w:r>
    </w:p>
    <w:p w:rsidR="00AF51C0" w:rsidRDefault="00AF51C0" w:rsidP="00326145">
      <w:pPr>
        <w:rPr>
          <w:sz w:val="28"/>
          <w:szCs w:val="28"/>
        </w:rPr>
      </w:pPr>
    </w:p>
    <w:p w:rsidR="00E73F21" w:rsidRDefault="00E73F21" w:rsidP="00326145">
      <w:pPr>
        <w:rPr>
          <w:sz w:val="28"/>
          <w:szCs w:val="28"/>
        </w:rPr>
      </w:pPr>
    </w:p>
    <w:p w:rsidR="00E73F21" w:rsidRPr="00D259DA" w:rsidRDefault="00E73F21" w:rsidP="00326145">
      <w:pPr>
        <w:rPr>
          <w:sz w:val="28"/>
          <w:szCs w:val="28"/>
        </w:rPr>
      </w:pPr>
    </w:p>
    <w:p w:rsidR="00E73F21" w:rsidRDefault="00D259DA" w:rsidP="00AF51C0">
      <w:pPr>
        <w:rPr>
          <w:sz w:val="28"/>
          <w:szCs w:val="28"/>
        </w:rPr>
      </w:pPr>
      <w:r w:rsidRPr="00D259DA">
        <w:rPr>
          <w:sz w:val="28"/>
          <w:szCs w:val="28"/>
        </w:rPr>
        <w:t>Г</w:t>
      </w:r>
      <w:r w:rsidR="00AF51C0" w:rsidRPr="00D259DA">
        <w:rPr>
          <w:sz w:val="28"/>
          <w:szCs w:val="28"/>
        </w:rPr>
        <w:t>лав</w:t>
      </w:r>
      <w:r w:rsidRPr="00D259DA">
        <w:rPr>
          <w:sz w:val="28"/>
          <w:szCs w:val="28"/>
        </w:rPr>
        <w:t>а</w:t>
      </w:r>
      <w:r w:rsidR="00AF51C0" w:rsidRPr="00D259DA">
        <w:rPr>
          <w:sz w:val="28"/>
          <w:szCs w:val="28"/>
        </w:rPr>
        <w:t xml:space="preserve"> Балтайского </w:t>
      </w:r>
    </w:p>
    <w:p w:rsidR="00AF51C0" w:rsidRPr="00D259DA" w:rsidRDefault="00E73F21" w:rsidP="00AF51C0">
      <w:pPr>
        <w:rPr>
          <w:sz w:val="18"/>
          <w:szCs w:val="18"/>
        </w:rPr>
        <w:sectPr w:rsidR="00AF51C0" w:rsidRPr="00D259DA" w:rsidSect="005442A0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59DA" w:rsidRPr="00D259DA">
        <w:rPr>
          <w:sz w:val="28"/>
          <w:szCs w:val="28"/>
        </w:rPr>
        <w:t xml:space="preserve">           </w:t>
      </w:r>
      <w:r w:rsidR="00D259DA" w:rsidRPr="00D259D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259DA" w:rsidRPr="00D259DA">
        <w:rPr>
          <w:sz w:val="28"/>
          <w:szCs w:val="28"/>
        </w:rPr>
        <w:t>А</w:t>
      </w:r>
      <w:r w:rsidR="00AF51C0" w:rsidRPr="00D259DA">
        <w:rPr>
          <w:sz w:val="28"/>
          <w:szCs w:val="28"/>
        </w:rPr>
        <w:t>.А.</w:t>
      </w:r>
      <w:r w:rsidR="00D259DA" w:rsidRPr="00D259DA">
        <w:rPr>
          <w:sz w:val="28"/>
          <w:szCs w:val="28"/>
        </w:rPr>
        <w:t>Грунов</w:t>
      </w:r>
    </w:p>
    <w:p w:rsidR="00AF51C0" w:rsidRPr="007373C1" w:rsidRDefault="00AF51C0" w:rsidP="00AF51C0">
      <w:pPr>
        <w:ind w:left="11328"/>
        <w:rPr>
          <w:sz w:val="28"/>
          <w:szCs w:val="28"/>
        </w:rPr>
      </w:pPr>
      <w:r w:rsidRPr="007373C1">
        <w:rPr>
          <w:sz w:val="28"/>
          <w:szCs w:val="28"/>
        </w:rPr>
        <w:lastRenderedPageBreak/>
        <w:t>Приложение №</w:t>
      </w:r>
      <w:r w:rsidR="00945D53">
        <w:rPr>
          <w:sz w:val="28"/>
          <w:szCs w:val="28"/>
        </w:rPr>
        <w:t>1</w:t>
      </w:r>
    </w:p>
    <w:p w:rsidR="00AF51C0" w:rsidRPr="007373C1" w:rsidRDefault="00AF51C0" w:rsidP="00AF51C0">
      <w:pPr>
        <w:ind w:left="10632"/>
        <w:rPr>
          <w:sz w:val="28"/>
          <w:szCs w:val="28"/>
        </w:rPr>
      </w:pPr>
      <w:r w:rsidRPr="007373C1">
        <w:rPr>
          <w:sz w:val="28"/>
          <w:szCs w:val="28"/>
        </w:rPr>
        <w:t>к постановлению администрации Балтайского муниципального района</w:t>
      </w:r>
    </w:p>
    <w:p w:rsidR="00AF51C0" w:rsidRPr="007373C1" w:rsidRDefault="00AF51C0" w:rsidP="00AF51C0">
      <w:pPr>
        <w:ind w:left="10632"/>
        <w:rPr>
          <w:sz w:val="28"/>
          <w:szCs w:val="28"/>
        </w:rPr>
      </w:pPr>
      <w:r w:rsidRPr="007373C1">
        <w:rPr>
          <w:sz w:val="28"/>
          <w:szCs w:val="28"/>
        </w:rPr>
        <w:t>от</w:t>
      </w:r>
      <w:r w:rsidR="00944681" w:rsidRPr="007373C1">
        <w:rPr>
          <w:sz w:val="28"/>
          <w:szCs w:val="28"/>
        </w:rPr>
        <w:t xml:space="preserve"> </w:t>
      </w:r>
      <w:r w:rsidR="008F4516">
        <w:rPr>
          <w:sz w:val="28"/>
          <w:szCs w:val="28"/>
        </w:rPr>
        <w:t>20.09.2022</w:t>
      </w:r>
      <w:r w:rsidR="00944681" w:rsidRPr="007373C1">
        <w:rPr>
          <w:sz w:val="28"/>
          <w:szCs w:val="28"/>
        </w:rPr>
        <w:t xml:space="preserve"> №</w:t>
      </w:r>
      <w:r w:rsidR="008F4516">
        <w:rPr>
          <w:sz w:val="28"/>
          <w:szCs w:val="28"/>
        </w:rPr>
        <w:t xml:space="preserve"> 376</w:t>
      </w:r>
    </w:p>
    <w:p w:rsidR="00815B62" w:rsidRDefault="00815B62" w:rsidP="00AF51C0">
      <w:pPr>
        <w:jc w:val="center"/>
        <w:rPr>
          <w:b/>
          <w:bCs/>
          <w:sz w:val="28"/>
          <w:szCs w:val="28"/>
        </w:rPr>
      </w:pPr>
    </w:p>
    <w:p w:rsidR="00815B62" w:rsidRDefault="00815B62" w:rsidP="00AF51C0">
      <w:pPr>
        <w:jc w:val="center"/>
        <w:rPr>
          <w:b/>
          <w:bCs/>
          <w:sz w:val="28"/>
          <w:szCs w:val="28"/>
        </w:rPr>
      </w:pPr>
    </w:p>
    <w:p w:rsidR="00AF51C0" w:rsidRPr="007373C1" w:rsidRDefault="00AF51C0" w:rsidP="00AF51C0">
      <w:pPr>
        <w:jc w:val="center"/>
        <w:rPr>
          <w:b/>
          <w:bCs/>
          <w:sz w:val="28"/>
          <w:szCs w:val="28"/>
        </w:rPr>
      </w:pPr>
      <w:r w:rsidRPr="007373C1">
        <w:rPr>
          <w:b/>
          <w:bCs/>
          <w:sz w:val="28"/>
          <w:szCs w:val="28"/>
        </w:rPr>
        <w:t>Сведения</w:t>
      </w:r>
    </w:p>
    <w:p w:rsidR="00AF51C0" w:rsidRPr="007373C1" w:rsidRDefault="00AF51C0" w:rsidP="00AF51C0">
      <w:pPr>
        <w:jc w:val="center"/>
        <w:rPr>
          <w:b/>
          <w:bCs/>
          <w:sz w:val="28"/>
          <w:szCs w:val="28"/>
        </w:rPr>
      </w:pPr>
      <w:r w:rsidRPr="007373C1">
        <w:rPr>
          <w:b/>
          <w:bCs/>
          <w:sz w:val="28"/>
          <w:szCs w:val="28"/>
        </w:rPr>
        <w:t>об объемах и источниках финансового обеспечения муниципальной программы</w:t>
      </w:r>
    </w:p>
    <w:p w:rsidR="00AF51C0" w:rsidRPr="007373C1" w:rsidRDefault="00AF51C0" w:rsidP="00AF51C0">
      <w:pPr>
        <w:jc w:val="center"/>
        <w:rPr>
          <w:b/>
          <w:bCs/>
          <w:sz w:val="28"/>
          <w:szCs w:val="28"/>
        </w:rPr>
      </w:pPr>
      <w:r w:rsidRPr="007373C1">
        <w:rPr>
          <w:b/>
          <w:bCs/>
          <w:sz w:val="28"/>
          <w:szCs w:val="28"/>
        </w:rPr>
        <w:t>«Развитие малого и среднего предпринимательства в Балтайском муниципальном районе»</w:t>
      </w:r>
    </w:p>
    <w:p w:rsidR="00AF51C0" w:rsidRPr="007373C1" w:rsidRDefault="00AF51C0" w:rsidP="00AF51C0">
      <w:pPr>
        <w:jc w:val="center"/>
        <w:rPr>
          <w:sz w:val="28"/>
          <w:szCs w:val="28"/>
        </w:rPr>
      </w:pPr>
    </w:p>
    <w:tbl>
      <w:tblPr>
        <w:tblW w:w="17335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879"/>
        <w:gridCol w:w="2452"/>
        <w:gridCol w:w="2084"/>
        <w:gridCol w:w="1981"/>
        <w:gridCol w:w="852"/>
        <w:gridCol w:w="992"/>
        <w:gridCol w:w="850"/>
        <w:gridCol w:w="851"/>
        <w:gridCol w:w="850"/>
        <w:gridCol w:w="853"/>
        <w:gridCol w:w="848"/>
        <w:gridCol w:w="853"/>
        <w:gridCol w:w="990"/>
      </w:tblGrid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 xml:space="preserve">Объемы финансового обеспечения (всего) </w:t>
            </w:r>
          </w:p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тыс.</w:t>
            </w:r>
            <w:r w:rsidR="00815B62">
              <w:rPr>
                <w:b/>
                <w:sz w:val="28"/>
                <w:szCs w:val="28"/>
              </w:rPr>
              <w:t xml:space="preserve"> </w:t>
            </w:r>
            <w:r w:rsidRPr="00815B62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6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в том числе по годам реализации: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2025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t>Программа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t>Администрация Балтайского муниципального района (отдел экономики администрации Балтайского муниципального района)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всего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2587,9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859,3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859,3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859,3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федеральный бюджет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2422,5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807,5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807,5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807,5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37,9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9,3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9,3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9,3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областной бюджет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127,5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42,5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42,5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42,5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внебюджетные источники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rPr>
          <w:gridAfter w:val="1"/>
          <w:wAfter w:w="990" w:type="dxa"/>
          <w:trHeight w:val="534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lastRenderedPageBreak/>
              <w:t>Мероприятие 1.1</w:t>
            </w:r>
          </w:p>
          <w:p w:rsidR="00AF51C0" w:rsidRPr="00815B62" w:rsidRDefault="00AF51C0" w:rsidP="00815B62">
            <w:pPr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t xml:space="preserve">Предоставление субсидий (грант) вновь зарегистрированным и действующим менее одного года субъектам малого предпринимательства, а также субъектам малого и среднего предпринимательства, осуществляющим деятельность в сфере социального предпринимательства, соответствующим условиям, указанным в ст.24.1 Федерального закона «О внесении изменений в Федеральный закон «О развитии малого и среднего предпринимательства в Российской Федерации» в части </w:t>
            </w:r>
            <w:r w:rsidRPr="00815B62">
              <w:rPr>
                <w:sz w:val="28"/>
                <w:szCs w:val="28"/>
              </w:rPr>
              <w:lastRenderedPageBreak/>
              <w:t>закрепления понятий «социальное предпринимательство»,</w:t>
            </w:r>
            <w:r w:rsidR="00815B62">
              <w:rPr>
                <w:sz w:val="28"/>
                <w:szCs w:val="28"/>
              </w:rPr>
              <w:t xml:space="preserve"> </w:t>
            </w:r>
            <w:r w:rsidRPr="00815B62">
              <w:rPr>
                <w:sz w:val="28"/>
                <w:szCs w:val="28"/>
              </w:rPr>
              <w:t>«социальное предприятие»» №245-ФЗ от 26.07.2019г.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lastRenderedPageBreak/>
              <w:t>Отдел экономики администрации Балтайского муниципального района, финансовое управление администрации Балтайского муниципального района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всего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2562,9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854,3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854,3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854,3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федеральный бюджет</w:t>
            </w:r>
            <w:r w:rsidR="008F4516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2422,5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807,5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807,5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807,5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12,9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4,3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4,3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4,3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областной бюджет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127,5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42,5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42,5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spacing w:line="232" w:lineRule="auto"/>
              <w:jc w:val="center"/>
              <w:rPr>
                <w:rFonts w:eastAsia="Calibri"/>
                <w:sz w:val="28"/>
                <w:szCs w:val="28"/>
              </w:rPr>
            </w:pPr>
            <w:r w:rsidRPr="007373C1">
              <w:rPr>
                <w:rFonts w:eastAsia="Calibri"/>
                <w:sz w:val="28"/>
                <w:szCs w:val="28"/>
              </w:rPr>
              <w:t>42,5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внебюджетные источники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rPr>
          <w:gridAfter w:val="1"/>
          <w:wAfter w:w="990" w:type="dxa"/>
          <w:trHeight w:val="527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t>Мероприятие 1.2.</w:t>
            </w:r>
          </w:p>
          <w:p w:rsidR="00AF51C0" w:rsidRPr="00815B62" w:rsidRDefault="00AF51C0" w:rsidP="00815B62">
            <w:pPr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t>Размещение информационных материалов, посвященных популяризации предпринимательства в местных и региональных СМИ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t>Отдел экономики администрации Балтайского муниципального района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всего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федеральный бюджет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областной бюджет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внебюджетные источники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t>Мероприятие 1.3</w:t>
            </w:r>
          </w:p>
          <w:p w:rsidR="00AF51C0" w:rsidRPr="00815B62" w:rsidRDefault="00AF51C0" w:rsidP="00815B62">
            <w:pPr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t xml:space="preserve">Организация и проведение праздничных мероприятий, профессиональных конкурсов, участие в форумах, ярмарках, конференциях, </w:t>
            </w:r>
            <w:r w:rsidRPr="00815B62">
              <w:rPr>
                <w:sz w:val="28"/>
                <w:szCs w:val="28"/>
              </w:rPr>
              <w:lastRenderedPageBreak/>
              <w:t>семинарах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lastRenderedPageBreak/>
              <w:t xml:space="preserve">Отдел экономики администрации Балтайского муниципального района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всего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25</w:t>
            </w:r>
            <w:r w:rsidR="00AF51C0" w:rsidRPr="007373C1">
              <w:rPr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5,0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федеральный бюджет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rPr>
          <w:gridAfter w:val="1"/>
          <w:wAfter w:w="990" w:type="dxa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565013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25</w:t>
            </w:r>
            <w:r w:rsidR="00AF51C0" w:rsidRPr="007373C1">
              <w:rPr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5,0</w:t>
            </w:r>
          </w:p>
        </w:tc>
      </w:tr>
      <w:tr w:rsidR="00AF51C0" w:rsidRPr="007373C1" w:rsidTr="00815B62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областной бюджет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7373C1" w:rsidRDefault="00AF51C0" w:rsidP="00944681">
            <w:pPr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внебюджетные источники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7373C1" w:rsidRDefault="00AF51C0" w:rsidP="00944681">
            <w:pPr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rPr>
          <w:trHeight w:val="469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t>Мероприятие 1.4.</w:t>
            </w:r>
          </w:p>
          <w:p w:rsidR="00AF51C0" w:rsidRPr="00815B62" w:rsidRDefault="00AF51C0" w:rsidP="00815B62">
            <w:pPr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t>Организация специализированных семинаров по основам предпринимательской деятельности с безработными гражданами Балтайского муниципального района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1C0" w:rsidRPr="00815B62" w:rsidRDefault="00AF51C0" w:rsidP="00815B62">
            <w:pPr>
              <w:snapToGrid w:val="0"/>
              <w:rPr>
                <w:sz w:val="28"/>
                <w:szCs w:val="28"/>
              </w:rPr>
            </w:pPr>
            <w:r w:rsidRPr="00815B62">
              <w:rPr>
                <w:sz w:val="28"/>
                <w:szCs w:val="28"/>
              </w:rPr>
              <w:t>Отдел экономики администрации Балтайского муниципального района, Центр занятости населения Балтайского муниципального района (по согласованию)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всего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7373C1" w:rsidRDefault="00AF51C0" w:rsidP="00944681">
            <w:pPr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rPr>
          <w:trHeight w:val="355"/>
        </w:trPr>
        <w:tc>
          <w:tcPr>
            <w:tcW w:w="28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федеральный бюджет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7373C1" w:rsidRDefault="00AF51C0" w:rsidP="00944681">
            <w:pPr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rPr>
          <w:trHeight w:val="335"/>
        </w:trPr>
        <w:tc>
          <w:tcPr>
            <w:tcW w:w="28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7373C1" w:rsidRDefault="00AF51C0" w:rsidP="00944681">
            <w:pPr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c>
          <w:tcPr>
            <w:tcW w:w="28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областной бюджет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7373C1" w:rsidRDefault="00AF51C0" w:rsidP="00944681">
            <w:pPr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  <w:tr w:rsidR="00AF51C0" w:rsidRPr="007373C1" w:rsidTr="00815B62"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944681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 xml:space="preserve">внебюджетные источники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C0" w:rsidRPr="007373C1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F51C0" w:rsidRPr="007373C1" w:rsidRDefault="00AF51C0" w:rsidP="00944681">
            <w:pPr>
              <w:rPr>
                <w:sz w:val="28"/>
                <w:szCs w:val="28"/>
              </w:rPr>
            </w:pPr>
            <w:r w:rsidRPr="007373C1">
              <w:rPr>
                <w:sz w:val="28"/>
                <w:szCs w:val="28"/>
              </w:rPr>
              <w:t>-</w:t>
            </w:r>
          </w:p>
        </w:tc>
      </w:tr>
    </w:tbl>
    <w:p w:rsidR="00AF51C0" w:rsidRPr="007373C1" w:rsidRDefault="00AF51C0" w:rsidP="00AF51C0">
      <w:pPr>
        <w:rPr>
          <w:sz w:val="28"/>
          <w:szCs w:val="28"/>
        </w:rPr>
      </w:pPr>
    </w:p>
    <w:p w:rsidR="00AF51C0" w:rsidRDefault="00AF51C0" w:rsidP="00AF51C0">
      <w:pPr>
        <w:rPr>
          <w:sz w:val="28"/>
          <w:szCs w:val="28"/>
        </w:rPr>
      </w:pPr>
    </w:p>
    <w:p w:rsidR="00815B62" w:rsidRPr="007373C1" w:rsidRDefault="00815B62" w:rsidP="00AF51C0">
      <w:pPr>
        <w:rPr>
          <w:sz w:val="28"/>
          <w:szCs w:val="28"/>
        </w:rPr>
      </w:pPr>
    </w:p>
    <w:p w:rsidR="00AF51C0" w:rsidRPr="007373C1" w:rsidRDefault="00AF51C0" w:rsidP="00AF51C0">
      <w:pPr>
        <w:rPr>
          <w:sz w:val="28"/>
          <w:szCs w:val="28"/>
        </w:rPr>
      </w:pPr>
      <w:r w:rsidRPr="007373C1">
        <w:rPr>
          <w:sz w:val="28"/>
          <w:szCs w:val="28"/>
        </w:rPr>
        <w:t xml:space="preserve">Верно: </w:t>
      </w:r>
      <w:r w:rsidR="008F4516">
        <w:rPr>
          <w:sz w:val="28"/>
          <w:szCs w:val="28"/>
        </w:rPr>
        <w:t xml:space="preserve">и.о. </w:t>
      </w:r>
      <w:r w:rsidRPr="007373C1">
        <w:rPr>
          <w:sz w:val="28"/>
          <w:szCs w:val="28"/>
        </w:rPr>
        <w:t>начальника отдела делопроизводства</w:t>
      </w:r>
    </w:p>
    <w:p w:rsidR="00AF51C0" w:rsidRPr="007373C1" w:rsidRDefault="00AF51C0" w:rsidP="00AF51C0">
      <w:pPr>
        <w:ind w:firstLine="907"/>
        <w:rPr>
          <w:sz w:val="28"/>
          <w:szCs w:val="28"/>
        </w:rPr>
      </w:pPr>
      <w:r w:rsidRPr="007373C1">
        <w:rPr>
          <w:sz w:val="28"/>
          <w:szCs w:val="28"/>
        </w:rPr>
        <w:t>администрации Балтайского</w:t>
      </w:r>
    </w:p>
    <w:p w:rsidR="00AF51C0" w:rsidRPr="00565013" w:rsidRDefault="00AF51C0" w:rsidP="00AF51C0">
      <w:pPr>
        <w:ind w:firstLine="907"/>
        <w:rPr>
          <w:sz w:val="28"/>
          <w:szCs w:val="28"/>
          <w:highlight w:val="yellow"/>
        </w:rPr>
        <w:sectPr w:rsidR="00AF51C0" w:rsidRPr="00565013" w:rsidSect="001F160E">
          <w:pgSz w:w="16838" w:h="11906" w:orient="landscape"/>
          <w:pgMar w:top="1701" w:right="567" w:bottom="1134" w:left="567" w:header="720" w:footer="720" w:gutter="0"/>
          <w:cols w:space="720"/>
          <w:docGrid w:linePitch="360"/>
        </w:sectPr>
      </w:pPr>
      <w:r w:rsidRPr="007373C1">
        <w:rPr>
          <w:sz w:val="28"/>
          <w:szCs w:val="28"/>
        </w:rPr>
        <w:t>муниципального района</w:t>
      </w:r>
      <w:r w:rsidRPr="007373C1">
        <w:rPr>
          <w:sz w:val="28"/>
          <w:szCs w:val="28"/>
        </w:rPr>
        <w:tab/>
      </w:r>
      <w:r w:rsidRPr="007373C1">
        <w:rPr>
          <w:sz w:val="28"/>
          <w:szCs w:val="28"/>
        </w:rPr>
        <w:tab/>
      </w:r>
      <w:r w:rsidRPr="007373C1">
        <w:rPr>
          <w:sz w:val="28"/>
          <w:szCs w:val="28"/>
        </w:rPr>
        <w:tab/>
      </w:r>
      <w:r w:rsidRPr="007373C1">
        <w:rPr>
          <w:sz w:val="28"/>
          <w:szCs w:val="28"/>
        </w:rPr>
        <w:tab/>
      </w:r>
      <w:r w:rsidRPr="007373C1">
        <w:rPr>
          <w:sz w:val="28"/>
          <w:szCs w:val="28"/>
        </w:rPr>
        <w:tab/>
      </w:r>
      <w:r w:rsidRPr="007373C1">
        <w:rPr>
          <w:sz w:val="28"/>
          <w:szCs w:val="28"/>
        </w:rPr>
        <w:tab/>
      </w:r>
      <w:r w:rsidRPr="007373C1">
        <w:rPr>
          <w:sz w:val="28"/>
          <w:szCs w:val="28"/>
        </w:rPr>
        <w:tab/>
      </w:r>
      <w:r w:rsidR="005712CC" w:rsidRPr="007373C1">
        <w:rPr>
          <w:sz w:val="28"/>
          <w:szCs w:val="28"/>
        </w:rPr>
        <w:t xml:space="preserve">                      </w:t>
      </w:r>
      <w:r w:rsidR="008F4516">
        <w:rPr>
          <w:sz w:val="28"/>
          <w:szCs w:val="28"/>
        </w:rPr>
        <w:t>Н.В.Бабошина</w:t>
      </w:r>
    </w:p>
    <w:p w:rsidR="00AF51C0" w:rsidRPr="00D421DF" w:rsidRDefault="00945D53" w:rsidP="00AF51C0">
      <w:pPr>
        <w:ind w:left="1132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AF51C0" w:rsidRPr="00D421DF">
        <w:rPr>
          <w:sz w:val="28"/>
          <w:szCs w:val="28"/>
        </w:rPr>
        <w:t xml:space="preserve"> </w:t>
      </w:r>
    </w:p>
    <w:p w:rsidR="00AF51C0" w:rsidRPr="00D421DF" w:rsidRDefault="00AF51C0" w:rsidP="00AF51C0">
      <w:pPr>
        <w:ind w:left="10632"/>
        <w:rPr>
          <w:sz w:val="28"/>
          <w:szCs w:val="28"/>
        </w:rPr>
      </w:pPr>
      <w:r w:rsidRPr="00D421DF">
        <w:rPr>
          <w:sz w:val="28"/>
          <w:szCs w:val="28"/>
        </w:rPr>
        <w:t>к постановлению администрации Балтайского муниципального района</w:t>
      </w:r>
    </w:p>
    <w:p w:rsidR="00AF51C0" w:rsidRPr="00D421DF" w:rsidRDefault="00AF51C0" w:rsidP="00AF51C0">
      <w:pPr>
        <w:ind w:left="10632"/>
        <w:rPr>
          <w:sz w:val="28"/>
          <w:szCs w:val="28"/>
        </w:rPr>
      </w:pPr>
      <w:r w:rsidRPr="00D421DF">
        <w:rPr>
          <w:sz w:val="28"/>
          <w:szCs w:val="28"/>
        </w:rPr>
        <w:t>от</w:t>
      </w:r>
      <w:r w:rsidR="005712CC" w:rsidRPr="00D421DF">
        <w:rPr>
          <w:sz w:val="28"/>
          <w:szCs w:val="28"/>
        </w:rPr>
        <w:t xml:space="preserve"> </w:t>
      </w:r>
      <w:r w:rsidR="008F4516">
        <w:rPr>
          <w:sz w:val="28"/>
          <w:szCs w:val="28"/>
        </w:rPr>
        <w:t>20.09.2022</w:t>
      </w:r>
      <w:r w:rsidR="00D421DF" w:rsidRPr="00D421DF">
        <w:rPr>
          <w:sz w:val="28"/>
          <w:szCs w:val="28"/>
        </w:rPr>
        <w:t xml:space="preserve"> </w:t>
      </w:r>
      <w:r w:rsidRPr="00D421DF">
        <w:rPr>
          <w:sz w:val="28"/>
          <w:szCs w:val="28"/>
        </w:rPr>
        <w:t xml:space="preserve">№ </w:t>
      </w:r>
      <w:r w:rsidR="008F4516">
        <w:rPr>
          <w:sz w:val="28"/>
          <w:szCs w:val="28"/>
        </w:rPr>
        <w:t>376</w:t>
      </w:r>
    </w:p>
    <w:p w:rsidR="00815B62" w:rsidRDefault="00815B62" w:rsidP="00AF51C0">
      <w:pPr>
        <w:jc w:val="center"/>
        <w:rPr>
          <w:b/>
          <w:bCs/>
          <w:sz w:val="28"/>
          <w:szCs w:val="28"/>
        </w:rPr>
      </w:pPr>
    </w:p>
    <w:p w:rsidR="00815B62" w:rsidRDefault="00815B62" w:rsidP="00AF51C0">
      <w:pPr>
        <w:jc w:val="center"/>
        <w:rPr>
          <w:b/>
          <w:bCs/>
          <w:sz w:val="28"/>
          <w:szCs w:val="28"/>
        </w:rPr>
      </w:pPr>
    </w:p>
    <w:p w:rsidR="00AF51C0" w:rsidRPr="00D421DF" w:rsidRDefault="00AF51C0" w:rsidP="00AF51C0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План-график</w:t>
      </w:r>
    </w:p>
    <w:p w:rsidR="00AF51C0" w:rsidRPr="00D421DF" w:rsidRDefault="00AF51C0" w:rsidP="00AF51C0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реализации муниципальной программы</w:t>
      </w:r>
    </w:p>
    <w:p w:rsidR="00AF51C0" w:rsidRPr="00D421DF" w:rsidRDefault="00AF51C0" w:rsidP="00AF51C0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«Развитие малого и среднего предпринимательства в Балтайском муниципальном районе»</w:t>
      </w:r>
    </w:p>
    <w:p w:rsidR="00AF51C0" w:rsidRPr="00D421DF" w:rsidRDefault="00AF51C0" w:rsidP="00AF51C0">
      <w:pPr>
        <w:jc w:val="center"/>
        <w:rPr>
          <w:b/>
          <w:bCs/>
          <w:sz w:val="28"/>
          <w:szCs w:val="28"/>
        </w:rPr>
      </w:pPr>
      <w:r w:rsidRPr="00D421DF">
        <w:rPr>
          <w:b/>
          <w:bCs/>
          <w:sz w:val="28"/>
          <w:szCs w:val="28"/>
        </w:rPr>
        <w:t>на 202</w:t>
      </w:r>
      <w:r w:rsidR="00D421DF" w:rsidRPr="00D421DF">
        <w:rPr>
          <w:b/>
          <w:bCs/>
          <w:sz w:val="28"/>
          <w:szCs w:val="28"/>
        </w:rPr>
        <w:t>2</w:t>
      </w:r>
      <w:r w:rsidRPr="00D421DF">
        <w:rPr>
          <w:b/>
          <w:bCs/>
          <w:sz w:val="28"/>
          <w:szCs w:val="28"/>
        </w:rPr>
        <w:t xml:space="preserve"> финансовый год</w:t>
      </w:r>
    </w:p>
    <w:p w:rsidR="00AF51C0" w:rsidRPr="00D421DF" w:rsidRDefault="00AF51C0" w:rsidP="00AF51C0">
      <w:pPr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283"/>
        <w:gridCol w:w="1843"/>
        <w:gridCol w:w="1843"/>
        <w:gridCol w:w="1325"/>
        <w:gridCol w:w="1651"/>
        <w:gridCol w:w="2127"/>
        <w:gridCol w:w="992"/>
        <w:gridCol w:w="567"/>
        <w:gridCol w:w="709"/>
        <w:gridCol w:w="708"/>
        <w:gridCol w:w="709"/>
      </w:tblGrid>
      <w:tr w:rsidR="00AF51C0" w:rsidRPr="00D421DF" w:rsidTr="008A297F">
        <w:trPr>
          <w:trHeight w:val="144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№</w:t>
            </w:r>
          </w:p>
          <w:p w:rsidR="00AF51C0" w:rsidRPr="00815B62" w:rsidRDefault="00AF51C0" w:rsidP="00815B62">
            <w:pPr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Ответствен ный исполни тель и ответ ственный сотрудник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Срок начала реализации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Срок окончания реализации (дата контроль ного события)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Источники финансирования программы</w:t>
            </w:r>
          </w:p>
          <w:p w:rsidR="00AF51C0" w:rsidRPr="00815B62" w:rsidRDefault="00AF51C0" w:rsidP="00815B62">
            <w:pPr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тыс. рублей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Объем финансового обеспечения</w:t>
            </w:r>
          </w:p>
          <w:p w:rsidR="00AF51C0" w:rsidRPr="00815B62" w:rsidRDefault="00AF51C0" w:rsidP="00815B62">
            <w:pPr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(тыс.</w:t>
            </w:r>
            <w:r w:rsidR="00815B62">
              <w:rPr>
                <w:b/>
                <w:sz w:val="28"/>
                <w:szCs w:val="28"/>
              </w:rPr>
              <w:t xml:space="preserve"> </w:t>
            </w:r>
            <w:r w:rsidRPr="00815B62">
              <w:rPr>
                <w:b/>
                <w:sz w:val="28"/>
                <w:szCs w:val="28"/>
              </w:rPr>
              <w:t>руб.)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всего на 202</w:t>
            </w:r>
            <w:r w:rsidR="00D421DF" w:rsidRPr="00815B62">
              <w:rPr>
                <w:b/>
                <w:sz w:val="28"/>
                <w:szCs w:val="28"/>
              </w:rPr>
              <w:t>2</w:t>
            </w:r>
            <w:r w:rsidRPr="00815B6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в том числе по кварталам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15B6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15B6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15B6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15B62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1C0" w:rsidRPr="00815B62" w:rsidRDefault="00AF51C0" w:rsidP="00815B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15B62">
              <w:rPr>
                <w:b/>
                <w:sz w:val="28"/>
                <w:szCs w:val="28"/>
              </w:rPr>
              <w:t>12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 w:val="restart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Муниципальная программа «Развитие малого и среднего предпринимательства в Балтайском </w:t>
            </w:r>
            <w:r w:rsidRPr="00D421DF">
              <w:rPr>
                <w:sz w:val="28"/>
                <w:szCs w:val="28"/>
              </w:rPr>
              <w:lastRenderedPageBreak/>
              <w:t>муниципальном районе»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Администрация Балтайского муниципального района (отдел экономики)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51C0" w:rsidRPr="00D421DF" w:rsidRDefault="00AF51C0" w:rsidP="00356456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Увеличение вклада малого предпринимательства в социально экономическое развитие </w:t>
            </w:r>
            <w:r w:rsidRPr="00D421DF">
              <w:rPr>
                <w:sz w:val="28"/>
                <w:szCs w:val="28"/>
              </w:rPr>
              <w:lastRenderedPageBreak/>
              <w:t>Балтайского муниципального района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815B62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01.01.</w:t>
            </w:r>
          </w:p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D421DF" w:rsidRPr="00D421DF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31.12.202</w:t>
            </w:r>
            <w:r w:rsidR="00D421DF" w:rsidRPr="00D421DF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  <w:r w:rsidR="008F4516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56456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областной бюджет </w:t>
            </w:r>
            <w:r w:rsidR="008F4516">
              <w:rPr>
                <w:sz w:val="28"/>
                <w:szCs w:val="28"/>
              </w:rPr>
              <w:t>(прогнозно)</w:t>
            </w:r>
          </w:p>
          <w:p w:rsidR="00356456" w:rsidRPr="00D421DF" w:rsidRDefault="00356456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356456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="00AF51C0" w:rsidRPr="00D421DF">
              <w:rPr>
                <w:sz w:val="28"/>
                <w:szCs w:val="28"/>
              </w:rPr>
              <w:t xml:space="preserve">ные источники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 w:val="restart"/>
            <w:shd w:val="clear" w:color="auto" w:fill="auto"/>
          </w:tcPr>
          <w:p w:rsidR="00AF51C0" w:rsidRPr="00D421DF" w:rsidRDefault="00AF51C0" w:rsidP="00356456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1.1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7B1761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Предоставление субсидий (грант) вновь зарегистрирова</w:t>
            </w:r>
            <w:r w:rsidR="007B1761" w:rsidRPr="00D421DF">
              <w:rPr>
                <w:sz w:val="28"/>
                <w:szCs w:val="28"/>
              </w:rPr>
              <w:t>н</w:t>
            </w:r>
            <w:r w:rsidRPr="00D421DF">
              <w:rPr>
                <w:sz w:val="28"/>
                <w:szCs w:val="28"/>
              </w:rPr>
              <w:t>ным и действующим менее одного года субъектам малого предпринимательства, а также субъектам малого и среднего предпринимательства, осуществляющим деятельность в сфере социального предпринимательства, соответствующи</w:t>
            </w:r>
            <w:r w:rsidRPr="00D421DF">
              <w:rPr>
                <w:sz w:val="28"/>
                <w:szCs w:val="28"/>
              </w:rPr>
              <w:lastRenderedPageBreak/>
              <w:t xml:space="preserve">м условиям, указанным в ст.24.1 Федерального закона «О внесении изменений в Федеральный закон «О развитии малого и среднего </w:t>
            </w:r>
          </w:p>
          <w:p w:rsidR="00356456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предпринимательства в Российской Федерации» в части закрепления понятий «социальное предпринимательство»,«социальное предприятие»»  №245-ФЗ от 26.07.2019г.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Отдел экономики администрации Балтайского муниципального района, финансовое управление администрации Балтайского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51C0" w:rsidRPr="00D421DF" w:rsidRDefault="00AF51C0" w:rsidP="00356456">
            <w:pPr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Предоставление финансовой поддержки для развития бизнеса начинающими предпринимателями, снижение налоговой нагрузки в первый год работы предпринимателя,</w:t>
            </w:r>
            <w:r w:rsidR="00356456">
              <w:rPr>
                <w:sz w:val="28"/>
                <w:szCs w:val="28"/>
              </w:rPr>
              <w:t xml:space="preserve"> </w:t>
            </w:r>
            <w:r w:rsidRPr="00D421DF"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815B62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01.01.</w:t>
            </w:r>
          </w:p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D421DF" w:rsidRPr="00D421DF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31.12.202</w:t>
            </w:r>
            <w:r w:rsidR="00D421DF" w:rsidRPr="00D421DF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  <w:r w:rsidR="008F4516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428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областной бюджет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356456" w:rsidP="003564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="00AF51C0" w:rsidRPr="00D421DF">
              <w:rPr>
                <w:sz w:val="28"/>
                <w:szCs w:val="28"/>
              </w:rPr>
              <w:t xml:space="preserve">ные источники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319"/>
        </w:trPr>
        <w:tc>
          <w:tcPr>
            <w:tcW w:w="694" w:type="dxa"/>
            <w:vMerge w:val="restart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1.2.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Размещение информационных материалов, </w:t>
            </w:r>
            <w:r w:rsidRPr="00D421DF">
              <w:rPr>
                <w:sz w:val="28"/>
                <w:szCs w:val="28"/>
              </w:rPr>
              <w:lastRenderedPageBreak/>
              <w:t>посвященных популяризации предпринимательства в местных и региональных СМИ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Отдел экономики администрац</w:t>
            </w:r>
            <w:r w:rsidRPr="00D421DF">
              <w:rPr>
                <w:sz w:val="28"/>
                <w:szCs w:val="28"/>
              </w:rPr>
              <w:lastRenderedPageBreak/>
              <w:t>ии Балтайского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51C0" w:rsidRPr="00D421DF" w:rsidRDefault="00AF51C0" w:rsidP="00356456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Формирование благоприятн</w:t>
            </w:r>
            <w:r w:rsidRPr="00D421DF">
              <w:rPr>
                <w:sz w:val="28"/>
                <w:szCs w:val="28"/>
              </w:rPr>
              <w:lastRenderedPageBreak/>
              <w:t>ого общественного мнения о предпринимательской деятельности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815B62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01.01.</w:t>
            </w:r>
          </w:p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D421DF" w:rsidRPr="00D421DF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31.12.202</w:t>
            </w:r>
            <w:r w:rsidR="00D421DF" w:rsidRPr="00D421DF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  <w:r w:rsidR="008F4516">
              <w:rPr>
                <w:sz w:val="28"/>
                <w:szCs w:val="28"/>
              </w:rPr>
              <w:t xml:space="preserve"> </w:t>
            </w:r>
            <w:r w:rsidR="008F4516">
              <w:rPr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областной бюджет</w:t>
            </w:r>
            <w:r w:rsidR="008F4516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356456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внебюджетные источники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299"/>
        </w:trPr>
        <w:tc>
          <w:tcPr>
            <w:tcW w:w="694" w:type="dxa"/>
            <w:vMerge w:val="restart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1.3.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AF51C0" w:rsidRPr="00D421DF" w:rsidRDefault="00AF51C0" w:rsidP="00356456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51C0" w:rsidRPr="00D421DF" w:rsidRDefault="00356456" w:rsidP="003564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</w:t>
            </w:r>
            <w:r w:rsidR="00AF51C0" w:rsidRPr="00D421DF">
              <w:rPr>
                <w:sz w:val="28"/>
                <w:szCs w:val="28"/>
              </w:rPr>
              <w:t>ции Балтайского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51C0" w:rsidRDefault="00AF51C0" w:rsidP="00356456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Презентация потенциала малого и среднего предпринимательства Балтайского муниципального района. Выход на новые рынки сбыта. Подведение итогов конкурсов, чествование предприятий</w:t>
            </w:r>
          </w:p>
          <w:p w:rsidR="00356456" w:rsidRPr="00D421DF" w:rsidRDefault="00356456" w:rsidP="0035645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shd w:val="clear" w:color="auto" w:fill="auto"/>
          </w:tcPr>
          <w:p w:rsidR="00815B62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01.01.</w:t>
            </w:r>
          </w:p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D421DF" w:rsidRPr="00D421DF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31.12.202</w:t>
            </w:r>
            <w:r w:rsidR="00D421DF" w:rsidRPr="00D421DF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  <w:r w:rsidR="008F4516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областной бюджет</w:t>
            </w:r>
            <w:r w:rsidR="008F4516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356456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356456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внебюджетные источники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299"/>
        </w:trPr>
        <w:tc>
          <w:tcPr>
            <w:tcW w:w="694" w:type="dxa"/>
            <w:vMerge w:val="restart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Организация специализированных семи наров по основам предпринимательской деятельности с безработными гражданами Балтайского муниципального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51C0" w:rsidRPr="00D421DF" w:rsidRDefault="00356456" w:rsidP="009446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администрации Балтайского муни</w:t>
            </w:r>
            <w:r w:rsidR="00AF51C0" w:rsidRPr="00D421DF">
              <w:rPr>
                <w:sz w:val="28"/>
                <w:szCs w:val="28"/>
              </w:rPr>
              <w:t>ципального района, Центр занятости населения Балтайского му</w:t>
            </w:r>
            <w:r>
              <w:rPr>
                <w:sz w:val="28"/>
                <w:szCs w:val="28"/>
              </w:rPr>
              <w:t>ниципального района (по согласо</w:t>
            </w:r>
            <w:r w:rsidR="00AF51C0" w:rsidRPr="00D421DF">
              <w:rPr>
                <w:sz w:val="28"/>
                <w:szCs w:val="28"/>
              </w:rPr>
              <w:t>ванию)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Рост числа субъектов малого предпринимательства, снижение уровня безработицы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815B62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01.01.</w:t>
            </w:r>
          </w:p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202</w:t>
            </w:r>
            <w:r w:rsidR="00D421DF" w:rsidRPr="00D421DF"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AF51C0" w:rsidRPr="00D421DF" w:rsidRDefault="00AF51C0" w:rsidP="00356456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31.12.202</w:t>
            </w:r>
            <w:r w:rsidR="00D421DF" w:rsidRPr="00D421DF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федеральный бюджет</w:t>
            </w:r>
            <w:r w:rsidR="008F4516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областной бюджет</w:t>
            </w:r>
            <w:r w:rsidR="008F4516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местный бюджет района 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  <w:tr w:rsidR="00AF51C0" w:rsidRPr="00D421DF" w:rsidTr="008A297F">
        <w:trPr>
          <w:trHeight w:val="144"/>
        </w:trPr>
        <w:tc>
          <w:tcPr>
            <w:tcW w:w="694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51C0" w:rsidRPr="00D421DF" w:rsidRDefault="00AF51C0" w:rsidP="00944681">
            <w:pPr>
              <w:snapToGrid w:val="0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 xml:space="preserve">внебюджетные источники </w:t>
            </w:r>
            <w:r w:rsidR="008F4516">
              <w:rPr>
                <w:sz w:val="28"/>
                <w:szCs w:val="28"/>
              </w:rPr>
              <w:t>(прогнозно)</w:t>
            </w:r>
          </w:p>
        </w:tc>
        <w:tc>
          <w:tcPr>
            <w:tcW w:w="992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F51C0" w:rsidRPr="00D421DF" w:rsidRDefault="00AF51C0" w:rsidP="00815B62">
            <w:pPr>
              <w:snapToGrid w:val="0"/>
              <w:jc w:val="center"/>
              <w:rPr>
                <w:sz w:val="28"/>
                <w:szCs w:val="28"/>
              </w:rPr>
            </w:pPr>
            <w:r w:rsidRPr="00D421DF">
              <w:rPr>
                <w:sz w:val="28"/>
                <w:szCs w:val="28"/>
              </w:rPr>
              <w:t>-</w:t>
            </w:r>
          </w:p>
        </w:tc>
      </w:tr>
    </w:tbl>
    <w:p w:rsidR="00AF51C0" w:rsidRPr="001F160E" w:rsidRDefault="00AF51C0" w:rsidP="00AF51C0">
      <w:pPr>
        <w:rPr>
          <w:sz w:val="28"/>
          <w:szCs w:val="28"/>
        </w:rPr>
      </w:pPr>
      <w:r w:rsidRPr="001F160E">
        <w:rPr>
          <w:sz w:val="28"/>
          <w:szCs w:val="28"/>
        </w:rPr>
        <w:t>Согласовано:</w:t>
      </w:r>
    </w:p>
    <w:p w:rsidR="00AF51C0" w:rsidRPr="00D421DF" w:rsidRDefault="00AF51C0" w:rsidP="00AF51C0">
      <w:pPr>
        <w:rPr>
          <w:b/>
          <w:sz w:val="28"/>
          <w:szCs w:val="28"/>
        </w:rPr>
      </w:pPr>
    </w:p>
    <w:p w:rsidR="00AF51C0" w:rsidRPr="00D421DF" w:rsidRDefault="00AF51C0" w:rsidP="00AF51C0">
      <w:pPr>
        <w:rPr>
          <w:sz w:val="28"/>
          <w:szCs w:val="28"/>
        </w:rPr>
      </w:pPr>
      <w:r w:rsidRPr="00D421DF">
        <w:rPr>
          <w:sz w:val="28"/>
          <w:szCs w:val="28"/>
        </w:rPr>
        <w:t>Соисполнитель: Финансовое управление администрации Балтайского муниципального района______________         ___________</w:t>
      </w:r>
    </w:p>
    <w:p w:rsidR="00AF51C0" w:rsidRPr="00D421DF" w:rsidRDefault="00AF51C0" w:rsidP="00AF51C0">
      <w:pPr>
        <w:rPr>
          <w:sz w:val="28"/>
          <w:szCs w:val="28"/>
        </w:rPr>
      </w:pP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  <w:t>(наименование)</w:t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="00356456">
        <w:rPr>
          <w:sz w:val="28"/>
          <w:szCs w:val="28"/>
        </w:rPr>
        <w:t xml:space="preserve">       </w:t>
      </w:r>
      <w:r w:rsidRPr="00D421DF">
        <w:rPr>
          <w:sz w:val="28"/>
          <w:szCs w:val="28"/>
        </w:rPr>
        <w:t>(подпись)</w:t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  <w:t xml:space="preserve"> Ф.И.О.</w:t>
      </w:r>
    </w:p>
    <w:p w:rsidR="00AF51C0" w:rsidRPr="00D421DF" w:rsidRDefault="00AF51C0" w:rsidP="00AF51C0">
      <w:pPr>
        <w:rPr>
          <w:sz w:val="28"/>
          <w:szCs w:val="28"/>
        </w:rPr>
      </w:pPr>
      <w:r w:rsidRPr="00D421DF">
        <w:rPr>
          <w:sz w:val="28"/>
          <w:szCs w:val="28"/>
        </w:rPr>
        <w:t xml:space="preserve"> "_____" "_____________" 202</w:t>
      </w:r>
      <w:r w:rsidR="00D421DF" w:rsidRPr="00D421DF">
        <w:rPr>
          <w:sz w:val="28"/>
          <w:szCs w:val="28"/>
        </w:rPr>
        <w:t>2</w:t>
      </w:r>
      <w:r w:rsidRPr="00D421DF">
        <w:rPr>
          <w:sz w:val="28"/>
          <w:szCs w:val="28"/>
        </w:rPr>
        <w:t xml:space="preserve"> г.</w:t>
      </w:r>
    </w:p>
    <w:p w:rsidR="008F4516" w:rsidRDefault="008F4516" w:rsidP="00AF51C0">
      <w:pPr>
        <w:rPr>
          <w:sz w:val="28"/>
          <w:szCs w:val="28"/>
        </w:rPr>
      </w:pPr>
    </w:p>
    <w:p w:rsidR="00356456" w:rsidRDefault="00356456" w:rsidP="00AF51C0">
      <w:pPr>
        <w:rPr>
          <w:sz w:val="28"/>
          <w:szCs w:val="28"/>
        </w:rPr>
      </w:pPr>
    </w:p>
    <w:p w:rsidR="00356456" w:rsidRDefault="00356456" w:rsidP="00AF51C0">
      <w:pPr>
        <w:rPr>
          <w:sz w:val="28"/>
          <w:szCs w:val="28"/>
        </w:rPr>
      </w:pPr>
    </w:p>
    <w:p w:rsidR="00AF51C0" w:rsidRPr="00D421DF" w:rsidRDefault="00AF51C0" w:rsidP="00AF51C0">
      <w:pPr>
        <w:rPr>
          <w:sz w:val="28"/>
          <w:szCs w:val="28"/>
        </w:rPr>
      </w:pPr>
      <w:r w:rsidRPr="00D421DF">
        <w:rPr>
          <w:sz w:val="28"/>
          <w:szCs w:val="28"/>
        </w:rPr>
        <w:t xml:space="preserve">Верно: </w:t>
      </w:r>
      <w:r w:rsidR="008F4516">
        <w:rPr>
          <w:sz w:val="28"/>
          <w:szCs w:val="28"/>
        </w:rPr>
        <w:t xml:space="preserve">и.о. </w:t>
      </w:r>
      <w:r w:rsidRPr="00D421DF">
        <w:rPr>
          <w:sz w:val="28"/>
          <w:szCs w:val="28"/>
        </w:rPr>
        <w:t>начальника отдела делопроизводства</w:t>
      </w:r>
    </w:p>
    <w:p w:rsidR="008F4516" w:rsidRDefault="00AF51C0" w:rsidP="00AF51C0">
      <w:pPr>
        <w:ind w:firstLine="907"/>
        <w:rPr>
          <w:sz w:val="28"/>
          <w:szCs w:val="28"/>
        </w:rPr>
      </w:pPr>
      <w:r w:rsidRPr="00D421DF">
        <w:rPr>
          <w:sz w:val="28"/>
          <w:szCs w:val="28"/>
        </w:rPr>
        <w:t>администрации Балтайского</w:t>
      </w:r>
      <w:r w:rsidR="00356456">
        <w:rPr>
          <w:sz w:val="28"/>
          <w:szCs w:val="28"/>
        </w:rPr>
        <w:t xml:space="preserve"> </w:t>
      </w:r>
    </w:p>
    <w:p w:rsidR="00AF51C0" w:rsidRPr="00AF51C0" w:rsidRDefault="00AF51C0" w:rsidP="001F160E">
      <w:pPr>
        <w:ind w:firstLine="907"/>
        <w:rPr>
          <w:sz w:val="28"/>
          <w:szCs w:val="28"/>
        </w:rPr>
      </w:pPr>
      <w:r w:rsidRPr="00D421DF">
        <w:rPr>
          <w:sz w:val="28"/>
          <w:szCs w:val="28"/>
        </w:rPr>
        <w:t>муниципального района</w:t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Pr="00D421DF">
        <w:rPr>
          <w:sz w:val="28"/>
          <w:szCs w:val="28"/>
        </w:rPr>
        <w:tab/>
      </w:r>
      <w:r w:rsidR="005712CC" w:rsidRPr="00D421DF">
        <w:rPr>
          <w:sz w:val="28"/>
          <w:szCs w:val="28"/>
        </w:rPr>
        <w:t xml:space="preserve">                 </w:t>
      </w:r>
      <w:r w:rsidR="008F4516">
        <w:rPr>
          <w:sz w:val="28"/>
          <w:szCs w:val="28"/>
        </w:rPr>
        <w:t>Н.В.Бабошина</w:t>
      </w:r>
    </w:p>
    <w:sectPr w:rsidR="00AF51C0" w:rsidRPr="00AF51C0" w:rsidSect="001F160E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22" w:rsidRDefault="00B63322">
      <w:r>
        <w:separator/>
      </w:r>
    </w:p>
  </w:endnote>
  <w:endnote w:type="continuationSeparator" w:id="0">
    <w:p w:rsidR="00B63322" w:rsidRDefault="00B6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22" w:rsidRDefault="00B63322">
      <w:r>
        <w:separator/>
      </w:r>
    </w:p>
  </w:footnote>
  <w:footnote w:type="continuationSeparator" w:id="0">
    <w:p w:rsidR="00B63322" w:rsidRDefault="00B6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62" w:rsidRDefault="00815B62" w:rsidP="0094468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5B62" w:rsidRDefault="00815B62" w:rsidP="0094468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815B62" w:rsidRPr="005442A0" w:rsidRDefault="005442A0" w:rsidP="005442A0">
        <w:pPr>
          <w:pStyle w:val="a6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5442A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5442A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5442A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A297F">
          <w:rPr>
            <w:rFonts w:ascii="Times New Roman" w:hAnsi="Times New Roman" w:cs="Times New Roman"/>
            <w:noProof/>
            <w:sz w:val="22"/>
            <w:szCs w:val="22"/>
          </w:rPr>
          <w:t>10</w:t>
        </w:r>
        <w:r w:rsidRPr="005442A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2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2"/>
        <w:szCs w:val="22"/>
      </w:rPr>
    </w:sdtEndPr>
    <w:sdtContent>
      <w:p w:rsidR="00815B62" w:rsidRPr="00E73F21" w:rsidRDefault="00815B62" w:rsidP="00E73F21">
        <w:pPr>
          <w:pStyle w:val="a6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5442A0">
          <w:rPr>
            <w:rFonts w:ascii="Times New Roman" w:hAnsi="Times New Roman" w:cs="Times New Roman"/>
            <w:color w:val="FFFFFF" w:themeColor="background1"/>
            <w:sz w:val="22"/>
            <w:szCs w:val="22"/>
          </w:rPr>
          <w:fldChar w:fldCharType="begin"/>
        </w:r>
        <w:r w:rsidRPr="005442A0">
          <w:rPr>
            <w:rFonts w:ascii="Times New Roman" w:hAnsi="Times New Roman" w:cs="Times New Roman"/>
            <w:color w:val="FFFFFF" w:themeColor="background1"/>
            <w:sz w:val="22"/>
            <w:szCs w:val="22"/>
          </w:rPr>
          <w:instrText xml:space="preserve"> PAGE   \* MERGEFORMAT </w:instrText>
        </w:r>
        <w:r w:rsidRPr="005442A0">
          <w:rPr>
            <w:rFonts w:ascii="Times New Roman" w:hAnsi="Times New Roman" w:cs="Times New Roman"/>
            <w:color w:val="FFFFFF" w:themeColor="background1"/>
            <w:sz w:val="22"/>
            <w:szCs w:val="22"/>
          </w:rPr>
          <w:fldChar w:fldCharType="separate"/>
        </w:r>
        <w:r w:rsidR="005442A0">
          <w:rPr>
            <w:rFonts w:ascii="Times New Roman" w:hAnsi="Times New Roman" w:cs="Times New Roman"/>
            <w:noProof/>
            <w:color w:val="FFFFFF" w:themeColor="background1"/>
            <w:sz w:val="22"/>
            <w:szCs w:val="22"/>
          </w:rPr>
          <w:t>1</w:t>
        </w:r>
        <w:r w:rsidRPr="005442A0">
          <w:rPr>
            <w:rFonts w:ascii="Times New Roman" w:hAnsi="Times New Roman" w:cs="Times New Roman"/>
            <w:color w:val="FFFFFF" w:themeColor="background1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C0"/>
    <w:rsid w:val="000E0FBE"/>
    <w:rsid w:val="000E5B21"/>
    <w:rsid w:val="001C2655"/>
    <w:rsid w:val="001F160E"/>
    <w:rsid w:val="00326145"/>
    <w:rsid w:val="00356456"/>
    <w:rsid w:val="00466670"/>
    <w:rsid w:val="005442A0"/>
    <w:rsid w:val="00565013"/>
    <w:rsid w:val="005712CC"/>
    <w:rsid w:val="007373C1"/>
    <w:rsid w:val="007B1761"/>
    <w:rsid w:val="0080148F"/>
    <w:rsid w:val="00815B62"/>
    <w:rsid w:val="0088606A"/>
    <w:rsid w:val="008A297F"/>
    <w:rsid w:val="008A7516"/>
    <w:rsid w:val="008E5753"/>
    <w:rsid w:val="008F4516"/>
    <w:rsid w:val="00944681"/>
    <w:rsid w:val="00945D53"/>
    <w:rsid w:val="00952AC9"/>
    <w:rsid w:val="00A768AA"/>
    <w:rsid w:val="00AB357C"/>
    <w:rsid w:val="00AF51C0"/>
    <w:rsid w:val="00B63322"/>
    <w:rsid w:val="00CA0DAE"/>
    <w:rsid w:val="00CD60B9"/>
    <w:rsid w:val="00D259DA"/>
    <w:rsid w:val="00D421DF"/>
    <w:rsid w:val="00D8515F"/>
    <w:rsid w:val="00DC3D9D"/>
    <w:rsid w:val="00E126AF"/>
    <w:rsid w:val="00E73F21"/>
    <w:rsid w:val="00E95198"/>
    <w:rsid w:val="00F10B06"/>
    <w:rsid w:val="00F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17A3-03F2-4A73-9CD0-72C5326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51C0"/>
    <w:pPr>
      <w:widowControl w:val="0"/>
      <w:numPr>
        <w:numId w:val="1"/>
      </w:numPr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1C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F51C0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paragraph" w:customStyle="1" w:styleId="a5">
    <w:name w:val="Таблицы (моноширинный)"/>
    <w:basedOn w:val="a"/>
    <w:next w:val="a"/>
    <w:rsid w:val="00AF51C0"/>
    <w:pPr>
      <w:widowControl w:val="0"/>
      <w:autoSpaceDE w:val="0"/>
      <w:jc w:val="both"/>
    </w:pPr>
    <w:rPr>
      <w:rFonts w:ascii="Courier New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AF51C0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30"/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AF51C0"/>
    <w:rPr>
      <w:rFonts w:ascii="Arial" w:eastAsia="Times New Roman" w:hAnsi="Arial" w:cs="Arial"/>
      <w:sz w:val="30"/>
      <w:szCs w:val="30"/>
      <w:lang w:eastAsia="ar-SA"/>
    </w:rPr>
  </w:style>
  <w:style w:type="character" w:styleId="a8">
    <w:name w:val="page number"/>
    <w:basedOn w:val="a0"/>
    <w:rsid w:val="00AF51C0"/>
  </w:style>
  <w:style w:type="paragraph" w:styleId="a9">
    <w:name w:val="footer"/>
    <w:basedOn w:val="a"/>
    <w:link w:val="aa"/>
    <w:rsid w:val="00AF51C0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30"/>
      <w:szCs w:val="30"/>
    </w:rPr>
  </w:style>
  <w:style w:type="character" w:customStyle="1" w:styleId="aa">
    <w:name w:val="Нижний колонтитул Знак"/>
    <w:basedOn w:val="a0"/>
    <w:link w:val="a9"/>
    <w:rsid w:val="00AF51C0"/>
    <w:rPr>
      <w:rFonts w:ascii="Arial" w:eastAsia="Times New Roman" w:hAnsi="Arial" w:cs="Arial"/>
      <w:sz w:val="30"/>
      <w:szCs w:val="30"/>
      <w:lang w:eastAsia="ar-SA"/>
    </w:rPr>
  </w:style>
  <w:style w:type="table" w:styleId="ab">
    <w:name w:val="Table Grid"/>
    <w:basedOn w:val="a1"/>
    <w:rsid w:val="00AF51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2022-09-21T04:25:00Z</cp:lastPrinted>
  <dcterms:created xsi:type="dcterms:W3CDTF">2022-09-28T05:10:00Z</dcterms:created>
  <dcterms:modified xsi:type="dcterms:W3CDTF">2022-09-28T05:10:00Z</dcterms:modified>
</cp:coreProperties>
</file>