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B5A" w:rsidRPr="00202E3A" w:rsidRDefault="002B2B5A" w:rsidP="002B2B5A">
      <w:pPr>
        <w:jc w:val="center"/>
        <w:rPr>
          <w:b/>
          <w:spacing w:val="24"/>
          <w:sz w:val="28"/>
          <w:szCs w:val="28"/>
        </w:rPr>
      </w:pPr>
      <w:r w:rsidRPr="00202E3A">
        <w:rPr>
          <w:rFonts w:ascii="Calibri" w:hAnsi="Calibri"/>
          <w:noProof/>
          <w:spacing w:val="20"/>
        </w:rPr>
        <w:drawing>
          <wp:inline distT="0" distB="0" distL="0" distR="0">
            <wp:extent cx="647700" cy="790575"/>
            <wp:effectExtent l="0" t="0" r="0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B5A" w:rsidRPr="00202E3A" w:rsidRDefault="002B2B5A" w:rsidP="002B2B5A">
      <w:pPr>
        <w:jc w:val="center"/>
        <w:rPr>
          <w:b/>
          <w:spacing w:val="24"/>
          <w:sz w:val="28"/>
          <w:szCs w:val="28"/>
        </w:rPr>
      </w:pPr>
      <w:r w:rsidRPr="00202E3A">
        <w:rPr>
          <w:b/>
          <w:spacing w:val="24"/>
          <w:sz w:val="28"/>
          <w:szCs w:val="28"/>
        </w:rPr>
        <w:t>АДМИНИСТРАЦИЯ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ar-SA"/>
        </w:rPr>
      </w:pPr>
      <w:r w:rsidRPr="00202E3A">
        <w:rPr>
          <w:b/>
          <w:spacing w:val="24"/>
          <w:sz w:val="28"/>
          <w:szCs w:val="28"/>
          <w:lang w:eastAsia="ar-SA"/>
        </w:rPr>
        <w:t>БАЛТАЙСКОГО МУНИЦИПАЛЬНОГО РАЙОНА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  <w:lang w:eastAsia="ar-SA"/>
        </w:rPr>
      </w:pPr>
      <w:r w:rsidRPr="00202E3A">
        <w:rPr>
          <w:b/>
          <w:spacing w:val="24"/>
          <w:sz w:val="28"/>
          <w:szCs w:val="28"/>
          <w:lang w:eastAsia="ar-SA"/>
        </w:rPr>
        <w:t>САРАТОВСКОЙ ОБЛАСТИ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28"/>
          <w:szCs w:val="28"/>
          <w:lang w:eastAsia="ar-SA"/>
        </w:rPr>
      </w:pPr>
      <w:r w:rsidRPr="00202E3A">
        <w:rPr>
          <w:b/>
          <w:spacing w:val="30"/>
          <w:sz w:val="28"/>
          <w:szCs w:val="28"/>
          <w:lang w:eastAsia="ar-SA"/>
        </w:rPr>
        <w:t>П О С Т А Н О В Л Е Н И Е</w:t>
      </w: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spacing w:before="80" w:line="288" w:lineRule="auto"/>
        <w:jc w:val="both"/>
        <w:rPr>
          <w:b/>
          <w:spacing w:val="30"/>
          <w:lang w:eastAsia="ar-SA"/>
        </w:rPr>
      </w:pPr>
    </w:p>
    <w:p w:rsidR="002B2B5A" w:rsidRPr="00202E3A" w:rsidRDefault="002B2B5A" w:rsidP="002B2B5A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  <w:lang w:eastAsia="ar-SA"/>
        </w:rPr>
      </w:pPr>
      <w:r w:rsidRPr="008857B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.65pt;margin-top:3.5pt;width:162.9pt;height:24.4pt;z-index:2516582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" stroked="f">
            <v:fill opacity="0"/>
            <v:textbox inset="0,0,0,0">
              <w:txbxContent>
                <w:p w:rsidR="002B2B5A" w:rsidRPr="00551CF6" w:rsidRDefault="002B2B5A" w:rsidP="002B2B5A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Pr="00613ED9"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25.03.2021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D81749">
                    <w:rPr>
                      <w:sz w:val="28"/>
                      <w:szCs w:val="28"/>
                    </w:rPr>
                    <w:t>№</w:t>
                  </w:r>
                  <w:r w:rsidRPr="00613ED9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  <w:u w:val="single"/>
                    </w:rPr>
                    <w:t>94</w:t>
                  </w:r>
                </w:p>
              </w:txbxContent>
            </v:textbox>
            <w10:wrap type="square" side="largest"/>
          </v:shape>
        </w:pict>
      </w:r>
    </w:p>
    <w:p w:rsidR="002B2B5A" w:rsidRPr="00202E3A" w:rsidRDefault="002B2B5A" w:rsidP="002B2B5A">
      <w:pPr>
        <w:rPr>
          <w:b/>
          <w:sz w:val="28"/>
          <w:szCs w:val="28"/>
        </w:rPr>
      </w:pPr>
      <w:r w:rsidRPr="00202E3A">
        <w:rPr>
          <w:b/>
          <w:spacing w:val="24"/>
          <w:szCs w:val="28"/>
        </w:rPr>
        <w:t>с.Балтай</w:t>
      </w:r>
    </w:p>
    <w:p w:rsidR="002B2B5A" w:rsidRDefault="002B2B5A" w:rsidP="002B2B5A"/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 внесении изменений в постановление 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b/>
          <w:sz w:val="28"/>
          <w:szCs w:val="28"/>
          <w:lang w:eastAsia="ar-SA"/>
        </w:rPr>
        <w:t>Балтайского</w:t>
      </w:r>
      <w:proofErr w:type="spellEnd"/>
      <w:r>
        <w:rPr>
          <w:b/>
          <w:sz w:val="28"/>
          <w:szCs w:val="28"/>
          <w:lang w:eastAsia="ar-SA"/>
        </w:rPr>
        <w:t xml:space="preserve"> муниципального 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района от 02.02.2021 № 29 «О представлении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уведомлений о цифровых финансовых активах,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цифровых правах, включающих одновременно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цифровые финансовые активы и иные цифровые</w:t>
      </w:r>
    </w:p>
    <w:p w:rsidR="002B2B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права, утилитарных цифровых правах  и цифровой</w:t>
      </w:r>
    </w:p>
    <w:p w:rsidR="002B2B5A" w:rsidRPr="00AF305A" w:rsidRDefault="002B2B5A" w:rsidP="002B2B5A">
      <w:pPr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 валюте (при их наличии)»</w:t>
      </w:r>
    </w:p>
    <w:p w:rsidR="002B2B5A" w:rsidRDefault="002B2B5A" w:rsidP="002B2B5A">
      <w:pPr>
        <w:jc w:val="both"/>
        <w:rPr>
          <w:b/>
          <w:sz w:val="28"/>
          <w:szCs w:val="28"/>
          <w:lang w:eastAsia="ar-SA"/>
        </w:rPr>
      </w:pP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Руководствуясь Уставом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района,</w:t>
      </w: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 w:rsidRPr="00B6252E">
        <w:rPr>
          <w:b/>
          <w:sz w:val="28"/>
          <w:szCs w:val="28"/>
        </w:rPr>
        <w:t>ПОСТАНОВЛЯЮ</w:t>
      </w:r>
      <w:r w:rsidRPr="00B6252E">
        <w:rPr>
          <w:sz w:val="28"/>
          <w:szCs w:val="28"/>
        </w:rPr>
        <w:t>:</w:t>
      </w: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 w:rsidRPr="00B6252E">
        <w:rPr>
          <w:sz w:val="28"/>
          <w:szCs w:val="28"/>
        </w:rPr>
        <w:t xml:space="preserve">1.Внести в постановление администрации </w:t>
      </w:r>
      <w:proofErr w:type="spellStart"/>
      <w:r w:rsidRPr="00B6252E">
        <w:rPr>
          <w:sz w:val="28"/>
          <w:szCs w:val="28"/>
        </w:rPr>
        <w:t>Балтайского</w:t>
      </w:r>
      <w:proofErr w:type="spellEnd"/>
      <w:r w:rsidRPr="00B6252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от 02.02.2021 №29 </w:t>
      </w:r>
      <w:r w:rsidRPr="00B6252E">
        <w:rPr>
          <w:sz w:val="28"/>
          <w:szCs w:val="28"/>
        </w:rPr>
        <w:t>«</w:t>
      </w:r>
      <w:r>
        <w:rPr>
          <w:sz w:val="28"/>
          <w:szCs w:val="28"/>
        </w:rPr>
        <w:t>О представлении уведомлений о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наличии)»</w:t>
      </w:r>
      <w:r w:rsidRPr="00B6252E">
        <w:rPr>
          <w:sz w:val="28"/>
          <w:szCs w:val="28"/>
        </w:rPr>
        <w:t xml:space="preserve"> следующ</w:t>
      </w:r>
      <w:r>
        <w:rPr>
          <w:sz w:val="28"/>
          <w:szCs w:val="28"/>
        </w:rPr>
        <w:t>е</w:t>
      </w:r>
      <w:r w:rsidRPr="00B6252E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Pr="00B6252E">
        <w:rPr>
          <w:sz w:val="28"/>
          <w:szCs w:val="28"/>
        </w:rPr>
        <w:t>:</w:t>
      </w:r>
    </w:p>
    <w:p w:rsidR="002B2B5A" w:rsidRPr="00B6252E" w:rsidRDefault="002B2B5A" w:rsidP="002B2B5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1.1.в пункте 1 слова «муниципальных должностей или» исключить.</w:t>
      </w:r>
    </w:p>
    <w:p w:rsidR="002B2B5A" w:rsidRDefault="002B2B5A" w:rsidP="002B2B5A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</w:t>
      </w:r>
      <w:r w:rsidRPr="00AF305A">
        <w:rPr>
          <w:sz w:val="28"/>
          <w:szCs w:val="28"/>
          <w:lang w:eastAsia="ar-SA"/>
        </w:rPr>
        <w:t xml:space="preserve">Настоящее постановление вступает в силу со дня его </w:t>
      </w:r>
      <w:r>
        <w:rPr>
          <w:sz w:val="28"/>
          <w:szCs w:val="28"/>
          <w:lang w:eastAsia="ar-SA"/>
        </w:rPr>
        <w:t>обнародования и распространяется на правоотношения, возникшие с 1 января 2021 года.</w:t>
      </w:r>
    </w:p>
    <w:p w:rsidR="002B2B5A" w:rsidRPr="00AF305A" w:rsidRDefault="002B2B5A" w:rsidP="002B2B5A">
      <w:pPr>
        <w:ind w:firstLine="851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</w:t>
      </w:r>
      <w:r>
        <w:rPr>
          <w:sz w:val="28"/>
          <w:szCs w:val="28"/>
        </w:rPr>
        <w:t>.</w:t>
      </w:r>
      <w:r w:rsidRPr="00AF305A">
        <w:rPr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sz w:val="28"/>
          <w:szCs w:val="28"/>
        </w:rPr>
        <w:t>руководителя аппарата</w:t>
      </w:r>
      <w:r w:rsidRPr="00AF305A">
        <w:rPr>
          <w:sz w:val="28"/>
          <w:szCs w:val="28"/>
        </w:rPr>
        <w:t xml:space="preserve"> администрации </w:t>
      </w:r>
      <w:proofErr w:type="spellStart"/>
      <w:r w:rsidRPr="00AF305A">
        <w:rPr>
          <w:sz w:val="28"/>
          <w:szCs w:val="28"/>
        </w:rPr>
        <w:t>Балтайского</w:t>
      </w:r>
      <w:proofErr w:type="spellEnd"/>
      <w:r w:rsidRPr="00AF305A">
        <w:rPr>
          <w:sz w:val="28"/>
          <w:szCs w:val="28"/>
        </w:rPr>
        <w:t xml:space="preserve"> муниципального района.</w:t>
      </w:r>
    </w:p>
    <w:p w:rsidR="002B2B5A" w:rsidRDefault="002B2B5A" w:rsidP="002B2B5A">
      <w:pPr>
        <w:ind w:firstLine="540"/>
        <w:jc w:val="both"/>
        <w:rPr>
          <w:sz w:val="28"/>
          <w:szCs w:val="28"/>
        </w:rPr>
      </w:pPr>
    </w:p>
    <w:p w:rsidR="002B2B5A" w:rsidRDefault="002B2B5A" w:rsidP="002B2B5A">
      <w:pPr>
        <w:ind w:firstLine="540"/>
        <w:jc w:val="both"/>
        <w:rPr>
          <w:sz w:val="28"/>
          <w:szCs w:val="28"/>
        </w:rPr>
      </w:pPr>
    </w:p>
    <w:p w:rsidR="002B2B5A" w:rsidRPr="00AF305A" w:rsidRDefault="002B2B5A" w:rsidP="002B2B5A">
      <w:pPr>
        <w:ind w:firstLine="540"/>
        <w:jc w:val="both"/>
        <w:rPr>
          <w:sz w:val="28"/>
          <w:szCs w:val="28"/>
        </w:rPr>
      </w:pPr>
    </w:p>
    <w:p w:rsidR="002B2B5A" w:rsidRPr="002B2B5A" w:rsidRDefault="002B2B5A" w:rsidP="002B2B5A">
      <w:pPr>
        <w:jc w:val="both"/>
        <w:rPr>
          <w:b/>
          <w:sz w:val="28"/>
          <w:szCs w:val="28"/>
        </w:rPr>
      </w:pPr>
      <w:r w:rsidRPr="002B2B5A">
        <w:rPr>
          <w:b/>
          <w:sz w:val="28"/>
          <w:szCs w:val="28"/>
        </w:rPr>
        <w:t xml:space="preserve">Глава </w:t>
      </w:r>
      <w:proofErr w:type="spellStart"/>
      <w:r w:rsidRPr="002B2B5A">
        <w:rPr>
          <w:b/>
          <w:sz w:val="28"/>
          <w:szCs w:val="28"/>
        </w:rPr>
        <w:t>Балтайского</w:t>
      </w:r>
      <w:proofErr w:type="spellEnd"/>
      <w:r w:rsidRPr="002B2B5A">
        <w:rPr>
          <w:b/>
          <w:sz w:val="28"/>
          <w:szCs w:val="28"/>
        </w:rPr>
        <w:t xml:space="preserve"> </w:t>
      </w:r>
    </w:p>
    <w:p w:rsidR="002B2B5A" w:rsidRPr="002B2B5A" w:rsidRDefault="002B2B5A" w:rsidP="002B2B5A">
      <w:pPr>
        <w:jc w:val="both"/>
        <w:rPr>
          <w:b/>
          <w:sz w:val="28"/>
          <w:szCs w:val="28"/>
        </w:rPr>
      </w:pPr>
      <w:r w:rsidRPr="002B2B5A">
        <w:rPr>
          <w:b/>
          <w:sz w:val="28"/>
          <w:szCs w:val="28"/>
        </w:rPr>
        <w:t>муниципального района</w:t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r w:rsidRPr="002B2B5A">
        <w:rPr>
          <w:b/>
          <w:sz w:val="28"/>
          <w:szCs w:val="28"/>
        </w:rPr>
        <w:tab/>
      </w:r>
      <w:proofErr w:type="spellStart"/>
      <w:r w:rsidRPr="002B2B5A">
        <w:rPr>
          <w:b/>
          <w:sz w:val="28"/>
          <w:szCs w:val="28"/>
        </w:rPr>
        <w:t>А.А.Грунов</w:t>
      </w:r>
      <w:proofErr w:type="spellEnd"/>
    </w:p>
    <w:p w:rsidR="00FF5F98" w:rsidRPr="002B2B5A" w:rsidRDefault="00FF5F98">
      <w:pPr>
        <w:rPr>
          <w:b/>
        </w:rPr>
      </w:pPr>
    </w:p>
    <w:sectPr w:rsidR="00FF5F98" w:rsidRPr="002B2B5A" w:rsidSect="00FF5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B5A"/>
    <w:rsid w:val="002B2B5A"/>
    <w:rsid w:val="00520670"/>
    <w:rsid w:val="00695A42"/>
    <w:rsid w:val="00FF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5" w:line="312" w:lineRule="atLeast"/>
        <w:ind w:right="1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B5A"/>
    <w:pPr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B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B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wRCftFaZ9JpDeMT2Bfwh5WndRX/bXPKR+bcvl89OboY=</DigestValue>
    </Reference>
    <Reference Type="http://www.w3.org/2000/09/xmldsig#Object" URI="#idOfficeObject">
      <DigestMethod Algorithm="urn:ietf:params:xml:ns:cpxmlsec:algorithms:gostr34112012-256"/>
      <DigestValue>Bqc1N/96B+PhX6iOW2SaeNnnbq9q/kKO/pCWqvxBZ48=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KOPSVel/S27hXZhYP1QbEpoXbTPGS9iMwLd4n5Q7tis=</DigestValue>
    </Reference>
  </SignedInfo>
  <SignatureValue>GMePLCk+VxF+YD5ej5LVCw7SdQhTV8doIXX/FweRG2Pv6y8TvoubsOH1TvFukRBX
vQ6WUOtMadPLWegIYr6LEQ==</SignatureValue>
  <KeyInfo>
    <X509Data>
      <X509Certificate>MIIJejCCCSegAwIBAgIRAe3kwQDKq7uuRNEtdH21N+UwCgYIKoUDBwEBAwIwggFR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DCPQnNC40L3QutC+0LzRgdCy0Y/Qt9GMINCg0L7RgdGB0LjQuIILALr6YrIAAAAA
AwAwKwYDVR0QBCQwIoAPMjAyMDA1MjkxMTM1NTdagQ8yMDIxMDgyOTExMzU1N1ow
CgYIKoUDBwEBAwIDQQAWgnDc4xQrUI8uZMGsMfDAl7axItztTkiSQnPXKfDZli7l
YBrIW6cyB86s+RFgMi0us5UZHuYeTR2c7W4awBgT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rxU84/UP4S2PNiGdzSsTOiHVNPU=</DigestValue>
      </Reference>
      <Reference URI="/word/document.xml?ContentType=application/vnd.openxmlformats-officedocument.wordprocessingml.document.main+xml">
        <DigestMethod Algorithm="http://www.w3.org/2000/09/xmldsig#sha1"/>
        <DigestValue>8slhfPxvFmaqxXNdG6ocOxH7IWc=</DigestValue>
      </Reference>
      <Reference URI="/word/fontTable.xml?ContentType=application/vnd.openxmlformats-officedocument.wordprocessingml.fontTable+xml">
        <DigestMethod Algorithm="http://www.w3.org/2000/09/xmldsig#sha1"/>
        <DigestValue>hWQTxJS/zL6GiJCiyTf2+yZkEZQ=</DigestValue>
      </Reference>
      <Reference URI="/word/media/image1.png?ContentType=image/png">
        <DigestMethod Algorithm="http://www.w3.org/2000/09/xmldsig#sha1"/>
        <DigestValue>+mfXWkzSmeHkRHwrDCSNtlAhPuQ=</DigestValue>
      </Reference>
      <Reference URI="/word/settings.xml?ContentType=application/vnd.openxmlformats-officedocument.wordprocessingml.settings+xml">
        <DigestMethod Algorithm="http://www.w3.org/2000/09/xmldsig#sha1"/>
        <DigestValue>LkdoagXRXq0K84dRJg0lLcwQ93Q=</DigestValue>
      </Reference>
      <Reference URI="/word/styles.xml?ContentType=application/vnd.openxmlformats-officedocument.wordprocessingml.styles+xml">
        <DigestMethod Algorithm="http://www.w3.org/2000/09/xmldsig#sha1"/>
        <DigestValue>4LAS/trjCWsNTI0L62NHBo4KfCI=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2021-04-01T04:21:14Z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2021-04-01T04:21:14Z</xd:SigningTime>
          <xd:SigningCertificate>
            <xd:Cert>
              <xd:CertDigest>
                <DigestMethod Algorithm="http://www.w3.org/2000/09/xmldsig#sha1"/>
                <DigestValue>K9O2wCVDOaiDaz47rh0d9EWdEuk=</DigestValue>
              </xd:CertDigest>
              <xd:IssuerSerial>
                <X509IssuerName>CN="ФГБУ ""ФКП Росреестра""", O="ФГБУ ""ФКП Росреестра""", OU=Удостоверяющий центр, STREET="переулок Орликов, дом 10, строение 1", L=Москва, S=77 Москва, C=RU, ИНН=007705401340, ОГРН=1027700485757</X509IssuerName>
                <X509SerialNumber>656497160173486555409564021264227842021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183</Words>
  <Characters>1046</Characters>
  <Application>Microsoft Office Word</Application>
  <DocSecurity>0</DocSecurity>
  <Lines>8</Lines>
  <Paragraphs>2</Paragraphs>
  <ScaleCrop>false</ScaleCrop>
  <Company>Computer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2021-03-26T05:13:00Z</cp:lastPrinted>
  <dcterms:created xsi:type="dcterms:W3CDTF">2021-03-26T05:04:00Z</dcterms:created>
  <dcterms:modified xsi:type="dcterms:W3CDTF">2021-03-26T05:14:00Z</dcterms:modified>
</cp:coreProperties>
</file>