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F" w:rsidRPr="00BD4D88" w:rsidRDefault="00D6360F" w:rsidP="00D6360F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32460" cy="792480"/>
            <wp:effectExtent l="1905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0F" w:rsidRPr="00B22E47" w:rsidRDefault="00D6360F" w:rsidP="00D6360F">
      <w:pPr>
        <w:jc w:val="center"/>
        <w:rPr>
          <w:b/>
          <w:spacing w:val="24"/>
        </w:rPr>
      </w:pPr>
      <w:r w:rsidRPr="00B22E47">
        <w:rPr>
          <w:b/>
          <w:spacing w:val="24"/>
        </w:rPr>
        <w:t>АДМИНИСТРАЦИЯ</w:t>
      </w:r>
    </w:p>
    <w:p w:rsidR="00D6360F" w:rsidRPr="00B22E47" w:rsidRDefault="00D6360F" w:rsidP="00D6360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B22E47">
        <w:rPr>
          <w:b/>
          <w:spacing w:val="24"/>
        </w:rPr>
        <w:t>БАЛТАЙСКОГО МУНИЦИПАЛЬНОГО РАЙОНА</w:t>
      </w:r>
    </w:p>
    <w:p w:rsidR="00D6360F" w:rsidRPr="00BD4D88" w:rsidRDefault="00D6360F" w:rsidP="00D6360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B22E47">
        <w:rPr>
          <w:b/>
          <w:spacing w:val="24"/>
        </w:rPr>
        <w:t>САРАТОВСКОЙ ОБЛАСТИ</w:t>
      </w:r>
    </w:p>
    <w:p w:rsidR="00D6360F" w:rsidRPr="00BD4D88" w:rsidRDefault="00D6360F" w:rsidP="00D6360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BD4D88">
        <w:rPr>
          <w:b/>
          <w:spacing w:val="30"/>
          <w:sz w:val="30"/>
          <w:szCs w:val="30"/>
        </w:rPr>
        <w:t>П</w:t>
      </w:r>
      <w:proofErr w:type="gramEnd"/>
      <w:r w:rsidRPr="00BD4D88">
        <w:rPr>
          <w:b/>
          <w:spacing w:val="30"/>
          <w:sz w:val="30"/>
          <w:szCs w:val="30"/>
        </w:rPr>
        <w:t xml:space="preserve"> О С Т А Н О В Л Е Н И Е</w:t>
      </w:r>
    </w:p>
    <w:p w:rsidR="00D6360F" w:rsidRPr="00B22E47" w:rsidRDefault="00D6360F" w:rsidP="00D6360F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</w:rPr>
      </w:pPr>
    </w:p>
    <w:p w:rsidR="00D6360F" w:rsidRPr="00B22E47" w:rsidRDefault="00A03BA3" w:rsidP="00D6360F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A03BA3">
        <w:rPr>
          <w:noProof/>
          <w:lang w:val="de-DE" w:eastAsia="ar-SA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D6360F" w:rsidRPr="00B22E47" w:rsidRDefault="00D6360F" w:rsidP="00D6360F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B22E47">
                    <w:t xml:space="preserve">от </w:t>
                  </w:r>
                  <w:r>
                    <w:rPr>
                      <w:u w:val="single"/>
                    </w:rPr>
                    <w:t>12.10</w:t>
                  </w:r>
                  <w:r w:rsidRPr="00B22E47">
                    <w:rPr>
                      <w:u w:val="single"/>
                    </w:rPr>
                    <w:t>.2021</w:t>
                  </w:r>
                  <w:r w:rsidRPr="00B22E47">
                    <w:t xml:space="preserve">  № </w:t>
                  </w:r>
                  <w:r>
                    <w:rPr>
                      <w:u w:val="single"/>
                    </w:rPr>
                    <w:t>34</w:t>
                  </w:r>
                  <w:r w:rsidR="000137D1">
                    <w:rPr>
                      <w:u w:val="single"/>
                    </w:rPr>
                    <w:t>1</w:t>
                  </w:r>
                </w:p>
              </w:txbxContent>
            </v:textbox>
            <w10:wrap type="square" side="largest"/>
          </v:shape>
        </w:pict>
      </w:r>
    </w:p>
    <w:p w:rsidR="00D6360F" w:rsidRPr="00E313EC" w:rsidRDefault="00D6360F" w:rsidP="00D6360F">
      <w:r w:rsidRPr="00E313EC">
        <w:rPr>
          <w:b/>
          <w:spacing w:val="24"/>
        </w:rPr>
        <w:t>с</w:t>
      </w:r>
      <w:proofErr w:type="gramStart"/>
      <w:r w:rsidRPr="00E313EC">
        <w:rPr>
          <w:b/>
          <w:spacing w:val="24"/>
        </w:rPr>
        <w:t>.Б</w:t>
      </w:r>
      <w:proofErr w:type="gramEnd"/>
      <w:r w:rsidRPr="00E313EC">
        <w:rPr>
          <w:b/>
          <w:spacing w:val="24"/>
        </w:rPr>
        <w:t>алтай</w:t>
      </w:r>
    </w:p>
    <w:p w:rsidR="00774572" w:rsidRDefault="00774572" w:rsidP="00B42B0D">
      <w:pPr>
        <w:widowControl w:val="0"/>
        <w:suppressAutoHyphens/>
        <w:rPr>
          <w:rFonts w:eastAsia="Lucida Sans Unicode"/>
          <w:b/>
          <w:kern w:val="1"/>
        </w:rPr>
      </w:pPr>
    </w:p>
    <w:p w:rsidR="00D6360F" w:rsidRDefault="00AD0462" w:rsidP="00B42B0D">
      <w:pPr>
        <w:widowControl w:val="0"/>
        <w:suppressAutoHyphens/>
        <w:rPr>
          <w:rFonts w:eastAsia="Lucida Sans Unicode"/>
          <w:b/>
          <w:kern w:val="1"/>
        </w:rPr>
      </w:pPr>
      <w:r w:rsidRPr="00774572">
        <w:rPr>
          <w:rFonts w:eastAsia="Lucida Sans Unicode"/>
          <w:b/>
          <w:kern w:val="1"/>
        </w:rPr>
        <w:t>О</w:t>
      </w:r>
      <w:r w:rsidR="00DE7387">
        <w:rPr>
          <w:rFonts w:eastAsia="Lucida Sans Unicode"/>
          <w:b/>
          <w:kern w:val="1"/>
        </w:rPr>
        <w:t xml:space="preserve">б отмене </w:t>
      </w:r>
      <w:r w:rsidR="00B42B0D" w:rsidRPr="00774572">
        <w:rPr>
          <w:rFonts w:eastAsia="Lucida Sans Unicode"/>
          <w:b/>
          <w:kern w:val="1"/>
        </w:rPr>
        <w:t xml:space="preserve">некоторых постановлений </w:t>
      </w:r>
    </w:p>
    <w:p w:rsidR="00B42B0D" w:rsidRPr="00774572" w:rsidRDefault="00B42B0D" w:rsidP="00B42B0D">
      <w:pPr>
        <w:widowControl w:val="0"/>
        <w:suppressAutoHyphens/>
        <w:rPr>
          <w:rFonts w:eastAsia="Lucida Sans Unicode"/>
          <w:b/>
          <w:kern w:val="1"/>
        </w:rPr>
      </w:pPr>
      <w:r w:rsidRPr="00774572">
        <w:rPr>
          <w:rFonts w:eastAsia="Lucida Sans Unicode"/>
          <w:b/>
          <w:kern w:val="1"/>
        </w:rPr>
        <w:t xml:space="preserve">администрации </w:t>
      </w:r>
      <w:proofErr w:type="spellStart"/>
      <w:r w:rsidRPr="00774572">
        <w:rPr>
          <w:rFonts w:eastAsia="Lucida Sans Unicode"/>
          <w:b/>
          <w:kern w:val="1"/>
        </w:rPr>
        <w:t>Балтайского</w:t>
      </w:r>
      <w:proofErr w:type="spellEnd"/>
      <w:r w:rsidRPr="00774572">
        <w:rPr>
          <w:rFonts w:eastAsia="Lucida Sans Unicode"/>
          <w:b/>
          <w:kern w:val="1"/>
        </w:rPr>
        <w:t xml:space="preserve"> </w:t>
      </w:r>
    </w:p>
    <w:p w:rsidR="00B42B0D" w:rsidRPr="00774572" w:rsidRDefault="00B42B0D" w:rsidP="00B42B0D">
      <w:pPr>
        <w:widowControl w:val="0"/>
        <w:suppressAutoHyphens/>
        <w:rPr>
          <w:rFonts w:eastAsia="Lucida Sans Unicode"/>
          <w:b/>
          <w:kern w:val="1"/>
        </w:rPr>
      </w:pPr>
      <w:r w:rsidRPr="00774572">
        <w:rPr>
          <w:rFonts w:eastAsia="Lucida Sans Unicode"/>
          <w:b/>
          <w:kern w:val="1"/>
        </w:rPr>
        <w:t>муниципального района Саратовской области</w:t>
      </w:r>
    </w:p>
    <w:p w:rsidR="00B42B0D" w:rsidRPr="00774572" w:rsidRDefault="00B42B0D" w:rsidP="00B42B0D">
      <w:pPr>
        <w:widowControl w:val="0"/>
        <w:suppressAutoHyphens/>
        <w:rPr>
          <w:rFonts w:eastAsia="Lucida Sans Unicode"/>
          <w:kern w:val="1"/>
        </w:rPr>
      </w:pPr>
    </w:p>
    <w:p w:rsidR="00AD0462" w:rsidRPr="00774572" w:rsidRDefault="00461186" w:rsidP="00DE7387">
      <w:pPr>
        <w:widowControl w:val="0"/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В соответствии с</w:t>
      </w:r>
      <w:r w:rsidR="00DE7387">
        <w:rPr>
          <w:rFonts w:eastAsia="Lucida Sans Unicode"/>
          <w:kern w:val="1"/>
        </w:rPr>
        <w:t xml:space="preserve"> решением Собрания депутатов </w:t>
      </w:r>
      <w:proofErr w:type="spellStart"/>
      <w:r w:rsidR="00DE7387">
        <w:rPr>
          <w:rFonts w:eastAsia="Lucida Sans Unicode"/>
          <w:kern w:val="1"/>
        </w:rPr>
        <w:t>Балтайского</w:t>
      </w:r>
      <w:proofErr w:type="spellEnd"/>
      <w:r w:rsidR="00DE7387">
        <w:rPr>
          <w:rFonts w:eastAsia="Lucida Sans Unicode"/>
          <w:kern w:val="1"/>
        </w:rPr>
        <w:t xml:space="preserve"> муниципального района от 24.09.2021 № 573 «</w:t>
      </w:r>
      <w:r w:rsidR="00DE7387" w:rsidRPr="00DE7387">
        <w:rPr>
          <w:rFonts w:eastAsia="Lucida Sans Unicode"/>
          <w:kern w:val="1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E7387" w:rsidRPr="00DE7387">
        <w:rPr>
          <w:rFonts w:eastAsia="Lucida Sans Unicode"/>
          <w:kern w:val="1"/>
        </w:rPr>
        <w:t>Балтайского</w:t>
      </w:r>
      <w:proofErr w:type="spellEnd"/>
      <w:r w:rsidR="00DE7387" w:rsidRPr="00DE7387">
        <w:rPr>
          <w:rFonts w:eastAsia="Lucida Sans Unicode"/>
          <w:kern w:val="1"/>
        </w:rPr>
        <w:t xml:space="preserve"> муниципального района</w:t>
      </w:r>
      <w:r w:rsidR="00DE7387">
        <w:rPr>
          <w:rFonts w:eastAsia="Lucida Sans Unicode"/>
          <w:kern w:val="1"/>
        </w:rPr>
        <w:t>»</w:t>
      </w:r>
      <w:r w:rsidR="00D24473" w:rsidRPr="00774572">
        <w:rPr>
          <w:rFonts w:eastAsia="Lucida Sans Unicode"/>
          <w:kern w:val="1"/>
        </w:rPr>
        <w:t xml:space="preserve">, руководствуясь Уставом </w:t>
      </w:r>
      <w:proofErr w:type="spellStart"/>
      <w:r w:rsidR="00D24473" w:rsidRPr="00774572">
        <w:rPr>
          <w:rFonts w:eastAsia="Lucida Sans Unicode"/>
          <w:kern w:val="1"/>
        </w:rPr>
        <w:t>Балтайского</w:t>
      </w:r>
      <w:proofErr w:type="spellEnd"/>
      <w:r w:rsidR="00D24473" w:rsidRPr="00774572">
        <w:rPr>
          <w:rFonts w:eastAsia="Lucida Sans Unicode"/>
          <w:kern w:val="1"/>
        </w:rPr>
        <w:t xml:space="preserve"> муниципального района,</w:t>
      </w:r>
    </w:p>
    <w:p w:rsidR="00D24473" w:rsidRPr="00774572" w:rsidRDefault="00D24473" w:rsidP="00461186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774572">
        <w:rPr>
          <w:b/>
        </w:rPr>
        <w:t>ПОСТАНОВЛЯЮ:</w:t>
      </w:r>
    </w:p>
    <w:p w:rsidR="00774572" w:rsidRPr="00774572" w:rsidRDefault="00B42B0D" w:rsidP="00461186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1</w:t>
      </w:r>
      <w:r w:rsidR="00E40478" w:rsidRPr="00774572">
        <w:rPr>
          <w:rFonts w:eastAsia="Lucida Sans Unicode"/>
          <w:kern w:val="1"/>
        </w:rPr>
        <w:t>.</w:t>
      </w:r>
      <w:r w:rsidR="00DE7387">
        <w:rPr>
          <w:rFonts w:eastAsia="Lucida Sans Unicode"/>
          <w:kern w:val="1"/>
        </w:rPr>
        <w:t xml:space="preserve">Отменить следующие постановления администрации </w:t>
      </w:r>
      <w:proofErr w:type="spellStart"/>
      <w:r w:rsidR="00DE7387">
        <w:rPr>
          <w:rFonts w:eastAsia="Lucida Sans Unicode"/>
          <w:kern w:val="1"/>
        </w:rPr>
        <w:t>Балтайского</w:t>
      </w:r>
      <w:proofErr w:type="spellEnd"/>
      <w:r w:rsidR="00DE7387">
        <w:rPr>
          <w:rFonts w:eastAsia="Lucida Sans Unicode"/>
          <w:kern w:val="1"/>
        </w:rPr>
        <w:t xml:space="preserve"> муниципального района:</w:t>
      </w:r>
    </w:p>
    <w:p w:rsidR="00774572" w:rsidRDefault="00C657F9" w:rsidP="00B42052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-</w:t>
      </w:r>
      <w:bookmarkStart w:id="0" w:name="_Hlk84853790"/>
      <w:r w:rsidR="00B42052">
        <w:rPr>
          <w:rFonts w:eastAsia="Lucida Sans Unicode"/>
          <w:kern w:val="1"/>
        </w:rPr>
        <w:t xml:space="preserve">от </w:t>
      </w:r>
      <w:bookmarkStart w:id="1" w:name="_Hlk84853493"/>
      <w:r w:rsidR="00B42052" w:rsidRPr="00B42052">
        <w:rPr>
          <w:rFonts w:eastAsia="Lucida Sans Unicode"/>
          <w:kern w:val="1"/>
        </w:rPr>
        <w:t>20.03.2019</w:t>
      </w:r>
      <w:r w:rsidR="00B42052" w:rsidRPr="00B42052">
        <w:rPr>
          <w:rFonts w:eastAsia="Lucida Sans Unicode"/>
          <w:kern w:val="1"/>
        </w:rPr>
        <w:tab/>
      </w:r>
      <w:r w:rsidR="00B42052">
        <w:rPr>
          <w:rFonts w:eastAsia="Lucida Sans Unicode"/>
          <w:kern w:val="1"/>
        </w:rPr>
        <w:t>№</w:t>
      </w:r>
      <w:r w:rsidR="00B42052" w:rsidRPr="00B42052">
        <w:rPr>
          <w:rFonts w:eastAsia="Lucida Sans Unicode"/>
          <w:kern w:val="1"/>
        </w:rPr>
        <w:t xml:space="preserve">136 </w:t>
      </w:r>
      <w:r w:rsidR="00DE7387">
        <w:rPr>
          <w:rFonts w:eastAsia="Lucida Sans Unicode"/>
          <w:kern w:val="1"/>
        </w:rPr>
        <w:t>«</w:t>
      </w:r>
      <w:r w:rsidR="00B42052" w:rsidRPr="00B42052">
        <w:rPr>
          <w:rFonts w:eastAsia="Lucida Sans Unicode"/>
          <w:kern w:val="1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</w:t>
      </w:r>
      <w:proofErr w:type="spellStart"/>
      <w:r w:rsidR="00B42052" w:rsidRPr="00B42052">
        <w:rPr>
          <w:rFonts w:eastAsia="Lucida Sans Unicode"/>
          <w:kern w:val="1"/>
        </w:rPr>
        <w:t>Балтайского</w:t>
      </w:r>
      <w:proofErr w:type="spellEnd"/>
      <w:r w:rsidR="00B42052" w:rsidRPr="00B42052">
        <w:rPr>
          <w:rFonts w:eastAsia="Lucida Sans Unicode"/>
          <w:kern w:val="1"/>
        </w:rPr>
        <w:t xml:space="preserve"> муниципального района</w:t>
      </w:r>
      <w:r w:rsidR="00DE7387">
        <w:rPr>
          <w:rFonts w:eastAsia="Lucida Sans Unicode"/>
          <w:kern w:val="1"/>
        </w:rPr>
        <w:t>»</w:t>
      </w:r>
      <w:bookmarkEnd w:id="0"/>
      <w:r w:rsidR="00DE7387">
        <w:rPr>
          <w:rFonts w:eastAsia="Lucida Sans Unicode"/>
          <w:kern w:val="1"/>
        </w:rPr>
        <w:t>;</w:t>
      </w:r>
      <w:bookmarkEnd w:id="1"/>
    </w:p>
    <w:p w:rsidR="00DE7387" w:rsidRDefault="00DE7387" w:rsidP="00DE7387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="00B42052" w:rsidRPr="00B42052">
        <w:rPr>
          <w:rFonts w:eastAsia="Lucida Sans Unicode"/>
          <w:kern w:val="1"/>
        </w:rPr>
        <w:t>от 29.04.2019</w:t>
      </w:r>
      <w:r w:rsidR="00B42052">
        <w:rPr>
          <w:rFonts w:eastAsia="Lucida Sans Unicode"/>
          <w:kern w:val="1"/>
        </w:rPr>
        <w:t xml:space="preserve"> </w:t>
      </w:r>
      <w:r w:rsidR="00B42052" w:rsidRPr="00B42052">
        <w:rPr>
          <w:rFonts w:eastAsia="Lucida Sans Unicode"/>
          <w:kern w:val="1"/>
        </w:rPr>
        <w:t xml:space="preserve">№ 222 </w:t>
      </w:r>
      <w:r>
        <w:rPr>
          <w:rFonts w:eastAsia="Lucida Sans Unicode"/>
          <w:kern w:val="1"/>
        </w:rPr>
        <w:t xml:space="preserve">«О внесении изменений в постановление администрации </w:t>
      </w:r>
      <w:proofErr w:type="spellStart"/>
      <w:r>
        <w:rPr>
          <w:rFonts w:eastAsia="Lucida Sans Unicode"/>
          <w:kern w:val="1"/>
        </w:rPr>
        <w:t>Балтайского</w:t>
      </w:r>
      <w:proofErr w:type="spellEnd"/>
      <w:r>
        <w:rPr>
          <w:rFonts w:eastAsia="Lucida Sans Unicode"/>
          <w:kern w:val="1"/>
        </w:rPr>
        <w:t xml:space="preserve"> муниципального района </w:t>
      </w:r>
      <w:r w:rsidR="00B42052" w:rsidRPr="00B42052">
        <w:rPr>
          <w:rFonts w:eastAsia="Lucida Sans Unicode"/>
          <w:kern w:val="1"/>
        </w:rPr>
        <w:t>от  20.03.2019</w:t>
      </w:r>
      <w:r w:rsidR="00B42052" w:rsidRPr="00B42052">
        <w:rPr>
          <w:rFonts w:eastAsia="Lucida Sans Unicode"/>
          <w:kern w:val="1"/>
        </w:rPr>
        <w:tab/>
        <w:t xml:space="preserve">№136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B42052" w:rsidRPr="00B42052">
        <w:rPr>
          <w:rFonts w:eastAsia="Lucida Sans Unicode"/>
          <w:kern w:val="1"/>
        </w:rPr>
        <w:t>контроля за</w:t>
      </w:r>
      <w:proofErr w:type="gramEnd"/>
      <w:r w:rsidR="00B42052" w:rsidRPr="00B42052">
        <w:rPr>
          <w:rFonts w:eastAsia="Lucida Sans Unicode"/>
          <w:kern w:val="1"/>
        </w:rPr>
        <w:t xml:space="preserve"> обеспечением сохранности автомобильных дорог местного значения в границах </w:t>
      </w:r>
      <w:proofErr w:type="spellStart"/>
      <w:r w:rsidR="00B42052" w:rsidRPr="00B42052">
        <w:rPr>
          <w:rFonts w:eastAsia="Lucida Sans Unicode"/>
          <w:kern w:val="1"/>
        </w:rPr>
        <w:t>Балтайского</w:t>
      </w:r>
      <w:proofErr w:type="spellEnd"/>
      <w:r w:rsidR="00B42052" w:rsidRPr="00B42052">
        <w:rPr>
          <w:rFonts w:eastAsia="Lucida Sans Unicode"/>
          <w:kern w:val="1"/>
        </w:rPr>
        <w:t xml:space="preserve"> муниципального района»</w:t>
      </w:r>
      <w:r w:rsidR="00B42052">
        <w:rPr>
          <w:rFonts w:eastAsia="Lucida Sans Unicode"/>
          <w:kern w:val="1"/>
        </w:rPr>
        <w:t>.</w:t>
      </w:r>
    </w:p>
    <w:p w:rsidR="00D24473" w:rsidRPr="00774572" w:rsidRDefault="00774572" w:rsidP="00461186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2</w:t>
      </w:r>
      <w:r w:rsidR="00AD0462" w:rsidRPr="00774572">
        <w:rPr>
          <w:rFonts w:eastAsia="Lucida Sans Unicode"/>
          <w:kern w:val="1"/>
        </w:rPr>
        <w:t>.</w:t>
      </w:r>
      <w:r w:rsidR="00D24473" w:rsidRPr="00774572">
        <w:rPr>
          <w:rFonts w:eastAsia="Lucida Sans Unicode"/>
          <w:kern w:val="1"/>
        </w:rPr>
        <w:t>Настоящее постановление вступает в силу со дня его обнародования</w:t>
      </w:r>
    </w:p>
    <w:p w:rsidR="00D24473" w:rsidRPr="00774572" w:rsidRDefault="00774572" w:rsidP="00461186">
      <w:pPr>
        <w:widowControl w:val="0"/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3</w:t>
      </w:r>
      <w:r w:rsidR="00AD0462" w:rsidRPr="00774572">
        <w:rPr>
          <w:rFonts w:eastAsia="Lucida Sans Unicode"/>
          <w:kern w:val="1"/>
        </w:rPr>
        <w:t>.</w:t>
      </w:r>
      <w:r w:rsidR="00D24473" w:rsidRPr="00774572">
        <w:rPr>
          <w:rFonts w:eastAsia="Lucida Sans Unicode"/>
          <w:kern w:val="1"/>
        </w:rPr>
        <w:t xml:space="preserve">Контроль за исполнение настоящего постановления </w:t>
      </w:r>
      <w:r w:rsidRPr="00774572">
        <w:rPr>
          <w:rFonts w:eastAsia="Lucida Sans Unicode"/>
          <w:kern w:val="1"/>
        </w:rPr>
        <w:t xml:space="preserve">возложить на </w:t>
      </w:r>
      <w:r w:rsidR="00B42052">
        <w:rPr>
          <w:rFonts w:eastAsia="Lucida Sans Unicode"/>
          <w:kern w:val="1"/>
        </w:rPr>
        <w:t xml:space="preserve">помощника </w:t>
      </w:r>
      <w:r w:rsidRPr="00774572">
        <w:rPr>
          <w:rFonts w:eastAsia="Lucida Sans Unicode"/>
          <w:kern w:val="1"/>
        </w:rPr>
        <w:t xml:space="preserve"> главы администрации </w:t>
      </w:r>
      <w:proofErr w:type="spellStart"/>
      <w:r w:rsidRPr="00774572">
        <w:rPr>
          <w:rFonts w:eastAsia="Lucida Sans Unicode"/>
          <w:kern w:val="1"/>
        </w:rPr>
        <w:t>Балтайского</w:t>
      </w:r>
      <w:proofErr w:type="spellEnd"/>
      <w:r w:rsidRPr="00774572">
        <w:rPr>
          <w:rFonts w:eastAsia="Lucida Sans Unicode"/>
          <w:kern w:val="1"/>
        </w:rPr>
        <w:t xml:space="preserve"> муниципального района</w:t>
      </w:r>
      <w:r w:rsidR="00D24473" w:rsidRPr="00774572">
        <w:rPr>
          <w:rFonts w:eastAsia="Lucida Sans Unicode"/>
          <w:kern w:val="1"/>
        </w:rPr>
        <w:t>.</w:t>
      </w:r>
    </w:p>
    <w:p w:rsidR="00774572" w:rsidRDefault="00774572" w:rsidP="00D24473">
      <w:pPr>
        <w:jc w:val="both"/>
        <w:rPr>
          <w:rFonts w:eastAsia="Lucida Sans Unicode"/>
          <w:kern w:val="1"/>
        </w:rPr>
      </w:pPr>
    </w:p>
    <w:p w:rsidR="00D24473" w:rsidRPr="00774572" w:rsidRDefault="00B42052" w:rsidP="00D24473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И.о. г</w:t>
      </w:r>
      <w:r w:rsidR="00D24473" w:rsidRPr="00774572">
        <w:rPr>
          <w:rFonts w:eastAsia="Calibri"/>
          <w:lang w:eastAsia="zh-CN"/>
        </w:rPr>
        <w:t>лав</w:t>
      </w:r>
      <w:r>
        <w:rPr>
          <w:rFonts w:eastAsia="Calibri"/>
          <w:lang w:eastAsia="zh-CN"/>
        </w:rPr>
        <w:t xml:space="preserve">ы </w:t>
      </w:r>
      <w:r w:rsidR="00D24473" w:rsidRPr="00774572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администрации </w:t>
      </w:r>
      <w:proofErr w:type="spellStart"/>
      <w:r w:rsidR="00D24473" w:rsidRPr="00774572">
        <w:rPr>
          <w:rFonts w:eastAsia="Calibri"/>
          <w:lang w:eastAsia="zh-CN"/>
        </w:rPr>
        <w:t>Балтайского</w:t>
      </w:r>
      <w:proofErr w:type="spellEnd"/>
      <w:r w:rsidR="00D24473" w:rsidRPr="00774572">
        <w:rPr>
          <w:rFonts w:eastAsia="Calibri"/>
          <w:lang w:eastAsia="zh-CN"/>
        </w:rPr>
        <w:t xml:space="preserve"> </w:t>
      </w:r>
    </w:p>
    <w:p w:rsidR="00062E22" w:rsidRPr="00774572" w:rsidRDefault="00D24473" w:rsidP="00130939">
      <w:pPr>
        <w:spacing w:after="200" w:line="276" w:lineRule="auto"/>
      </w:pPr>
      <w:r w:rsidRPr="00774572">
        <w:rPr>
          <w:rFonts w:eastAsia="Calibri"/>
          <w:lang w:eastAsia="zh-CN"/>
        </w:rPr>
        <w:t>муниципального района</w:t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="00B42052">
        <w:rPr>
          <w:rFonts w:eastAsia="Calibri"/>
          <w:lang w:eastAsia="zh-CN"/>
        </w:rPr>
        <w:t xml:space="preserve"> </w:t>
      </w:r>
      <w:proofErr w:type="spellStart"/>
      <w:r w:rsidR="00B42052">
        <w:rPr>
          <w:rFonts w:eastAsia="Calibri"/>
          <w:lang w:eastAsia="zh-CN"/>
        </w:rPr>
        <w:t>В</w:t>
      </w:r>
      <w:r w:rsidRPr="00774572">
        <w:rPr>
          <w:rFonts w:eastAsia="Calibri"/>
          <w:lang w:eastAsia="zh-CN"/>
        </w:rPr>
        <w:t>.А.</w:t>
      </w:r>
      <w:r w:rsidR="00B42052">
        <w:rPr>
          <w:rFonts w:eastAsia="Calibri"/>
          <w:lang w:eastAsia="zh-CN"/>
        </w:rPr>
        <w:t>Коробочкин</w:t>
      </w:r>
      <w:proofErr w:type="spellEnd"/>
    </w:p>
    <w:sectPr w:rsidR="00062E22" w:rsidRPr="00774572" w:rsidSect="00D6360F">
      <w:headerReference w:type="default" r:id="rId9"/>
      <w:pgSz w:w="11906" w:h="16838"/>
      <w:pgMar w:top="567" w:right="851" w:bottom="62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ED" w:rsidRDefault="00F704ED" w:rsidP="00BA69AA">
      <w:r>
        <w:separator/>
      </w:r>
    </w:p>
  </w:endnote>
  <w:endnote w:type="continuationSeparator" w:id="0">
    <w:p w:rsidR="00F704ED" w:rsidRDefault="00F704ED" w:rsidP="00BA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ED" w:rsidRDefault="00F704ED" w:rsidP="00BA69AA">
      <w:r>
        <w:separator/>
      </w:r>
    </w:p>
  </w:footnote>
  <w:footnote w:type="continuationSeparator" w:id="0">
    <w:p w:rsidR="00F704ED" w:rsidRDefault="00F704ED" w:rsidP="00BA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66"/>
      <w:docPartObj>
        <w:docPartGallery w:val="Page Numbers (Top of Page)"/>
        <w:docPartUnique/>
      </w:docPartObj>
    </w:sdtPr>
    <w:sdtContent>
      <w:p w:rsidR="00822DBE" w:rsidRDefault="00A03BA3" w:rsidP="00822DBE">
        <w:pPr>
          <w:pStyle w:val="ab"/>
          <w:jc w:val="center"/>
        </w:pPr>
        <w:r w:rsidRPr="00822DBE">
          <w:rPr>
            <w:sz w:val="24"/>
            <w:szCs w:val="24"/>
          </w:rPr>
          <w:fldChar w:fldCharType="begin"/>
        </w:r>
        <w:r w:rsidR="00822DBE" w:rsidRPr="00822DBE">
          <w:rPr>
            <w:sz w:val="24"/>
            <w:szCs w:val="24"/>
          </w:rPr>
          <w:instrText xml:space="preserve"> PAGE   \* MERGEFORMAT </w:instrText>
        </w:r>
        <w:r w:rsidRPr="00822DBE">
          <w:rPr>
            <w:sz w:val="24"/>
            <w:szCs w:val="24"/>
          </w:rPr>
          <w:fldChar w:fldCharType="separate"/>
        </w:r>
        <w:r w:rsidR="00822DBE">
          <w:rPr>
            <w:noProof/>
            <w:sz w:val="24"/>
            <w:szCs w:val="24"/>
          </w:rPr>
          <w:t>2</w:t>
        </w:r>
        <w:r w:rsidRPr="00822DB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35049F"/>
    <w:multiLevelType w:val="multilevel"/>
    <w:tmpl w:val="AA54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120201"/>
    <w:multiLevelType w:val="hybridMultilevel"/>
    <w:tmpl w:val="FD60EA2E"/>
    <w:lvl w:ilvl="0" w:tplc="274C107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A5"/>
    <w:rsid w:val="000137D1"/>
    <w:rsid w:val="00050C64"/>
    <w:rsid w:val="00062E22"/>
    <w:rsid w:val="000719CC"/>
    <w:rsid w:val="000939F1"/>
    <w:rsid w:val="00130939"/>
    <w:rsid w:val="001832A4"/>
    <w:rsid w:val="001B29E3"/>
    <w:rsid w:val="001D7C0D"/>
    <w:rsid w:val="00240236"/>
    <w:rsid w:val="0028091F"/>
    <w:rsid w:val="0029559F"/>
    <w:rsid w:val="002F5C40"/>
    <w:rsid w:val="00303B06"/>
    <w:rsid w:val="00307B0A"/>
    <w:rsid w:val="00321C47"/>
    <w:rsid w:val="003627D4"/>
    <w:rsid w:val="00393D23"/>
    <w:rsid w:val="003C7D10"/>
    <w:rsid w:val="003F31CD"/>
    <w:rsid w:val="004259CF"/>
    <w:rsid w:val="00447AA8"/>
    <w:rsid w:val="00461186"/>
    <w:rsid w:val="004C1A65"/>
    <w:rsid w:val="004D50F5"/>
    <w:rsid w:val="004E3BD0"/>
    <w:rsid w:val="004E6F47"/>
    <w:rsid w:val="00505433"/>
    <w:rsid w:val="00521BEE"/>
    <w:rsid w:val="005430E4"/>
    <w:rsid w:val="005E3F71"/>
    <w:rsid w:val="005E4888"/>
    <w:rsid w:val="00632ED3"/>
    <w:rsid w:val="00652F78"/>
    <w:rsid w:val="006965C8"/>
    <w:rsid w:val="006A7192"/>
    <w:rsid w:val="006E0659"/>
    <w:rsid w:val="00744533"/>
    <w:rsid w:val="0074625E"/>
    <w:rsid w:val="00774572"/>
    <w:rsid w:val="00780ACE"/>
    <w:rsid w:val="0079631F"/>
    <w:rsid w:val="00803EF0"/>
    <w:rsid w:val="00812AFF"/>
    <w:rsid w:val="00822DBE"/>
    <w:rsid w:val="00841815"/>
    <w:rsid w:val="008607E1"/>
    <w:rsid w:val="008B4AF4"/>
    <w:rsid w:val="008C46C5"/>
    <w:rsid w:val="008E4602"/>
    <w:rsid w:val="008F36D7"/>
    <w:rsid w:val="009263E3"/>
    <w:rsid w:val="0096256B"/>
    <w:rsid w:val="009A530C"/>
    <w:rsid w:val="00A03BA3"/>
    <w:rsid w:val="00AB3AD4"/>
    <w:rsid w:val="00AC1239"/>
    <w:rsid w:val="00AC487C"/>
    <w:rsid w:val="00AD0462"/>
    <w:rsid w:val="00AD4ECD"/>
    <w:rsid w:val="00B05EAA"/>
    <w:rsid w:val="00B11E68"/>
    <w:rsid w:val="00B160C7"/>
    <w:rsid w:val="00B42052"/>
    <w:rsid w:val="00B42B0D"/>
    <w:rsid w:val="00B545F4"/>
    <w:rsid w:val="00B705C0"/>
    <w:rsid w:val="00BA69AA"/>
    <w:rsid w:val="00BB591B"/>
    <w:rsid w:val="00BB6BF5"/>
    <w:rsid w:val="00C27AF2"/>
    <w:rsid w:val="00C657F9"/>
    <w:rsid w:val="00C82C4C"/>
    <w:rsid w:val="00C95186"/>
    <w:rsid w:val="00CB53E2"/>
    <w:rsid w:val="00CC20A0"/>
    <w:rsid w:val="00D014C7"/>
    <w:rsid w:val="00D24473"/>
    <w:rsid w:val="00D46569"/>
    <w:rsid w:val="00D6360F"/>
    <w:rsid w:val="00D84780"/>
    <w:rsid w:val="00DC204B"/>
    <w:rsid w:val="00DE7387"/>
    <w:rsid w:val="00DF678B"/>
    <w:rsid w:val="00E20916"/>
    <w:rsid w:val="00E36EC9"/>
    <w:rsid w:val="00E40478"/>
    <w:rsid w:val="00E6353A"/>
    <w:rsid w:val="00E662CC"/>
    <w:rsid w:val="00E809AB"/>
    <w:rsid w:val="00EC02A5"/>
    <w:rsid w:val="00EE1F97"/>
    <w:rsid w:val="00EF57AF"/>
    <w:rsid w:val="00F227BB"/>
    <w:rsid w:val="00F32625"/>
    <w:rsid w:val="00F4585F"/>
    <w:rsid w:val="00F644A1"/>
    <w:rsid w:val="00F704ED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59CF"/>
    <w:pPr>
      <w:keepNext/>
      <w:widowControl w:val="0"/>
      <w:autoSpaceDE w:val="0"/>
      <w:autoSpaceDN w:val="0"/>
      <w:adjustRightInd w:val="0"/>
      <w:spacing w:before="140"/>
      <w:jc w:val="both"/>
      <w:outlineLvl w:val="1"/>
    </w:pPr>
    <w:rPr>
      <w:rFonts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02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02A5"/>
    <w:pPr>
      <w:ind w:left="720"/>
      <w:contextualSpacing/>
    </w:pPr>
  </w:style>
  <w:style w:type="paragraph" w:customStyle="1" w:styleId="ConsPlusNormal">
    <w:name w:val="ConsPlusNormal"/>
    <w:rsid w:val="00AD4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259CF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a7">
    <w:name w:val="Normal (Web)"/>
    <w:basedOn w:val="a"/>
    <w:uiPriority w:val="99"/>
    <w:rsid w:val="004259C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A69A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A69A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BA69AA"/>
    <w:rPr>
      <w:vertAlign w:val="superscript"/>
    </w:rPr>
  </w:style>
  <w:style w:type="paragraph" w:customStyle="1" w:styleId="ConsPlusNonformat">
    <w:name w:val="ConsPlusNonformat"/>
    <w:rsid w:val="00BA6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B705C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7D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7">
    <w:name w:val="Font Style17"/>
    <w:rsid w:val="00DF678B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b">
    <w:name w:val="header"/>
    <w:basedOn w:val="a"/>
    <w:link w:val="ac"/>
    <w:uiPriority w:val="99"/>
    <w:unhideWhenUsed/>
    <w:rsid w:val="00D244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44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611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11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1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8FC1-639F-4798-8634-9D002E9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2021-10-12T10:48:00Z</cp:lastPrinted>
  <dcterms:created xsi:type="dcterms:W3CDTF">2021-10-11T10:11:00Z</dcterms:created>
  <dcterms:modified xsi:type="dcterms:W3CDTF">2021-10-12T11:01:00Z</dcterms:modified>
</cp:coreProperties>
</file>