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20" w:rsidRDefault="00D64120" w:rsidP="00D64120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20" w:rsidRPr="00A90705" w:rsidRDefault="00D64120" w:rsidP="00D64120">
      <w:pPr>
        <w:jc w:val="center"/>
        <w:rPr>
          <w:b/>
          <w:spacing w:val="24"/>
          <w:sz w:val="28"/>
          <w:szCs w:val="28"/>
        </w:rPr>
      </w:pPr>
      <w:r w:rsidRPr="00A90705">
        <w:rPr>
          <w:b/>
          <w:spacing w:val="24"/>
          <w:sz w:val="28"/>
          <w:szCs w:val="28"/>
        </w:rPr>
        <w:t>АДМИНИСТРАЦИЯ</w:t>
      </w:r>
    </w:p>
    <w:p w:rsidR="00D64120" w:rsidRPr="00A90705" w:rsidRDefault="00D64120" w:rsidP="00D64120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A90705">
        <w:rPr>
          <w:b/>
          <w:spacing w:val="24"/>
          <w:sz w:val="26"/>
          <w:szCs w:val="26"/>
        </w:rPr>
        <w:t>БАЛТАЙСКОГО МУНИЦИПАЛЬНОГО РАЙОНА</w:t>
      </w:r>
    </w:p>
    <w:p w:rsidR="00D64120" w:rsidRPr="00A90705" w:rsidRDefault="00D64120" w:rsidP="00D64120">
      <w:pPr>
        <w:pStyle w:val="a8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A90705">
        <w:rPr>
          <w:b/>
          <w:spacing w:val="24"/>
          <w:sz w:val="26"/>
          <w:szCs w:val="26"/>
        </w:rPr>
        <w:t>САРАТОВСКОЙ ОБЛАСТИ</w:t>
      </w:r>
    </w:p>
    <w:p w:rsidR="00D64120" w:rsidRDefault="00D64120" w:rsidP="00D64120">
      <w:pPr>
        <w:pStyle w:val="a8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D64120" w:rsidRPr="00A90705" w:rsidRDefault="00D64120" w:rsidP="00D64120">
      <w:pPr>
        <w:pStyle w:val="a8"/>
        <w:tabs>
          <w:tab w:val="left" w:pos="708"/>
        </w:tabs>
        <w:spacing w:before="80" w:line="288" w:lineRule="auto"/>
        <w:rPr>
          <w:b/>
          <w:spacing w:val="30"/>
        </w:rPr>
      </w:pPr>
    </w:p>
    <w:p w:rsidR="00D64120" w:rsidRPr="00A90705" w:rsidRDefault="00D64120" w:rsidP="00D64120">
      <w:pPr>
        <w:pStyle w:val="a8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FA7CC5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-.65pt;margin-top:3.5pt;width:162.9pt;height:24.4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" stroked="f">
            <v:fill opacity="0"/>
            <v:textbox inset="0,0,0,0">
              <w:txbxContent>
                <w:p w:rsidR="00D64120" w:rsidRPr="00A90705" w:rsidRDefault="00D64120" w:rsidP="00D64120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A90705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03.12</w:t>
                  </w:r>
                  <w:r w:rsidRPr="00A90705">
                    <w:rPr>
                      <w:sz w:val="28"/>
                      <w:szCs w:val="28"/>
                      <w:u w:val="single"/>
                    </w:rPr>
                    <w:t>.2020</w:t>
                  </w:r>
                  <w:r w:rsidRPr="00A90705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  <w:u w:val="single"/>
                    </w:rPr>
                    <w:t>423</w:t>
                  </w:r>
                </w:p>
              </w:txbxContent>
            </v:textbox>
            <w10:wrap type="square" side="largest"/>
          </v:shape>
        </w:pict>
      </w:r>
    </w:p>
    <w:p w:rsidR="00D64120" w:rsidRPr="00A90705" w:rsidRDefault="00D64120" w:rsidP="00D64120">
      <w:pPr>
        <w:rPr>
          <w:b/>
          <w:sz w:val="24"/>
          <w:szCs w:val="24"/>
        </w:rPr>
      </w:pPr>
      <w:r w:rsidRPr="00A90705">
        <w:rPr>
          <w:b/>
          <w:spacing w:val="24"/>
          <w:sz w:val="24"/>
          <w:szCs w:val="24"/>
        </w:rPr>
        <w:t>с.Балтай</w:t>
      </w:r>
    </w:p>
    <w:p w:rsidR="000C26BE" w:rsidRDefault="000C26BE" w:rsidP="00125C06">
      <w:pPr>
        <w:jc w:val="both"/>
        <w:rPr>
          <w:sz w:val="28"/>
          <w:szCs w:val="28"/>
        </w:rPr>
      </w:pPr>
    </w:p>
    <w:p w:rsidR="00497F83" w:rsidRDefault="00C00C5B" w:rsidP="00497F83">
      <w:pPr>
        <w:jc w:val="both"/>
        <w:rPr>
          <w:b/>
          <w:sz w:val="28"/>
          <w:szCs w:val="28"/>
        </w:rPr>
      </w:pPr>
      <w:r w:rsidRPr="000C26BE">
        <w:rPr>
          <w:b/>
          <w:sz w:val="28"/>
          <w:szCs w:val="28"/>
        </w:rPr>
        <w:t xml:space="preserve">О </w:t>
      </w:r>
      <w:r w:rsidR="00D64120">
        <w:rPr>
          <w:b/>
          <w:sz w:val="28"/>
          <w:szCs w:val="28"/>
        </w:rPr>
        <w:t>нормативных правовых актах</w:t>
      </w:r>
    </w:p>
    <w:p w:rsidR="00497F83" w:rsidRDefault="00D64120" w:rsidP="0049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</w:p>
    <w:p w:rsidR="00497F83" w:rsidRDefault="00497F83" w:rsidP="0049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D64120">
        <w:rPr>
          <w:b/>
          <w:sz w:val="28"/>
          <w:szCs w:val="28"/>
        </w:rPr>
        <w:t>ниципального района, включенных</w:t>
      </w:r>
    </w:p>
    <w:p w:rsidR="00497F83" w:rsidRDefault="00497F83" w:rsidP="0049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64120">
        <w:rPr>
          <w:b/>
          <w:sz w:val="28"/>
          <w:szCs w:val="28"/>
        </w:rPr>
        <w:t xml:space="preserve"> интегрированный полнотекстовый</w:t>
      </w:r>
    </w:p>
    <w:p w:rsidR="00497F83" w:rsidRDefault="00497F83" w:rsidP="0049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</w:t>
      </w:r>
      <w:r w:rsidR="00D64120">
        <w:rPr>
          <w:b/>
          <w:sz w:val="28"/>
          <w:szCs w:val="28"/>
        </w:rPr>
        <w:t xml:space="preserve"> правовой информации (эталонный</w:t>
      </w:r>
    </w:p>
    <w:p w:rsidR="00C00C5B" w:rsidRPr="000C26BE" w:rsidRDefault="00497F83" w:rsidP="00497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 данных правовой информации)</w:t>
      </w:r>
    </w:p>
    <w:p w:rsidR="00D64120" w:rsidRDefault="00D64120" w:rsidP="00497F83">
      <w:pPr>
        <w:jc w:val="both"/>
        <w:rPr>
          <w:sz w:val="28"/>
          <w:szCs w:val="28"/>
        </w:rPr>
      </w:pPr>
    </w:p>
    <w:p w:rsidR="00497F83" w:rsidRDefault="00C00C5B" w:rsidP="00D641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Pr="00C00C5B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497F83">
        <w:rPr>
          <w:sz w:val="28"/>
          <w:szCs w:val="28"/>
        </w:rPr>
        <w:t xml:space="preserve">Федерального закона </w:t>
      </w:r>
      <w:r w:rsidR="00497F83" w:rsidRPr="00497F83">
        <w:rPr>
          <w:sz w:val="28"/>
          <w:szCs w:val="28"/>
        </w:rPr>
        <w:t xml:space="preserve">от </w:t>
      </w:r>
      <w:r w:rsidR="00497F83">
        <w:rPr>
          <w:sz w:val="28"/>
          <w:szCs w:val="28"/>
        </w:rPr>
        <w:t>0</w:t>
      </w:r>
      <w:r w:rsidR="00497F83" w:rsidRPr="00497F83">
        <w:rPr>
          <w:sz w:val="28"/>
          <w:szCs w:val="28"/>
        </w:rPr>
        <w:t>9</w:t>
      </w:r>
      <w:r w:rsidR="00497F83">
        <w:rPr>
          <w:sz w:val="28"/>
          <w:szCs w:val="28"/>
        </w:rPr>
        <w:t>.02.</w:t>
      </w:r>
      <w:r w:rsidR="00D64120">
        <w:rPr>
          <w:sz w:val="28"/>
          <w:szCs w:val="28"/>
        </w:rPr>
        <w:t xml:space="preserve">2009 </w:t>
      </w:r>
      <w:r w:rsidR="00497F83">
        <w:rPr>
          <w:sz w:val="28"/>
          <w:szCs w:val="28"/>
        </w:rPr>
        <w:t>№</w:t>
      </w:r>
      <w:r w:rsidR="00D64120">
        <w:rPr>
          <w:sz w:val="28"/>
          <w:szCs w:val="28"/>
        </w:rPr>
        <w:t xml:space="preserve"> </w:t>
      </w:r>
      <w:r w:rsidR="00497F83" w:rsidRPr="00497F83">
        <w:rPr>
          <w:sz w:val="28"/>
          <w:szCs w:val="28"/>
        </w:rPr>
        <w:t>8-ФЗ</w:t>
      </w:r>
      <w:r w:rsidR="00497F83">
        <w:rPr>
          <w:sz w:val="28"/>
          <w:szCs w:val="28"/>
        </w:rPr>
        <w:t xml:space="preserve"> «</w:t>
      </w:r>
      <w:r w:rsidR="00497F83" w:rsidRPr="00497F83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497F8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»</w:t>
      </w:r>
      <w:r w:rsidR="0085584F">
        <w:rPr>
          <w:sz w:val="28"/>
          <w:szCs w:val="28"/>
        </w:rPr>
        <w:t>,</w:t>
      </w:r>
      <w:r w:rsidR="00497F83" w:rsidRPr="00497F83">
        <w:t xml:space="preserve"> </w:t>
      </w:r>
      <w:r w:rsidR="00497F83" w:rsidRPr="00497F83">
        <w:rPr>
          <w:sz w:val="28"/>
          <w:szCs w:val="28"/>
        </w:rPr>
        <w:t>Указ</w:t>
      </w:r>
      <w:r w:rsidR="0085584F">
        <w:rPr>
          <w:sz w:val="28"/>
          <w:szCs w:val="28"/>
        </w:rPr>
        <w:t>а</w:t>
      </w:r>
      <w:r w:rsidR="00497F83" w:rsidRPr="00497F83">
        <w:rPr>
          <w:sz w:val="28"/>
          <w:szCs w:val="28"/>
        </w:rPr>
        <w:t xml:space="preserve"> Президента </w:t>
      </w:r>
      <w:r w:rsidR="00497F83">
        <w:rPr>
          <w:sz w:val="28"/>
          <w:szCs w:val="28"/>
        </w:rPr>
        <w:t>Российской Федерации</w:t>
      </w:r>
      <w:r w:rsidR="0085584F">
        <w:rPr>
          <w:sz w:val="28"/>
          <w:szCs w:val="28"/>
        </w:rPr>
        <w:t xml:space="preserve"> </w:t>
      </w:r>
      <w:r w:rsidR="00497F83" w:rsidRPr="00497F83">
        <w:rPr>
          <w:sz w:val="28"/>
          <w:szCs w:val="28"/>
        </w:rPr>
        <w:t>от 28</w:t>
      </w:r>
      <w:r w:rsidR="00497F83">
        <w:rPr>
          <w:sz w:val="28"/>
          <w:szCs w:val="28"/>
        </w:rPr>
        <w:t>.06.</w:t>
      </w:r>
      <w:r w:rsidR="00497F83" w:rsidRPr="00497F83">
        <w:rPr>
          <w:sz w:val="28"/>
          <w:szCs w:val="28"/>
        </w:rPr>
        <w:t xml:space="preserve">1993 </w:t>
      </w:r>
      <w:r w:rsidR="00497F83">
        <w:rPr>
          <w:sz w:val="28"/>
          <w:szCs w:val="28"/>
        </w:rPr>
        <w:t>№</w:t>
      </w:r>
      <w:r w:rsidR="00497F83" w:rsidRPr="00497F83">
        <w:rPr>
          <w:sz w:val="28"/>
          <w:szCs w:val="28"/>
        </w:rPr>
        <w:t xml:space="preserve"> 966 </w:t>
      </w:r>
      <w:r w:rsidR="00497F83">
        <w:rPr>
          <w:sz w:val="28"/>
          <w:szCs w:val="28"/>
        </w:rPr>
        <w:t>«</w:t>
      </w:r>
      <w:r w:rsidR="00497F83" w:rsidRPr="00497F83">
        <w:rPr>
          <w:sz w:val="28"/>
          <w:szCs w:val="28"/>
        </w:rPr>
        <w:t>О Концепции</w:t>
      </w:r>
      <w:r w:rsidR="00497F83">
        <w:rPr>
          <w:sz w:val="28"/>
          <w:szCs w:val="28"/>
        </w:rPr>
        <w:t xml:space="preserve"> правовой информатизации России»</w:t>
      </w:r>
      <w:r w:rsidR="000C26BE">
        <w:rPr>
          <w:sz w:val="28"/>
          <w:szCs w:val="28"/>
        </w:rPr>
        <w:t xml:space="preserve">, руководствуясь Уставом </w:t>
      </w:r>
      <w:proofErr w:type="spellStart"/>
      <w:r w:rsidR="000C26BE">
        <w:rPr>
          <w:sz w:val="28"/>
          <w:szCs w:val="28"/>
        </w:rPr>
        <w:t>Балтайского</w:t>
      </w:r>
      <w:proofErr w:type="spellEnd"/>
      <w:r w:rsidR="000C26BE">
        <w:rPr>
          <w:sz w:val="28"/>
          <w:szCs w:val="28"/>
        </w:rPr>
        <w:t xml:space="preserve"> муниципального района,</w:t>
      </w:r>
    </w:p>
    <w:p w:rsidR="00D64120" w:rsidRDefault="000C26BE" w:rsidP="00D64120">
      <w:pPr>
        <w:ind w:firstLine="851"/>
        <w:jc w:val="both"/>
        <w:rPr>
          <w:b/>
          <w:sz w:val="28"/>
          <w:szCs w:val="28"/>
        </w:rPr>
      </w:pPr>
      <w:r w:rsidRPr="00D64120">
        <w:rPr>
          <w:b/>
          <w:sz w:val="28"/>
          <w:szCs w:val="28"/>
        </w:rPr>
        <w:t>ПОСТАНОВЛЯЮ</w:t>
      </w:r>
      <w:r w:rsidR="00C00C5B" w:rsidRPr="00D64120">
        <w:rPr>
          <w:b/>
          <w:sz w:val="28"/>
          <w:szCs w:val="28"/>
        </w:rPr>
        <w:t>:</w:t>
      </w:r>
    </w:p>
    <w:p w:rsidR="00C00C5B" w:rsidRPr="00D64120" w:rsidRDefault="00D64120" w:rsidP="00D6412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97F83" w:rsidRPr="00F24E59">
        <w:rPr>
          <w:sz w:val="28"/>
          <w:szCs w:val="28"/>
        </w:rPr>
        <w:t xml:space="preserve">Установить, что нормативные правовые акты </w:t>
      </w:r>
      <w:r w:rsidR="00F24E59" w:rsidRPr="00F24E59">
        <w:rPr>
          <w:sz w:val="28"/>
          <w:szCs w:val="28"/>
        </w:rPr>
        <w:t xml:space="preserve">администрации </w:t>
      </w:r>
      <w:proofErr w:type="spellStart"/>
      <w:r w:rsidR="00F24E59" w:rsidRPr="00F24E59">
        <w:rPr>
          <w:sz w:val="28"/>
          <w:szCs w:val="28"/>
        </w:rPr>
        <w:t>Балтайского</w:t>
      </w:r>
      <w:proofErr w:type="spellEnd"/>
      <w:r w:rsidR="00F24E59" w:rsidRPr="00F24E59">
        <w:rPr>
          <w:sz w:val="28"/>
          <w:szCs w:val="28"/>
        </w:rPr>
        <w:t xml:space="preserve"> муниципального района, включенные в интегрированный полнотекстовый банк правовой информации (эталонный банк данных правовой информации)</w:t>
      </w:r>
      <w:r w:rsidR="00F24E59">
        <w:rPr>
          <w:sz w:val="28"/>
          <w:szCs w:val="28"/>
        </w:rPr>
        <w:t xml:space="preserve"> </w:t>
      </w:r>
      <w:r w:rsidR="00440055">
        <w:rPr>
          <w:sz w:val="28"/>
          <w:szCs w:val="28"/>
        </w:rPr>
        <w:t xml:space="preserve">(далее – Интегрированный банк) </w:t>
      </w:r>
      <w:r w:rsidR="00F24E59">
        <w:rPr>
          <w:sz w:val="28"/>
          <w:szCs w:val="28"/>
        </w:rPr>
        <w:t>являются официальными</w:t>
      </w:r>
      <w:r w:rsidR="00542CB4" w:rsidRPr="00F24E59">
        <w:rPr>
          <w:sz w:val="28"/>
          <w:szCs w:val="28"/>
        </w:rPr>
        <w:t>.</w:t>
      </w:r>
    </w:p>
    <w:p w:rsidR="00D64120" w:rsidRDefault="00F24E59" w:rsidP="00D641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4E59">
        <w:rPr>
          <w:sz w:val="28"/>
          <w:szCs w:val="28"/>
        </w:rPr>
        <w:t xml:space="preserve">В случае расхождения между текстами </w:t>
      </w:r>
      <w:r>
        <w:rPr>
          <w:sz w:val="28"/>
          <w:szCs w:val="28"/>
        </w:rPr>
        <w:t xml:space="preserve">нормативных правовых актов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24E59">
        <w:rPr>
          <w:sz w:val="28"/>
          <w:szCs w:val="28"/>
        </w:rPr>
        <w:t xml:space="preserve">, которые были </w:t>
      </w:r>
      <w:r w:rsidR="0085584F" w:rsidRPr="00F24E59">
        <w:rPr>
          <w:sz w:val="28"/>
          <w:szCs w:val="28"/>
        </w:rPr>
        <w:t>включен</w:t>
      </w:r>
      <w:r w:rsidR="0085584F">
        <w:rPr>
          <w:sz w:val="28"/>
          <w:szCs w:val="28"/>
        </w:rPr>
        <w:t>ы</w:t>
      </w:r>
      <w:r w:rsidR="0085584F" w:rsidRPr="00F24E59">
        <w:rPr>
          <w:sz w:val="28"/>
          <w:szCs w:val="28"/>
        </w:rPr>
        <w:t xml:space="preserve"> в </w:t>
      </w:r>
      <w:r w:rsidR="0085584F">
        <w:rPr>
          <w:sz w:val="28"/>
          <w:szCs w:val="28"/>
        </w:rPr>
        <w:t>И</w:t>
      </w:r>
      <w:r w:rsidR="0085584F" w:rsidRPr="00F24E59">
        <w:rPr>
          <w:sz w:val="28"/>
          <w:szCs w:val="28"/>
        </w:rPr>
        <w:t>нтегрированный банк</w:t>
      </w:r>
      <w:r w:rsidR="0085584F">
        <w:rPr>
          <w:sz w:val="28"/>
          <w:szCs w:val="28"/>
        </w:rPr>
        <w:t xml:space="preserve"> и правовых актов, опубликованными (обнародованными) на территории </w:t>
      </w:r>
      <w:proofErr w:type="spellStart"/>
      <w:r w:rsidR="0085584F">
        <w:rPr>
          <w:sz w:val="28"/>
          <w:szCs w:val="28"/>
        </w:rPr>
        <w:t>Балтайского</w:t>
      </w:r>
      <w:proofErr w:type="spellEnd"/>
      <w:r w:rsidR="0085584F">
        <w:rPr>
          <w:sz w:val="28"/>
          <w:szCs w:val="28"/>
        </w:rPr>
        <w:t xml:space="preserve"> муниципального района</w:t>
      </w:r>
      <w:r w:rsidRPr="00F24E59">
        <w:rPr>
          <w:sz w:val="28"/>
          <w:szCs w:val="28"/>
        </w:rPr>
        <w:t>, аутентичным считается текст правового акта, официально опубликованн</w:t>
      </w:r>
      <w:r w:rsidR="0085584F">
        <w:rPr>
          <w:sz w:val="28"/>
          <w:szCs w:val="28"/>
        </w:rPr>
        <w:t>ого</w:t>
      </w:r>
      <w:r w:rsidRPr="00F24E59">
        <w:rPr>
          <w:sz w:val="28"/>
          <w:szCs w:val="28"/>
        </w:rPr>
        <w:t xml:space="preserve"> </w:t>
      </w:r>
      <w:r w:rsidR="0085584F">
        <w:rPr>
          <w:sz w:val="28"/>
          <w:szCs w:val="28"/>
        </w:rPr>
        <w:t xml:space="preserve">(обнародованного) администрацией в соответствии с Уставом </w:t>
      </w:r>
      <w:proofErr w:type="spellStart"/>
      <w:r w:rsidR="0085584F">
        <w:rPr>
          <w:sz w:val="28"/>
          <w:szCs w:val="28"/>
        </w:rPr>
        <w:t>Балтайского</w:t>
      </w:r>
      <w:proofErr w:type="spellEnd"/>
      <w:r w:rsidR="0085584F">
        <w:rPr>
          <w:sz w:val="28"/>
          <w:szCs w:val="28"/>
        </w:rPr>
        <w:t xml:space="preserve"> муниципального района</w:t>
      </w:r>
      <w:r w:rsidRPr="00F24E59">
        <w:rPr>
          <w:sz w:val="28"/>
          <w:szCs w:val="28"/>
        </w:rPr>
        <w:t>.</w:t>
      </w:r>
    </w:p>
    <w:p w:rsidR="00D64120" w:rsidRDefault="00D64120" w:rsidP="00D641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9C6">
        <w:rPr>
          <w:sz w:val="28"/>
          <w:szCs w:val="28"/>
        </w:rPr>
        <w:t xml:space="preserve">Настоящее постановление вступает в силу со дня его </w:t>
      </w:r>
      <w:r w:rsidR="00F24E59">
        <w:rPr>
          <w:sz w:val="28"/>
          <w:szCs w:val="28"/>
        </w:rPr>
        <w:t>обнародования</w:t>
      </w:r>
      <w:r w:rsidR="00FF29C6">
        <w:rPr>
          <w:sz w:val="28"/>
          <w:szCs w:val="28"/>
        </w:rPr>
        <w:t>.</w:t>
      </w:r>
    </w:p>
    <w:p w:rsidR="000C26BE" w:rsidRDefault="00D64120" w:rsidP="00D641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6BE">
        <w:rPr>
          <w:sz w:val="28"/>
          <w:szCs w:val="28"/>
        </w:rPr>
        <w:t>Контроль за исполнением постановления оставляю за собой.</w:t>
      </w:r>
    </w:p>
    <w:p w:rsidR="00C00C5B" w:rsidRPr="00C00C5B" w:rsidRDefault="00C00C5B" w:rsidP="00125C06">
      <w:pPr>
        <w:jc w:val="both"/>
        <w:rPr>
          <w:sz w:val="28"/>
          <w:szCs w:val="28"/>
        </w:rPr>
      </w:pPr>
    </w:p>
    <w:p w:rsidR="009A680C" w:rsidRPr="00B621BF" w:rsidRDefault="009A680C" w:rsidP="009A680C">
      <w:pPr>
        <w:rPr>
          <w:sz w:val="28"/>
          <w:szCs w:val="28"/>
        </w:rPr>
      </w:pPr>
    </w:p>
    <w:p w:rsidR="000C26BE" w:rsidRDefault="00D64120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Глава </w:t>
      </w:r>
      <w:proofErr w:type="spellStart"/>
      <w:r>
        <w:rPr>
          <w:b w:val="0"/>
          <w:i w:val="0"/>
        </w:rPr>
        <w:t>Балтайского</w:t>
      </w:r>
      <w:proofErr w:type="spellEnd"/>
    </w:p>
    <w:p w:rsidR="008C542B" w:rsidRPr="005E1E79" w:rsidRDefault="000C26BE" w:rsidP="008C542B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 xml:space="preserve">муниципального района               </w:t>
      </w:r>
      <w:r w:rsidR="00D64120">
        <w:rPr>
          <w:b w:val="0"/>
          <w:i w:val="0"/>
        </w:rPr>
        <w:t xml:space="preserve">                 </w:t>
      </w:r>
      <w:r>
        <w:rPr>
          <w:b w:val="0"/>
          <w:i w:val="0"/>
        </w:rPr>
        <w:t xml:space="preserve">                       </w:t>
      </w:r>
      <w:proofErr w:type="spellStart"/>
      <w:r>
        <w:rPr>
          <w:b w:val="0"/>
          <w:i w:val="0"/>
        </w:rPr>
        <w:t>А.А.Грунов</w:t>
      </w:r>
      <w:proofErr w:type="spellEnd"/>
    </w:p>
    <w:p w:rsidR="00406837" w:rsidRDefault="00406837">
      <w:pPr>
        <w:rPr>
          <w:sz w:val="24"/>
        </w:rPr>
      </w:pPr>
    </w:p>
    <w:sectPr w:rsidR="00406837" w:rsidSect="00D64120"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BD"/>
    <w:multiLevelType w:val="hybridMultilevel"/>
    <w:tmpl w:val="5338F09E"/>
    <w:lvl w:ilvl="0" w:tplc="BCC67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646E2872"/>
    <w:multiLevelType w:val="hybridMultilevel"/>
    <w:tmpl w:val="34A64E30"/>
    <w:lvl w:ilvl="0" w:tplc="98CC44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E8F7528"/>
    <w:multiLevelType w:val="hybridMultilevel"/>
    <w:tmpl w:val="74B23A52"/>
    <w:lvl w:ilvl="0" w:tplc="4B86C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C26BE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65C4"/>
    <w:rsid w:val="0019760B"/>
    <w:rsid w:val="001A48E0"/>
    <w:rsid w:val="001A67F9"/>
    <w:rsid w:val="001C2891"/>
    <w:rsid w:val="001E2EF4"/>
    <w:rsid w:val="002109AF"/>
    <w:rsid w:val="00237A17"/>
    <w:rsid w:val="00260317"/>
    <w:rsid w:val="002E00FE"/>
    <w:rsid w:val="002E0FE5"/>
    <w:rsid w:val="002F7D84"/>
    <w:rsid w:val="00333A6E"/>
    <w:rsid w:val="00366611"/>
    <w:rsid w:val="003668C0"/>
    <w:rsid w:val="0036713D"/>
    <w:rsid w:val="00367FCE"/>
    <w:rsid w:val="00374815"/>
    <w:rsid w:val="00375AE1"/>
    <w:rsid w:val="003A5BC8"/>
    <w:rsid w:val="003B7F17"/>
    <w:rsid w:val="003D2EF6"/>
    <w:rsid w:val="003D40E7"/>
    <w:rsid w:val="003D7C3F"/>
    <w:rsid w:val="003F0B87"/>
    <w:rsid w:val="003F6915"/>
    <w:rsid w:val="003F7ACB"/>
    <w:rsid w:val="00400355"/>
    <w:rsid w:val="00402941"/>
    <w:rsid w:val="00406837"/>
    <w:rsid w:val="00434273"/>
    <w:rsid w:val="00434DCC"/>
    <w:rsid w:val="00435DF2"/>
    <w:rsid w:val="00440055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97F83"/>
    <w:rsid w:val="004A0C1F"/>
    <w:rsid w:val="004A3C19"/>
    <w:rsid w:val="004D22EC"/>
    <w:rsid w:val="004E4EB7"/>
    <w:rsid w:val="00510C38"/>
    <w:rsid w:val="00532FB7"/>
    <w:rsid w:val="00542CB4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C035E"/>
    <w:rsid w:val="006D00E3"/>
    <w:rsid w:val="006D623B"/>
    <w:rsid w:val="006E2FA5"/>
    <w:rsid w:val="006E6C5D"/>
    <w:rsid w:val="007063C9"/>
    <w:rsid w:val="00706F0A"/>
    <w:rsid w:val="00727291"/>
    <w:rsid w:val="007666CE"/>
    <w:rsid w:val="007814CD"/>
    <w:rsid w:val="00785EB9"/>
    <w:rsid w:val="00797AC4"/>
    <w:rsid w:val="007B0AD4"/>
    <w:rsid w:val="007B67B6"/>
    <w:rsid w:val="007B74FB"/>
    <w:rsid w:val="007D6626"/>
    <w:rsid w:val="007E2B53"/>
    <w:rsid w:val="007F197F"/>
    <w:rsid w:val="008106F7"/>
    <w:rsid w:val="008402D9"/>
    <w:rsid w:val="0084685A"/>
    <w:rsid w:val="0085584F"/>
    <w:rsid w:val="0087139C"/>
    <w:rsid w:val="00873005"/>
    <w:rsid w:val="00894F16"/>
    <w:rsid w:val="008A010E"/>
    <w:rsid w:val="008B0F2D"/>
    <w:rsid w:val="008C542B"/>
    <w:rsid w:val="008D147D"/>
    <w:rsid w:val="008E23B0"/>
    <w:rsid w:val="008E5470"/>
    <w:rsid w:val="009163D3"/>
    <w:rsid w:val="00920ED7"/>
    <w:rsid w:val="009279FE"/>
    <w:rsid w:val="00932F88"/>
    <w:rsid w:val="00953040"/>
    <w:rsid w:val="00973443"/>
    <w:rsid w:val="0098083B"/>
    <w:rsid w:val="00996D63"/>
    <w:rsid w:val="009A680C"/>
    <w:rsid w:val="009B48B7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21CFD"/>
    <w:rsid w:val="00B27335"/>
    <w:rsid w:val="00B56AB3"/>
    <w:rsid w:val="00B621BF"/>
    <w:rsid w:val="00B96553"/>
    <w:rsid w:val="00BC5FE7"/>
    <w:rsid w:val="00BD2E77"/>
    <w:rsid w:val="00BD7E0E"/>
    <w:rsid w:val="00BE323E"/>
    <w:rsid w:val="00BF4905"/>
    <w:rsid w:val="00C00198"/>
    <w:rsid w:val="00C00A71"/>
    <w:rsid w:val="00C00C5B"/>
    <w:rsid w:val="00C050CF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62A2"/>
    <w:rsid w:val="00CA671C"/>
    <w:rsid w:val="00CB1B43"/>
    <w:rsid w:val="00CC2E7A"/>
    <w:rsid w:val="00CD10FF"/>
    <w:rsid w:val="00CE6274"/>
    <w:rsid w:val="00D0268D"/>
    <w:rsid w:val="00D04191"/>
    <w:rsid w:val="00D16E0B"/>
    <w:rsid w:val="00D256D6"/>
    <w:rsid w:val="00D30D09"/>
    <w:rsid w:val="00D43DD3"/>
    <w:rsid w:val="00D56F55"/>
    <w:rsid w:val="00D64120"/>
    <w:rsid w:val="00D839BE"/>
    <w:rsid w:val="00D85B61"/>
    <w:rsid w:val="00D96E60"/>
    <w:rsid w:val="00DA6A24"/>
    <w:rsid w:val="00DC435D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4E59"/>
    <w:rsid w:val="00F25D78"/>
    <w:rsid w:val="00F26C01"/>
    <w:rsid w:val="00F3278E"/>
    <w:rsid w:val="00F40A0C"/>
    <w:rsid w:val="00F50EAF"/>
    <w:rsid w:val="00F51E40"/>
    <w:rsid w:val="00F57216"/>
    <w:rsid w:val="00F62143"/>
    <w:rsid w:val="00F66D30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29C6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6D6"/>
  </w:style>
  <w:style w:type="paragraph" w:styleId="1">
    <w:name w:val="heading 1"/>
    <w:basedOn w:val="a"/>
    <w:next w:val="a"/>
    <w:qFormat/>
    <w:rsid w:val="00D256D6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D256D6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D256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56D6"/>
    <w:pPr>
      <w:ind w:firstLine="567"/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rsid w:val="008C542B"/>
    <w:rPr>
      <w:b/>
      <w:i/>
      <w:sz w:val="28"/>
    </w:rPr>
  </w:style>
  <w:style w:type="paragraph" w:styleId="a4">
    <w:name w:val="Body Text"/>
    <w:basedOn w:val="a"/>
    <w:link w:val="a5"/>
    <w:rsid w:val="00333A6E"/>
    <w:pPr>
      <w:spacing w:after="120"/>
    </w:pPr>
  </w:style>
  <w:style w:type="character" w:customStyle="1" w:styleId="a5">
    <w:name w:val="Основной текст Знак"/>
    <w:basedOn w:val="a0"/>
    <w:link w:val="a4"/>
    <w:rsid w:val="00333A6E"/>
  </w:style>
  <w:style w:type="paragraph" w:styleId="a6">
    <w:name w:val="List Paragraph"/>
    <w:basedOn w:val="a"/>
    <w:uiPriority w:val="34"/>
    <w:qFormat/>
    <w:rsid w:val="00333A6E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 Spacing"/>
    <w:uiPriority w:val="1"/>
    <w:qFormat/>
    <w:rsid w:val="00333A6E"/>
    <w:rPr>
      <w:rFonts w:eastAsia="Calibri"/>
      <w:sz w:val="28"/>
      <w:szCs w:val="22"/>
      <w:lang w:eastAsia="en-US"/>
    </w:rPr>
  </w:style>
  <w:style w:type="paragraph" w:styleId="a8">
    <w:name w:val="header"/>
    <w:aliases w:val=" Знак"/>
    <w:basedOn w:val="a"/>
    <w:link w:val="a9"/>
    <w:uiPriority w:val="99"/>
    <w:rsid w:val="000C26B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lang w:eastAsia="ar-SA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0C26BE"/>
    <w:rPr>
      <w:rFonts w:eastAsia="Arial Unicode MS"/>
      <w:kern w:val="2"/>
      <w:sz w:val="28"/>
      <w:lang w:eastAsia="ar-SA"/>
    </w:rPr>
  </w:style>
  <w:style w:type="paragraph" w:styleId="aa">
    <w:name w:val="Balloon Text"/>
    <w:basedOn w:val="a"/>
    <w:link w:val="ab"/>
    <w:rsid w:val="000C26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C26BE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F24E59"/>
    <w:rPr>
      <w:color w:val="106BBE"/>
    </w:rPr>
  </w:style>
  <w:style w:type="paragraph" w:customStyle="1" w:styleId="Standard">
    <w:name w:val="Standard"/>
    <w:rsid w:val="004400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i9mSz8QZhJfNOnCYG3Wy807lYQsHOo+8fzyp0SG24qg=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Rlc1roCb4jjHoSfS7giDzBD9f3KVnhRt9tpjCVaG4Zs=</DigestValue>
    </Reference>
  </SignedInfo>
  <SignatureValue>OgK2uZi7vHPslbT/t0uuG7Aco4oFOKtblwf2pLI3RthdR48kG86j5iE3Dj+70ayQ
XRQLKKo7aWlnKLTRO3u40g==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Mei19vDjwolkUKeUwN9tOQllePQ=</DigestValue>
      </Reference>
      <Reference URI="/word/fontTable.xml?ContentType=application/vnd.openxmlformats-officedocument.wordprocessingml.fontTable+xml">
        <DigestMethod Algorithm="http://www.w3.org/2000/09/xmldsig#sha1"/>
        <DigestValue>9fvSVY7U8xuME0Z6M6UtwW6kEYo=</DigestValue>
      </Reference>
      <Reference URI="/word/media/image1.png?ContentType=image/png">
        <DigestMethod Algorithm="http://www.w3.org/2000/09/xmldsig#sha1"/>
        <DigestValue>+mfXWkzSmeHkRHwrDCSNtlAhPuQ=</DigestValue>
      </Reference>
      <Reference URI="/word/numbering.xml?ContentType=application/vnd.openxmlformats-officedocument.wordprocessingml.numbering+xml">
        <DigestMethod Algorithm="http://www.w3.org/2000/09/xmldsig#sha1"/>
        <DigestValue>StENimrAGQ9uFYbqughLXGJngrQ=</DigestValue>
      </Reference>
      <Reference URI="/word/settings.xml?ContentType=application/vnd.openxmlformats-officedocument.wordprocessingml.settings+xml">
        <DigestMethod Algorithm="http://www.w3.org/2000/09/xmldsig#sha1"/>
        <DigestValue>VXDUTYXRDoaIKYU0ldPR6CbRvO0=</DigestValue>
      </Reference>
      <Reference URI="/word/styles.xml?ContentType=application/vnd.openxmlformats-officedocument.wordprocessingml.styles+xml">
        <DigestMethod Algorithm="http://www.w3.org/2000/09/xmldsig#sha1"/>
        <DigestValue>QtCM/ovykTGTARQWHULEU3lyfEo=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2020-12-10T05:41:24Z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2020-12-10T05:41:24Z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3</cp:revision>
  <cp:lastPrinted>2020-12-03T11:25:00Z</cp:lastPrinted>
  <dcterms:created xsi:type="dcterms:W3CDTF">2020-12-02T10:35:00Z</dcterms:created>
  <dcterms:modified xsi:type="dcterms:W3CDTF">2020-12-03T11:26:00Z</dcterms:modified>
</cp:coreProperties>
</file>