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ED" w:rsidRPr="003A40BF" w:rsidRDefault="00D82FED" w:rsidP="00223B94">
      <w:pPr>
        <w:widowControl w:val="0"/>
        <w:suppressAutoHyphens/>
        <w:spacing w:before="1332" w:after="0" w:line="300" w:lineRule="exact"/>
        <w:jc w:val="center"/>
        <w:rPr>
          <w:rFonts w:ascii="Times New Roman" w:hAnsi="Times New Roman" w:cs="Times New Roman"/>
          <w:b/>
          <w:bCs/>
          <w:spacing w:val="24"/>
          <w:kern w:val="1"/>
          <w:sz w:val="26"/>
          <w:szCs w:val="26"/>
          <w:lang w:eastAsia="ar-SA"/>
        </w:rPr>
      </w:pPr>
      <w:r w:rsidRPr="00F704F9">
        <w:rPr>
          <w:rFonts w:ascii="Times New Roman" w:hAnsi="Times New Roman" w:cs="Times New Roman"/>
          <w:noProof/>
          <w:spacing w:val="20"/>
          <w:kern w:val="1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4pt;height:62.4pt;visibility:visible" filled="t">
            <v:imagedata r:id="rId4" o:title=""/>
          </v:shape>
        </w:pict>
      </w:r>
    </w:p>
    <w:p w:rsidR="00D82FED" w:rsidRPr="003A40BF" w:rsidRDefault="00D82FED" w:rsidP="00223B94">
      <w:pPr>
        <w:widowControl w:val="0"/>
        <w:suppressAutoHyphens/>
        <w:spacing w:after="0" w:line="252" w:lineRule="auto"/>
        <w:jc w:val="center"/>
        <w:rPr>
          <w:rFonts w:ascii="Times New Roman" w:hAnsi="Times New Roman" w:cs="Times New Roman"/>
          <w:b/>
          <w:bCs/>
          <w:spacing w:val="24"/>
          <w:kern w:val="1"/>
          <w:sz w:val="26"/>
          <w:szCs w:val="26"/>
          <w:lang w:eastAsia="ar-SA"/>
        </w:rPr>
      </w:pPr>
      <w:r w:rsidRPr="003A40BF">
        <w:rPr>
          <w:rFonts w:ascii="Times New Roman" w:hAnsi="Times New Roman" w:cs="Times New Roman"/>
          <w:b/>
          <w:bCs/>
          <w:spacing w:val="24"/>
          <w:kern w:val="1"/>
          <w:sz w:val="26"/>
          <w:szCs w:val="26"/>
          <w:lang w:eastAsia="ar-SA"/>
        </w:rPr>
        <w:t>АДМИНИСТРАЦИЯ</w:t>
      </w:r>
    </w:p>
    <w:p w:rsidR="00D82FED" w:rsidRPr="003A40BF" w:rsidRDefault="00D82FED" w:rsidP="00223B94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pacing w:val="24"/>
          <w:kern w:val="1"/>
          <w:sz w:val="26"/>
          <w:szCs w:val="26"/>
          <w:lang w:eastAsia="ar-SA"/>
        </w:rPr>
      </w:pPr>
      <w:r w:rsidRPr="003A40BF">
        <w:rPr>
          <w:rFonts w:ascii="Times New Roman" w:hAnsi="Times New Roman" w:cs="Times New Roman"/>
          <w:b/>
          <w:bCs/>
          <w:spacing w:val="24"/>
          <w:kern w:val="1"/>
          <w:sz w:val="26"/>
          <w:szCs w:val="26"/>
          <w:lang w:eastAsia="ar-SA"/>
        </w:rPr>
        <w:t>БАЛТАЙСКОГО МУНИЦИПАЛЬНОГО РАЙОНА</w:t>
      </w:r>
    </w:p>
    <w:p w:rsidR="00D82FED" w:rsidRPr="003A40BF" w:rsidRDefault="00D82FED" w:rsidP="00223B94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pacing w:val="24"/>
          <w:kern w:val="1"/>
          <w:sz w:val="26"/>
          <w:szCs w:val="26"/>
          <w:lang w:eastAsia="ar-SA"/>
        </w:rPr>
      </w:pPr>
      <w:r w:rsidRPr="003A40BF">
        <w:rPr>
          <w:rFonts w:ascii="Times New Roman" w:hAnsi="Times New Roman" w:cs="Times New Roman"/>
          <w:b/>
          <w:bCs/>
          <w:spacing w:val="24"/>
          <w:kern w:val="1"/>
          <w:sz w:val="26"/>
          <w:szCs w:val="26"/>
          <w:lang w:eastAsia="ar-SA"/>
        </w:rPr>
        <w:t>САРАТОВСКОЙ ОБЛАСТИ</w:t>
      </w:r>
    </w:p>
    <w:p w:rsidR="00D82FED" w:rsidRPr="003A40BF" w:rsidRDefault="00D82FED" w:rsidP="00223B94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pacing w:val="30"/>
          <w:kern w:val="1"/>
          <w:sz w:val="26"/>
          <w:szCs w:val="26"/>
          <w:lang w:eastAsia="ar-SA"/>
        </w:rPr>
      </w:pPr>
      <w:r w:rsidRPr="003A40BF">
        <w:rPr>
          <w:rFonts w:ascii="Times New Roman" w:hAnsi="Times New Roman" w:cs="Times New Roman"/>
          <w:b/>
          <w:bCs/>
          <w:spacing w:val="30"/>
          <w:kern w:val="1"/>
          <w:sz w:val="26"/>
          <w:szCs w:val="26"/>
          <w:lang w:eastAsia="ar-SA"/>
        </w:rPr>
        <w:t>П О С Т А Н О В Л Е Н И Е</w:t>
      </w:r>
    </w:p>
    <w:p w:rsidR="00D82FED" w:rsidRPr="003A40BF" w:rsidRDefault="00D82FED" w:rsidP="00223B94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pacing w:val="30"/>
          <w:kern w:val="1"/>
          <w:sz w:val="26"/>
          <w:szCs w:val="26"/>
          <w:lang w:eastAsia="ar-SA"/>
        </w:rPr>
      </w:pPr>
    </w:p>
    <w:p w:rsidR="00D82FED" w:rsidRPr="003A40BF" w:rsidRDefault="00D82FED" w:rsidP="00223B94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textAlignment w:val="baseline"/>
        <w:rPr>
          <w:rFonts w:ascii="Times New Roman" w:hAnsi="Times New Roman" w:cs="Times New Roman"/>
          <w:spacing w:val="20"/>
          <w:kern w:val="1"/>
          <w:sz w:val="26"/>
          <w:szCs w:val="26"/>
          <w:lang w:eastAsia="ar-S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8240;visibility:visible;mso-wrap-distance-left:9.05pt;mso-wrap-distance-right:9.05pt" stroked="f">
            <v:fill opacity="0"/>
            <v:textbox inset="0,0,0,0">
              <w:txbxContent>
                <w:p w:rsidR="00D82FED" w:rsidRPr="002B2735" w:rsidRDefault="00D82FED" w:rsidP="00223B94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5003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23.03.2017</w:t>
                  </w:r>
                  <w:r w:rsidRPr="00223B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003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129</w:t>
                  </w:r>
                </w:p>
              </w:txbxContent>
            </v:textbox>
            <w10:wrap type="square" side="largest"/>
          </v:shape>
        </w:pict>
      </w:r>
    </w:p>
    <w:p w:rsidR="00D82FED" w:rsidRDefault="00D82FED" w:rsidP="00223B94">
      <w:pPr>
        <w:widowControl w:val="0"/>
        <w:suppressAutoHyphens/>
        <w:spacing w:after="0" w:line="240" w:lineRule="auto"/>
        <w:ind w:left="-540"/>
        <w:rPr>
          <w:rFonts w:ascii="Times New Roman" w:hAnsi="Times New Roman" w:cs="Times New Roman"/>
          <w:b/>
          <w:bCs/>
          <w:spacing w:val="24"/>
          <w:kern w:val="1"/>
          <w:sz w:val="26"/>
          <w:szCs w:val="26"/>
          <w:lang w:eastAsia="ar-SA"/>
        </w:rPr>
      </w:pPr>
      <w:r w:rsidRPr="003A40BF">
        <w:rPr>
          <w:rFonts w:ascii="Times New Roman" w:hAnsi="Times New Roman" w:cs="Times New Roman"/>
          <w:b/>
          <w:bCs/>
          <w:spacing w:val="24"/>
          <w:kern w:val="1"/>
          <w:sz w:val="26"/>
          <w:szCs w:val="26"/>
          <w:lang w:eastAsia="ar-SA"/>
        </w:rPr>
        <w:t>с.Балтай</w:t>
      </w:r>
    </w:p>
    <w:p w:rsidR="00D82FED" w:rsidRDefault="00D82FED" w:rsidP="00223B94">
      <w:pPr>
        <w:widowControl w:val="0"/>
        <w:suppressAutoHyphens/>
        <w:spacing w:after="0" w:line="240" w:lineRule="auto"/>
        <w:ind w:left="-540"/>
        <w:rPr>
          <w:rFonts w:ascii="Times New Roman" w:hAnsi="Times New Roman" w:cs="Times New Roman"/>
          <w:b/>
          <w:bCs/>
          <w:spacing w:val="24"/>
          <w:kern w:val="1"/>
          <w:sz w:val="26"/>
          <w:szCs w:val="26"/>
          <w:lang w:eastAsia="ar-SA"/>
        </w:rPr>
      </w:pPr>
    </w:p>
    <w:p w:rsidR="00D82FED" w:rsidRPr="001A3CAA" w:rsidRDefault="00D82FED" w:rsidP="001A3C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CAA">
        <w:rPr>
          <w:rFonts w:ascii="Times New Roman" w:hAnsi="Times New Roman" w:cs="Times New Roman"/>
          <w:b/>
          <w:bCs/>
          <w:sz w:val="28"/>
          <w:szCs w:val="28"/>
        </w:rPr>
        <w:t>Об утверждении документа планирования</w:t>
      </w:r>
    </w:p>
    <w:p w:rsidR="00D82FED" w:rsidRPr="001A3CAA" w:rsidRDefault="00D82FED" w:rsidP="001A3C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CAA">
        <w:rPr>
          <w:rFonts w:ascii="Times New Roman" w:hAnsi="Times New Roman" w:cs="Times New Roman"/>
          <w:b/>
          <w:bCs/>
          <w:sz w:val="28"/>
          <w:szCs w:val="28"/>
        </w:rPr>
        <w:t>регулярных перевозок пассажиров и багажа</w:t>
      </w:r>
    </w:p>
    <w:p w:rsidR="00D82FED" w:rsidRDefault="00D82FED" w:rsidP="001A3C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автомобильным транспортом по </w:t>
      </w:r>
    </w:p>
    <w:p w:rsidR="00D82FED" w:rsidRDefault="00D82FED" w:rsidP="001A3C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CAA">
        <w:rPr>
          <w:rFonts w:ascii="Times New Roman" w:hAnsi="Times New Roman" w:cs="Times New Roman"/>
          <w:b/>
          <w:bCs/>
          <w:sz w:val="28"/>
          <w:szCs w:val="28"/>
        </w:rPr>
        <w:t xml:space="preserve">внутримуниципальным маршрутам </w:t>
      </w:r>
    </w:p>
    <w:p w:rsidR="00D82FED" w:rsidRDefault="00D82FED" w:rsidP="001A3C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CAA">
        <w:rPr>
          <w:rFonts w:ascii="Times New Roman" w:hAnsi="Times New Roman" w:cs="Times New Roman"/>
          <w:b/>
          <w:bCs/>
          <w:sz w:val="28"/>
          <w:szCs w:val="28"/>
        </w:rPr>
        <w:t xml:space="preserve">регулярных перевозок на территории </w:t>
      </w:r>
    </w:p>
    <w:p w:rsidR="00D82FED" w:rsidRPr="001A3CAA" w:rsidRDefault="00D82FED" w:rsidP="001A3C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CAA">
        <w:rPr>
          <w:rFonts w:ascii="Times New Roman" w:hAnsi="Times New Roman" w:cs="Times New Roman"/>
          <w:b/>
          <w:bCs/>
          <w:sz w:val="28"/>
          <w:szCs w:val="28"/>
        </w:rPr>
        <w:t xml:space="preserve">Балтайского муниципального района </w:t>
      </w:r>
    </w:p>
    <w:p w:rsidR="00D82FED" w:rsidRPr="001A3CAA" w:rsidRDefault="00D82FED" w:rsidP="001A3C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2017-</w:t>
      </w:r>
      <w:r w:rsidRPr="001A3CAA">
        <w:rPr>
          <w:rFonts w:ascii="Times New Roman" w:hAnsi="Times New Roman" w:cs="Times New Roman"/>
          <w:b/>
          <w:bCs/>
          <w:sz w:val="28"/>
          <w:szCs w:val="28"/>
        </w:rPr>
        <w:t>2022 годы</w:t>
      </w:r>
    </w:p>
    <w:p w:rsidR="00D82FED" w:rsidRDefault="00D82FED" w:rsidP="00223B94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pacing w:val="24"/>
          <w:kern w:val="1"/>
          <w:sz w:val="28"/>
          <w:szCs w:val="28"/>
          <w:lang w:eastAsia="ar-SA"/>
        </w:rPr>
      </w:pPr>
    </w:p>
    <w:p w:rsidR="00D82FED" w:rsidRDefault="00D82FED" w:rsidP="009033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223B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и </w:t>
      </w:r>
      <w:hyperlink r:id="rId6" w:history="1">
        <w:r w:rsidRPr="00223B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Саратовской области от 28 марта 2016 года N 31-ЗСО "Об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области", руководствуясь Уставом Балтайского муниципального района, </w:t>
      </w:r>
    </w:p>
    <w:p w:rsidR="00D82FED" w:rsidRDefault="00D82FED" w:rsidP="009033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B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223B9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82FED" w:rsidRDefault="00D82FED" w:rsidP="009033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Документ планирования </w:t>
      </w:r>
      <w:r w:rsidRPr="00223B94">
        <w:rPr>
          <w:rFonts w:ascii="Times New Roman" w:hAnsi="Times New Roman" w:cs="Times New Roman"/>
          <w:sz w:val="28"/>
          <w:szCs w:val="28"/>
          <w:lang w:eastAsia="ru-RU"/>
        </w:rPr>
        <w:t>регулярны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 перевозок пассажиров и багажа </w:t>
      </w:r>
      <w:r w:rsidRPr="00223B94">
        <w:rPr>
          <w:rFonts w:ascii="Times New Roman" w:hAnsi="Times New Roman" w:cs="Times New Roman"/>
          <w:sz w:val="28"/>
          <w:szCs w:val="28"/>
          <w:lang w:eastAsia="ru-RU"/>
        </w:rPr>
        <w:t>автомобильным транспортом по  внутримуниципальным маршрутам</w:t>
      </w:r>
      <w:r w:rsidRPr="004930C0">
        <w:t xml:space="preserve"> </w:t>
      </w:r>
      <w:r w:rsidRPr="004930C0">
        <w:rPr>
          <w:rFonts w:ascii="Times New Roman" w:hAnsi="Times New Roman" w:cs="Times New Roman"/>
          <w:sz w:val="28"/>
          <w:szCs w:val="28"/>
          <w:lang w:eastAsia="ru-RU"/>
        </w:rPr>
        <w:t>регулярных перевозок</w:t>
      </w:r>
      <w:r w:rsidRPr="00223B94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Балтайского муниципального района</w:t>
      </w:r>
      <w:r w:rsidRPr="004930C0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2017-</w:t>
      </w:r>
      <w:r w:rsidRPr="004930C0">
        <w:rPr>
          <w:rFonts w:ascii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930C0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D82FED" w:rsidRPr="00223B94" w:rsidRDefault="00D82FED" w:rsidP="009033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223B94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опубликования на официальном сайте администрации Балтайского муниципального района.</w:t>
      </w:r>
    </w:p>
    <w:p w:rsidR="00D82FED" w:rsidRDefault="00D82FED" w:rsidP="009033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B94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помощника главы администрации Балтайского муниципального района.</w:t>
      </w:r>
    </w:p>
    <w:p w:rsidR="00D82FED" w:rsidRDefault="00D82FED" w:rsidP="00493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FED" w:rsidRPr="001A3CAA" w:rsidRDefault="00D82FED" w:rsidP="001A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CAA">
        <w:rPr>
          <w:rFonts w:ascii="Times New Roman" w:hAnsi="Times New Roman" w:cs="Times New Roman"/>
          <w:sz w:val="28"/>
          <w:szCs w:val="28"/>
        </w:rPr>
        <w:t>И.о.главы администрации</w:t>
      </w:r>
    </w:p>
    <w:p w:rsidR="00D82FED" w:rsidRPr="001A3CAA" w:rsidRDefault="00D82FED" w:rsidP="001A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CAA">
        <w:rPr>
          <w:rFonts w:ascii="Times New Roman" w:hAnsi="Times New Roman" w:cs="Times New Roman"/>
          <w:sz w:val="28"/>
          <w:szCs w:val="28"/>
        </w:rPr>
        <w:t>Балтайского муниципального</w:t>
      </w:r>
    </w:p>
    <w:p w:rsidR="00D82FED" w:rsidRPr="001A3CAA" w:rsidRDefault="00D82FED" w:rsidP="001A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CAA">
        <w:rPr>
          <w:rFonts w:ascii="Times New Roman" w:hAnsi="Times New Roman" w:cs="Times New Roman"/>
          <w:sz w:val="28"/>
          <w:szCs w:val="28"/>
        </w:rPr>
        <w:t>района</w:t>
      </w:r>
      <w:r w:rsidRPr="001A3CAA">
        <w:rPr>
          <w:rFonts w:ascii="Times New Roman" w:hAnsi="Times New Roman" w:cs="Times New Roman"/>
          <w:sz w:val="28"/>
          <w:szCs w:val="28"/>
        </w:rPr>
        <w:tab/>
      </w:r>
      <w:r w:rsidRPr="001A3CAA">
        <w:rPr>
          <w:rFonts w:ascii="Times New Roman" w:hAnsi="Times New Roman" w:cs="Times New Roman"/>
          <w:sz w:val="28"/>
          <w:szCs w:val="28"/>
        </w:rPr>
        <w:tab/>
      </w:r>
      <w:r w:rsidRPr="001A3CAA">
        <w:rPr>
          <w:rFonts w:ascii="Times New Roman" w:hAnsi="Times New Roman" w:cs="Times New Roman"/>
          <w:sz w:val="28"/>
          <w:szCs w:val="28"/>
        </w:rPr>
        <w:tab/>
      </w:r>
      <w:r w:rsidRPr="001A3CAA">
        <w:rPr>
          <w:rFonts w:ascii="Times New Roman" w:hAnsi="Times New Roman" w:cs="Times New Roman"/>
          <w:sz w:val="28"/>
          <w:szCs w:val="28"/>
        </w:rPr>
        <w:tab/>
      </w:r>
      <w:r w:rsidRPr="001A3CAA">
        <w:rPr>
          <w:rFonts w:ascii="Times New Roman" w:hAnsi="Times New Roman" w:cs="Times New Roman"/>
          <w:sz w:val="28"/>
          <w:szCs w:val="28"/>
        </w:rPr>
        <w:tab/>
      </w:r>
      <w:r w:rsidRPr="001A3CAA">
        <w:rPr>
          <w:rFonts w:ascii="Times New Roman" w:hAnsi="Times New Roman" w:cs="Times New Roman"/>
          <w:sz w:val="28"/>
          <w:szCs w:val="28"/>
        </w:rPr>
        <w:tab/>
      </w:r>
      <w:r w:rsidRPr="001A3CAA">
        <w:rPr>
          <w:rFonts w:ascii="Times New Roman" w:hAnsi="Times New Roman" w:cs="Times New Roman"/>
          <w:sz w:val="28"/>
          <w:szCs w:val="28"/>
        </w:rPr>
        <w:tab/>
      </w:r>
      <w:r w:rsidRPr="001A3CAA">
        <w:rPr>
          <w:rFonts w:ascii="Times New Roman" w:hAnsi="Times New Roman" w:cs="Times New Roman"/>
          <w:sz w:val="28"/>
          <w:szCs w:val="28"/>
        </w:rPr>
        <w:tab/>
        <w:t>В.А.Коробочкин</w:t>
      </w:r>
    </w:p>
    <w:p w:rsidR="00D82FED" w:rsidRPr="00223B94" w:rsidRDefault="00D82FED" w:rsidP="00493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FED" w:rsidRDefault="00D82FED" w:rsidP="00223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FED" w:rsidRDefault="00D82FED" w:rsidP="001A3CAA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82FED" w:rsidRDefault="00D82FED" w:rsidP="001A3CA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82FED" w:rsidRDefault="00D82FED" w:rsidP="001A3CA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42F97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</w:t>
      </w:r>
    </w:p>
    <w:p w:rsidR="00D82FED" w:rsidRPr="002050BC" w:rsidRDefault="00D82FED" w:rsidP="001A3CA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23.03.2017 № 129</w:t>
      </w:r>
    </w:p>
    <w:p w:rsidR="00D82FED" w:rsidRPr="00223B94" w:rsidRDefault="00D82FED" w:rsidP="00223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FED" w:rsidRDefault="00D82FED" w:rsidP="0022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3B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Документ планирования </w:t>
      </w:r>
    </w:p>
    <w:p w:rsidR="00D82FED" w:rsidRDefault="00D82FED" w:rsidP="00223B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223B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регулярных перевозок пассажиров и бага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жа автомобильным транспортом по</w:t>
      </w:r>
      <w:r w:rsidRPr="00223B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внутримуниципальным маршрутам</w:t>
      </w:r>
      <w:r w:rsidRPr="004930C0">
        <w:t xml:space="preserve"> </w:t>
      </w:r>
      <w:r w:rsidRPr="004930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регулярных перевозок</w:t>
      </w:r>
      <w:r w:rsidRPr="00223B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Балтайского муниципального района</w:t>
      </w:r>
      <w:r w:rsidRPr="004930C0">
        <w:t xml:space="preserve"> </w:t>
      </w:r>
    </w:p>
    <w:p w:rsidR="00D82FED" w:rsidRDefault="00D82FED" w:rsidP="0022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30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2017-202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930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D82FED" w:rsidRDefault="00D82FED" w:rsidP="0022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2FED" w:rsidRDefault="00D82FED" w:rsidP="0022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D82FED" w:rsidRPr="004930C0" w:rsidRDefault="00D82FED" w:rsidP="00845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930C0">
        <w:rPr>
          <w:rFonts w:ascii="Times New Roman" w:hAnsi="Times New Roman" w:cs="Times New Roman"/>
          <w:sz w:val="28"/>
          <w:szCs w:val="28"/>
          <w:lang w:eastAsia="ru-RU"/>
        </w:rPr>
        <w:t>1. Настоящий Документ планирования регулярных перевозок пассажиров и багаж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автомобильным транспортом по </w:t>
      </w:r>
      <w:r w:rsidRPr="004930C0">
        <w:rPr>
          <w:rFonts w:ascii="Times New Roman" w:hAnsi="Times New Roman" w:cs="Times New Roman"/>
          <w:sz w:val="28"/>
          <w:szCs w:val="28"/>
          <w:lang w:eastAsia="ru-RU"/>
        </w:rPr>
        <w:t>внутримуниципальным маршрутам регулярных перевозок на территории Балтайског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муниципального района на 2017-</w:t>
      </w:r>
      <w:r w:rsidRPr="004930C0">
        <w:rPr>
          <w:rFonts w:ascii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930C0">
        <w:rPr>
          <w:rFonts w:ascii="Times New Roman" w:hAnsi="Times New Roman" w:cs="Times New Roman"/>
          <w:sz w:val="28"/>
          <w:szCs w:val="28"/>
          <w:lang w:eastAsia="ru-RU"/>
        </w:rPr>
        <w:t xml:space="preserve"> годы (далее - Документ планирования) предусматривает планирование регулярных перевозок на территории Балтайского муниципального района, в том числе изменение вида регулярных перевозок по межмуниципальным маршрутам регулярных перевозок (приложение 1), устанавливает перечень мероприятий по развитию регулярных перевозок пассажиров по межмуниципальным маршрутам регулярных перевозок автомобильным транспортом (приложение 2).</w:t>
      </w:r>
    </w:p>
    <w:p w:rsidR="00D82FED" w:rsidRPr="004930C0" w:rsidRDefault="00D82FED" w:rsidP="008457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930C0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 Целями планирования являются:</w:t>
      </w:r>
    </w:p>
    <w:p w:rsidR="00D82FED" w:rsidRPr="004930C0" w:rsidRDefault="00D82FED" w:rsidP="00845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930C0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качества транспортного обслуживания населения по </w:t>
      </w:r>
      <w:r w:rsidRPr="008457C4">
        <w:rPr>
          <w:rFonts w:ascii="Times New Roman" w:hAnsi="Times New Roman" w:cs="Times New Roman"/>
          <w:sz w:val="28"/>
          <w:szCs w:val="28"/>
          <w:lang w:eastAsia="ru-RU"/>
        </w:rPr>
        <w:t xml:space="preserve">внутримуниципальным маршрутам </w:t>
      </w:r>
      <w:r w:rsidRPr="004930C0">
        <w:rPr>
          <w:rFonts w:ascii="Times New Roman" w:hAnsi="Times New Roman" w:cs="Times New Roman"/>
          <w:sz w:val="28"/>
          <w:szCs w:val="28"/>
          <w:lang w:eastAsia="ru-RU"/>
        </w:rPr>
        <w:t>регулярных перевозок;</w:t>
      </w:r>
    </w:p>
    <w:p w:rsidR="00D82FED" w:rsidRPr="004930C0" w:rsidRDefault="00D82FED" w:rsidP="00845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930C0">
        <w:rPr>
          <w:rFonts w:ascii="Times New Roman" w:hAnsi="Times New Roman" w:cs="Times New Roman"/>
          <w:sz w:val="28"/>
          <w:szCs w:val="28"/>
          <w:lang w:eastAsia="ru-RU"/>
        </w:rPr>
        <w:t xml:space="preserve">сохранение существующей маршрутной сети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внутримуниципальных</w:t>
      </w:r>
      <w:r w:rsidRPr="008457C4">
        <w:rPr>
          <w:rFonts w:ascii="Times New Roman" w:hAnsi="Times New Roman" w:cs="Times New Roman"/>
          <w:sz w:val="28"/>
          <w:szCs w:val="28"/>
          <w:lang w:eastAsia="ru-RU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 </w:t>
      </w:r>
      <w:r w:rsidRPr="004930C0">
        <w:rPr>
          <w:rFonts w:ascii="Times New Roman" w:hAnsi="Times New Roman" w:cs="Times New Roman"/>
          <w:sz w:val="28"/>
          <w:szCs w:val="28"/>
          <w:lang w:eastAsia="ru-RU"/>
        </w:rPr>
        <w:t>регулярных перевозок;</w:t>
      </w:r>
    </w:p>
    <w:p w:rsidR="00D82FED" w:rsidRPr="004930C0" w:rsidRDefault="00D82FED" w:rsidP="00845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930C0">
        <w:rPr>
          <w:rFonts w:ascii="Times New Roman" w:hAnsi="Times New Roman" w:cs="Times New Roman"/>
          <w:sz w:val="28"/>
          <w:szCs w:val="28"/>
          <w:lang w:eastAsia="ru-RU"/>
        </w:rPr>
        <w:t>эффективное использование бюджетных средств при организации трансп</w:t>
      </w:r>
      <w:r>
        <w:rPr>
          <w:rFonts w:ascii="Times New Roman" w:hAnsi="Times New Roman" w:cs="Times New Roman"/>
          <w:sz w:val="28"/>
          <w:szCs w:val="28"/>
          <w:lang w:eastAsia="ru-RU"/>
        </w:rPr>
        <w:t>ортного обслуживания населения.</w:t>
      </w:r>
    </w:p>
    <w:p w:rsidR="00D82FED" w:rsidRPr="004930C0" w:rsidRDefault="00D82FED" w:rsidP="00845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0C0">
        <w:rPr>
          <w:rFonts w:ascii="Times New Roman" w:hAnsi="Times New Roman" w:cs="Times New Roman"/>
          <w:sz w:val="28"/>
          <w:szCs w:val="28"/>
          <w:lang w:eastAsia="ru-RU"/>
        </w:rPr>
        <w:t xml:space="preserve">3. Планирование регулярных перевозок осуществляется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администрацией Балтайского муниципального района</w:t>
      </w:r>
      <w:r w:rsidRPr="004930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2FED" w:rsidRDefault="00D82FED" w:rsidP="00845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0C0">
        <w:rPr>
          <w:rFonts w:ascii="Times New Roman" w:hAnsi="Times New Roman" w:cs="Times New Roman"/>
          <w:sz w:val="28"/>
          <w:szCs w:val="28"/>
          <w:lang w:eastAsia="ru-RU"/>
        </w:rPr>
        <w:t xml:space="preserve">4. Документ планирования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14680">
        <w:rPr>
          <w:rFonts w:ascii="Times New Roman" w:hAnsi="Times New Roman" w:cs="Times New Roman"/>
          <w:sz w:val="28"/>
          <w:szCs w:val="28"/>
          <w:lang w:eastAsia="ru-RU"/>
        </w:rPr>
        <w:t>Балтайского муниципального района</w:t>
      </w:r>
      <w:r w:rsidRPr="004930C0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"Интернет".</w:t>
      </w:r>
    </w:p>
    <w:p w:rsidR="00D82FED" w:rsidRDefault="00D82FED" w:rsidP="00845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FED" w:rsidRDefault="00D82FED" w:rsidP="00845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FED" w:rsidRPr="00D10C01" w:rsidRDefault="00D82FED" w:rsidP="00903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C01">
        <w:rPr>
          <w:rFonts w:ascii="Times New Roman" w:hAnsi="Times New Roman" w:cs="Times New Roman"/>
          <w:sz w:val="28"/>
          <w:szCs w:val="28"/>
        </w:rPr>
        <w:t>Верно: начальник отдела делопроизводства</w:t>
      </w:r>
    </w:p>
    <w:p w:rsidR="00D82FED" w:rsidRPr="00D10C01" w:rsidRDefault="00D82FED" w:rsidP="00903377">
      <w:pPr>
        <w:spacing w:after="0" w:line="240" w:lineRule="auto"/>
        <w:ind w:firstLine="907"/>
        <w:rPr>
          <w:rFonts w:ascii="Times New Roman" w:hAnsi="Times New Roman" w:cs="Times New Roman"/>
          <w:sz w:val="28"/>
          <w:szCs w:val="28"/>
        </w:rPr>
      </w:pPr>
      <w:r w:rsidRPr="00D10C01">
        <w:rPr>
          <w:rFonts w:ascii="Times New Roman" w:hAnsi="Times New Roman" w:cs="Times New Roman"/>
          <w:sz w:val="28"/>
          <w:szCs w:val="28"/>
        </w:rPr>
        <w:t>администрации Балтайского</w:t>
      </w:r>
    </w:p>
    <w:p w:rsidR="00D82FED" w:rsidRDefault="00D82FED" w:rsidP="00903377">
      <w:pPr>
        <w:spacing w:after="0" w:line="240" w:lineRule="auto"/>
        <w:ind w:firstLine="907"/>
        <w:rPr>
          <w:rFonts w:ascii="Times New Roman" w:hAnsi="Times New Roman" w:cs="Times New Roman"/>
          <w:sz w:val="28"/>
          <w:szCs w:val="28"/>
          <w:lang w:eastAsia="ru-RU"/>
        </w:rPr>
        <w:sectPr w:rsidR="00D82FED" w:rsidSect="001A3CAA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D10C0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10C01">
        <w:rPr>
          <w:rFonts w:ascii="Times New Roman" w:hAnsi="Times New Roman" w:cs="Times New Roman"/>
          <w:sz w:val="28"/>
          <w:szCs w:val="28"/>
        </w:rPr>
        <w:tab/>
      </w:r>
      <w:r w:rsidRPr="00D10C01">
        <w:rPr>
          <w:rFonts w:ascii="Times New Roman" w:hAnsi="Times New Roman" w:cs="Times New Roman"/>
          <w:sz w:val="28"/>
          <w:szCs w:val="28"/>
        </w:rPr>
        <w:tab/>
      </w:r>
      <w:r w:rsidRPr="00D10C01">
        <w:rPr>
          <w:rFonts w:ascii="Times New Roman" w:hAnsi="Times New Roman" w:cs="Times New Roman"/>
          <w:sz w:val="28"/>
          <w:szCs w:val="28"/>
        </w:rPr>
        <w:tab/>
      </w:r>
      <w:r w:rsidRPr="00D10C01">
        <w:rPr>
          <w:rFonts w:ascii="Times New Roman" w:hAnsi="Times New Roman" w:cs="Times New Roman"/>
          <w:sz w:val="28"/>
          <w:szCs w:val="28"/>
        </w:rPr>
        <w:tab/>
      </w:r>
      <w:r w:rsidRPr="00D10C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А.В.Александрова</w:t>
      </w:r>
    </w:p>
    <w:p w:rsidR="00D82FED" w:rsidRDefault="00D82FED" w:rsidP="006F2C57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BF9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№1 </w:t>
      </w:r>
    </w:p>
    <w:p w:rsidR="00D82FED" w:rsidRDefault="00D82FED" w:rsidP="006F2C5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BF9">
        <w:rPr>
          <w:rFonts w:ascii="Times New Roman" w:hAnsi="Times New Roman" w:cs="Times New Roman"/>
          <w:sz w:val="28"/>
          <w:szCs w:val="28"/>
          <w:lang w:eastAsia="ru-RU"/>
        </w:rPr>
        <w:t>к Документу планирования регулярных перевозок пассажиров и багажа автомобильным транспортом по внутримуниципальным маршрутам регулярных перевозок на территории Балтайског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муниципального района на 2017-</w:t>
      </w:r>
      <w:r w:rsidRPr="00360BF9">
        <w:rPr>
          <w:rFonts w:ascii="Times New Roman" w:hAnsi="Times New Roman" w:cs="Times New Roman"/>
          <w:sz w:val="28"/>
          <w:szCs w:val="28"/>
          <w:lang w:eastAsia="ru-RU"/>
        </w:rPr>
        <w:t>2022 годы</w:t>
      </w:r>
    </w:p>
    <w:p w:rsidR="00D82FED" w:rsidRDefault="00D82FED" w:rsidP="00845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Pr="005353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82FED" w:rsidRPr="00535333" w:rsidRDefault="00D82FED" w:rsidP="00845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353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видах</w:t>
      </w:r>
      <w:r w:rsidRPr="005353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регулярных</w:t>
      </w:r>
      <w:r w:rsidRPr="005353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перевозок по</w:t>
      </w:r>
      <w:r w:rsidRPr="005353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внутримуниципальным</w:t>
      </w:r>
      <w:r w:rsidRPr="005353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маршрутам</w:t>
      </w:r>
      <w:r w:rsidRPr="005353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регулярных </w:t>
      </w:r>
      <w:r w:rsidRPr="005353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перевозок на территории Балтайского муниципального района</w:t>
      </w:r>
    </w:p>
    <w:p w:rsidR="00D82FED" w:rsidRPr="004930C0" w:rsidRDefault="00D82FED" w:rsidP="00845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55"/>
        <w:gridCol w:w="2957"/>
        <w:gridCol w:w="2957"/>
        <w:gridCol w:w="2958"/>
      </w:tblGrid>
      <w:tr w:rsidR="00D82FED">
        <w:tc>
          <w:tcPr>
            <w:tcW w:w="959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B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55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B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маршрута</w:t>
            </w:r>
          </w:p>
        </w:tc>
        <w:tc>
          <w:tcPr>
            <w:tcW w:w="2957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B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регулярных </w:t>
            </w:r>
          </w:p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B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перевозок</w:t>
            </w:r>
          </w:p>
        </w:tc>
        <w:tc>
          <w:tcPr>
            <w:tcW w:w="2957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B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начала осуществления </w:t>
            </w:r>
          </w:p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B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перевозок</w:t>
            </w:r>
          </w:p>
        </w:tc>
        <w:tc>
          <w:tcPr>
            <w:tcW w:w="2958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B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D82FED">
        <w:tc>
          <w:tcPr>
            <w:tcW w:w="959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55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109 Балтай-Пилюгино-Чернобулак- Журавлиха-Козловка</w:t>
            </w:r>
          </w:p>
        </w:tc>
        <w:tc>
          <w:tcPr>
            <w:tcW w:w="2957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нерегулируемым тарифам</w:t>
            </w:r>
          </w:p>
        </w:tc>
        <w:tc>
          <w:tcPr>
            <w:tcW w:w="2957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07.03.2017</w:t>
            </w:r>
          </w:p>
        </w:tc>
        <w:tc>
          <w:tcPr>
            <w:tcW w:w="2958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FED">
        <w:tc>
          <w:tcPr>
            <w:tcW w:w="959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55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№146 Балтай-Царевщина-Садовка-Осановка</w:t>
            </w:r>
          </w:p>
        </w:tc>
        <w:tc>
          <w:tcPr>
            <w:tcW w:w="2957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нерегулируемым тарифам</w:t>
            </w:r>
          </w:p>
        </w:tc>
        <w:tc>
          <w:tcPr>
            <w:tcW w:w="2957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07.03.2017</w:t>
            </w:r>
          </w:p>
        </w:tc>
        <w:tc>
          <w:tcPr>
            <w:tcW w:w="2958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FED">
        <w:tc>
          <w:tcPr>
            <w:tcW w:w="959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55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134 Балтай-Донгуз</w:t>
            </w:r>
          </w:p>
        </w:tc>
        <w:tc>
          <w:tcPr>
            <w:tcW w:w="2957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нерегулируемым тарифам</w:t>
            </w:r>
          </w:p>
        </w:tc>
        <w:tc>
          <w:tcPr>
            <w:tcW w:w="2957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07.03.2017</w:t>
            </w:r>
          </w:p>
        </w:tc>
        <w:tc>
          <w:tcPr>
            <w:tcW w:w="2958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FED">
        <w:tc>
          <w:tcPr>
            <w:tcW w:w="959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55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136 Балтай-Сосновка-Н.Лопастейка</w:t>
            </w:r>
          </w:p>
        </w:tc>
        <w:tc>
          <w:tcPr>
            <w:tcW w:w="2957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нерегулируемым тарифам</w:t>
            </w:r>
          </w:p>
        </w:tc>
        <w:tc>
          <w:tcPr>
            <w:tcW w:w="2957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07.03.2017</w:t>
            </w:r>
          </w:p>
        </w:tc>
        <w:tc>
          <w:tcPr>
            <w:tcW w:w="2958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FED">
        <w:tc>
          <w:tcPr>
            <w:tcW w:w="959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55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136К Балтай- Старое Сарайкино-Сосновка</w:t>
            </w:r>
          </w:p>
        </w:tc>
        <w:tc>
          <w:tcPr>
            <w:tcW w:w="2957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нерегулируемым тарифам</w:t>
            </w:r>
          </w:p>
        </w:tc>
        <w:tc>
          <w:tcPr>
            <w:tcW w:w="2957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07.03.2017</w:t>
            </w:r>
          </w:p>
        </w:tc>
        <w:tc>
          <w:tcPr>
            <w:tcW w:w="2958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FED">
        <w:trPr>
          <w:trHeight w:val="329"/>
        </w:trPr>
        <w:tc>
          <w:tcPr>
            <w:tcW w:w="959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55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135 Балтай-Алентьевка- Красное Поле – Журавлиха</w:t>
            </w:r>
          </w:p>
        </w:tc>
        <w:tc>
          <w:tcPr>
            <w:tcW w:w="2957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нерегулируемым тарифам</w:t>
            </w:r>
          </w:p>
        </w:tc>
        <w:tc>
          <w:tcPr>
            <w:tcW w:w="2957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07.03.2017</w:t>
            </w:r>
          </w:p>
        </w:tc>
        <w:tc>
          <w:tcPr>
            <w:tcW w:w="2958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2FED" w:rsidRDefault="00D82FED" w:rsidP="00845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2FED" w:rsidRDefault="00D82FED" w:rsidP="0022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2FED" w:rsidRDefault="00D82FED" w:rsidP="00845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2FED" w:rsidRDefault="00D82FED" w:rsidP="006F2C57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BF9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№2 </w:t>
      </w:r>
    </w:p>
    <w:p w:rsidR="00D82FED" w:rsidRDefault="00D82FED" w:rsidP="006F2C57">
      <w:pPr>
        <w:autoSpaceDE w:val="0"/>
        <w:autoSpaceDN w:val="0"/>
        <w:adjustRightInd w:val="0"/>
        <w:spacing w:after="0" w:line="240" w:lineRule="auto"/>
        <w:ind w:left="778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60BF9">
        <w:rPr>
          <w:rFonts w:ascii="Times New Roman" w:hAnsi="Times New Roman" w:cs="Times New Roman"/>
          <w:sz w:val="28"/>
          <w:szCs w:val="28"/>
          <w:lang w:eastAsia="ru-RU"/>
        </w:rPr>
        <w:t>к Документу планирования регулярных перевозок пассажиров и багажа автомобильным транспортом по внутримуниципальным маршрутам регулярных перевозок на территории Балтайского муниципального района на 2017-2022 годы</w:t>
      </w:r>
    </w:p>
    <w:p w:rsidR="00D82FED" w:rsidRDefault="00D82FED" w:rsidP="0026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8"/>
      <w:bookmarkEnd w:id="0"/>
    </w:p>
    <w:p w:rsidR="00D82FED" w:rsidRDefault="00D82FED" w:rsidP="0026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2FED" w:rsidRDefault="00D82FED" w:rsidP="0026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D82FED" w:rsidRDefault="00D82FED" w:rsidP="0026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мероприятий по развитию регулярных перевозок</w:t>
      </w:r>
    </w:p>
    <w:p w:rsidR="00D82FED" w:rsidRDefault="00D82FED" w:rsidP="0026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пассажиров по внутримуниципальным маршрутам</w:t>
      </w:r>
    </w:p>
    <w:p w:rsidR="00D82FED" w:rsidRDefault="00D82FED" w:rsidP="0026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регулярных перевозок автомобильным транспортом</w:t>
      </w:r>
    </w:p>
    <w:p w:rsidR="00D82FED" w:rsidRDefault="00D82FED" w:rsidP="0026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0"/>
        <w:gridCol w:w="3544"/>
        <w:gridCol w:w="4961"/>
      </w:tblGrid>
      <w:tr w:rsidR="00D82FED">
        <w:tc>
          <w:tcPr>
            <w:tcW w:w="675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961" w:type="dxa"/>
          </w:tcPr>
          <w:p w:rsidR="00D82FED" w:rsidRPr="00360BF9" w:rsidRDefault="00D82FED" w:rsidP="00360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за проведение мероприятия</w:t>
            </w:r>
          </w:p>
        </w:tc>
      </w:tr>
      <w:tr w:rsidR="00D82FED">
        <w:tc>
          <w:tcPr>
            <w:tcW w:w="675" w:type="dxa"/>
          </w:tcPr>
          <w:p w:rsidR="00D82FED" w:rsidRPr="00360BF9" w:rsidRDefault="00D82FED" w:rsidP="00360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82FED" w:rsidRPr="00360BF9" w:rsidRDefault="00D82FED" w:rsidP="0036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</w:rPr>
              <w:t>Развитие процессов автоматизации управления транспортом, а также повышение качества обслуживания на маршрутах регулярных перевозок пассажиров и багажа с помощью автоматизированной информационной системы "Управление транспортом"</w:t>
            </w:r>
          </w:p>
        </w:tc>
        <w:tc>
          <w:tcPr>
            <w:tcW w:w="3544" w:type="dxa"/>
          </w:tcPr>
          <w:p w:rsidR="00D82FED" w:rsidRPr="00360BF9" w:rsidRDefault="00D82FED" w:rsidP="00360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D82FED" w:rsidRPr="00360BF9" w:rsidRDefault="00D82FED" w:rsidP="00360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</w:tr>
      <w:tr w:rsidR="00D82FED">
        <w:tc>
          <w:tcPr>
            <w:tcW w:w="675" w:type="dxa"/>
          </w:tcPr>
          <w:p w:rsidR="00D82FED" w:rsidRPr="00360BF9" w:rsidRDefault="00D82FED" w:rsidP="00360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82FED" w:rsidRPr="00360BF9" w:rsidRDefault="00D82FED" w:rsidP="0036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конкурсов на право получения свидетельства об осуществлении перевозок по следующим внутримуниципальным маршрутам регулярных перевозок:</w:t>
            </w:r>
          </w:p>
          <w:p w:rsidR="00D82FED" w:rsidRPr="00360BF9" w:rsidRDefault="00D82FED" w:rsidP="0036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</w:rPr>
              <w:t>1. №</w:t>
            </w:r>
            <w:r>
              <w:t xml:space="preserve"> </w:t>
            </w:r>
            <w:r w:rsidRPr="00360BF9">
              <w:rPr>
                <w:rFonts w:ascii="Times New Roman" w:hAnsi="Times New Roman" w:cs="Times New Roman"/>
                <w:sz w:val="28"/>
                <w:szCs w:val="28"/>
              </w:rPr>
              <w:t>109 Балтай-Пилюгино-Чернобулак- Журавлиха-Козловка.</w:t>
            </w:r>
          </w:p>
          <w:p w:rsidR="00D82FED" w:rsidRPr="00360BF9" w:rsidRDefault="00D82FED" w:rsidP="0036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</w:rPr>
              <w:t>2.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BF9">
              <w:rPr>
                <w:rFonts w:ascii="Times New Roman" w:hAnsi="Times New Roman" w:cs="Times New Roman"/>
                <w:sz w:val="28"/>
                <w:szCs w:val="28"/>
              </w:rPr>
              <w:t>146 Балтай-Царевщина-Садовка-Осановка.</w:t>
            </w:r>
          </w:p>
          <w:p w:rsidR="00D82FED" w:rsidRPr="00360BF9" w:rsidRDefault="00D82FED" w:rsidP="0036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</w:rPr>
              <w:t>3. № 134 Балтай-Донгуз.</w:t>
            </w:r>
          </w:p>
          <w:p w:rsidR="00D82FED" w:rsidRPr="00360BF9" w:rsidRDefault="00D82FED" w:rsidP="0036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</w:rPr>
              <w:t>4. № 136 Балтай-Сосновка-Н.Лопастейка.</w:t>
            </w:r>
          </w:p>
          <w:p w:rsidR="00D82FED" w:rsidRPr="00360BF9" w:rsidRDefault="00D82FED" w:rsidP="0036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№ 136К Балтай-</w:t>
            </w:r>
            <w:r w:rsidRPr="00360BF9">
              <w:rPr>
                <w:rFonts w:ascii="Times New Roman" w:hAnsi="Times New Roman" w:cs="Times New Roman"/>
                <w:sz w:val="28"/>
                <w:szCs w:val="28"/>
              </w:rPr>
              <w:t>Старое Сарайкино-Сосновка.</w:t>
            </w:r>
          </w:p>
          <w:p w:rsidR="00D82FED" w:rsidRPr="00360BF9" w:rsidRDefault="00D82FED" w:rsidP="0036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№ 135 Балтай-Алентьевка-Красное Поле–Журавлиха</w:t>
            </w:r>
          </w:p>
        </w:tc>
        <w:tc>
          <w:tcPr>
            <w:tcW w:w="3544" w:type="dxa"/>
          </w:tcPr>
          <w:p w:rsidR="00D82FED" w:rsidRPr="00360BF9" w:rsidRDefault="00D82FED" w:rsidP="00360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контракт </w:t>
            </w:r>
            <w:r w:rsidRPr="00360BF9">
              <w:rPr>
                <w:rFonts w:ascii="Times New Roman" w:hAnsi="Times New Roman" w:cs="Times New Roman"/>
                <w:sz w:val="28"/>
                <w:szCs w:val="28"/>
              </w:rPr>
              <w:t>30.01.2017 – 30.01.2022</w:t>
            </w:r>
          </w:p>
        </w:tc>
        <w:tc>
          <w:tcPr>
            <w:tcW w:w="4961" w:type="dxa"/>
          </w:tcPr>
          <w:p w:rsidR="00D82FED" w:rsidRPr="00360BF9" w:rsidRDefault="00D82FED" w:rsidP="00360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</w:tr>
      <w:tr w:rsidR="00D82FED">
        <w:tc>
          <w:tcPr>
            <w:tcW w:w="675" w:type="dxa"/>
          </w:tcPr>
          <w:p w:rsidR="00D82FED" w:rsidRPr="00360BF9" w:rsidRDefault="00D82FED" w:rsidP="00360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82FED" w:rsidRPr="00360BF9" w:rsidRDefault="00D82FED" w:rsidP="0036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прогнозирование состояния транспортного обслуживания населения на территории области в целях определения потребности населения в пассажирских перевозках автомобильным транспортом общего пользования</w:t>
            </w:r>
          </w:p>
        </w:tc>
        <w:tc>
          <w:tcPr>
            <w:tcW w:w="3544" w:type="dxa"/>
          </w:tcPr>
          <w:p w:rsidR="00D82FED" w:rsidRPr="00360BF9" w:rsidRDefault="00D82FED" w:rsidP="00360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D82FED" w:rsidRPr="00360BF9" w:rsidRDefault="00D82FED" w:rsidP="00360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F9">
              <w:rPr>
                <w:rFonts w:ascii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</w:tr>
    </w:tbl>
    <w:p w:rsidR="00D82FED" w:rsidRDefault="00D82FED">
      <w:pPr>
        <w:rPr>
          <w:rFonts w:cs="Times New Roman"/>
        </w:rPr>
      </w:pPr>
    </w:p>
    <w:sectPr w:rsidR="00D82FED" w:rsidSect="008457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C58"/>
    <w:rsid w:val="001A3CAA"/>
    <w:rsid w:val="002050BC"/>
    <w:rsid w:val="00223B94"/>
    <w:rsid w:val="00265F4B"/>
    <w:rsid w:val="00266BE3"/>
    <w:rsid w:val="002B2735"/>
    <w:rsid w:val="00311ABB"/>
    <w:rsid w:val="00360BF9"/>
    <w:rsid w:val="003A40BF"/>
    <w:rsid w:val="004050BD"/>
    <w:rsid w:val="004930C0"/>
    <w:rsid w:val="005003D6"/>
    <w:rsid w:val="00506027"/>
    <w:rsid w:val="00535333"/>
    <w:rsid w:val="006D1BED"/>
    <w:rsid w:val="006F2C57"/>
    <w:rsid w:val="00707088"/>
    <w:rsid w:val="00714680"/>
    <w:rsid w:val="008457C4"/>
    <w:rsid w:val="00871074"/>
    <w:rsid w:val="008A6AF5"/>
    <w:rsid w:val="00903377"/>
    <w:rsid w:val="009D13A3"/>
    <w:rsid w:val="00AA1788"/>
    <w:rsid w:val="00B32C58"/>
    <w:rsid w:val="00B42F97"/>
    <w:rsid w:val="00BE0E01"/>
    <w:rsid w:val="00C4213E"/>
    <w:rsid w:val="00D10C01"/>
    <w:rsid w:val="00D82FED"/>
    <w:rsid w:val="00E5274D"/>
    <w:rsid w:val="00F7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94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B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23B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FB21EE271254671ADC0F53189C0578553268162021E80F0F7ABAFB57E30F02FE6DAFA3548BC5F998A66AL7R9M" TargetMode="External"/><Relationship Id="rId5" Type="http://schemas.openxmlformats.org/officeDocument/2006/relationships/hyperlink" Target="consultantplus://offline/ref=7AFB21EE271254671ADC115E0EF058705C31341D2C2BE45A5A25E1A600LERA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5</Pages>
  <Words>892</Words>
  <Characters>5089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8</cp:revision>
  <cp:lastPrinted>2007-01-01T04:38:00Z</cp:lastPrinted>
  <dcterms:created xsi:type="dcterms:W3CDTF">2017-03-22T12:11:00Z</dcterms:created>
  <dcterms:modified xsi:type="dcterms:W3CDTF">2006-12-31T21:09:00Z</dcterms:modified>
</cp:coreProperties>
</file>