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CB" w:rsidRDefault="00DF13CB">
      <w:pPr>
        <w:widowControl w:val="0"/>
        <w:autoSpaceDE w:val="0"/>
        <w:autoSpaceDN w:val="0"/>
        <w:adjustRightInd w:val="0"/>
        <w:spacing w:after="0" w:line="240" w:lineRule="auto"/>
        <w:jc w:val="both"/>
        <w:outlineLvl w:val="0"/>
        <w:rPr>
          <w:rFonts w:ascii="Calibri" w:hAnsi="Calibri" w:cs="Calibri"/>
        </w:rPr>
      </w:pP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2001 года N 156-ФЗ</w:t>
      </w:r>
      <w:r>
        <w:rPr>
          <w:rFonts w:ascii="Calibri" w:hAnsi="Calibri" w:cs="Calibri"/>
        </w:rPr>
        <w:br/>
      </w:r>
    </w:p>
    <w:p w:rsidR="00DF13CB" w:rsidRDefault="00DF13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13CB" w:rsidRDefault="00DF13CB">
      <w:pPr>
        <w:widowControl w:val="0"/>
        <w:autoSpaceDE w:val="0"/>
        <w:autoSpaceDN w:val="0"/>
        <w:adjustRightInd w:val="0"/>
        <w:spacing w:after="0" w:line="240" w:lineRule="auto"/>
        <w:jc w:val="center"/>
        <w:rPr>
          <w:rFonts w:ascii="Calibri" w:hAnsi="Calibri" w:cs="Calibri"/>
        </w:rPr>
      </w:pP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F13CB" w:rsidRDefault="00DF13CB">
      <w:pPr>
        <w:widowControl w:val="0"/>
        <w:autoSpaceDE w:val="0"/>
        <w:autoSpaceDN w:val="0"/>
        <w:adjustRightInd w:val="0"/>
        <w:spacing w:after="0" w:line="240" w:lineRule="auto"/>
        <w:jc w:val="center"/>
        <w:rPr>
          <w:rFonts w:ascii="Calibri" w:hAnsi="Calibri" w:cs="Calibri"/>
          <w:b/>
          <w:bCs/>
        </w:rPr>
      </w:pP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F13CB" w:rsidRDefault="00DF13CB">
      <w:pPr>
        <w:widowControl w:val="0"/>
        <w:autoSpaceDE w:val="0"/>
        <w:autoSpaceDN w:val="0"/>
        <w:adjustRightInd w:val="0"/>
        <w:spacing w:after="0" w:line="240" w:lineRule="auto"/>
        <w:jc w:val="center"/>
        <w:rPr>
          <w:rFonts w:ascii="Calibri" w:hAnsi="Calibri" w:cs="Calibri"/>
          <w:b/>
          <w:bCs/>
        </w:rPr>
      </w:pP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ИНВЕСТИЦИОННЫХ ФОНДАХ</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11 октября 2001 года</w:t>
      </w:r>
    </w:p>
    <w:p w:rsidR="00DF13CB" w:rsidRDefault="00DF13CB">
      <w:pPr>
        <w:widowControl w:val="0"/>
        <w:autoSpaceDE w:val="0"/>
        <w:autoSpaceDN w:val="0"/>
        <w:adjustRightInd w:val="0"/>
        <w:spacing w:after="0" w:line="240" w:lineRule="auto"/>
        <w:jc w:val="right"/>
        <w:rPr>
          <w:rFonts w:ascii="Calibri" w:hAnsi="Calibri" w:cs="Calibri"/>
        </w:rPr>
      </w:pP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14 ноября 2001 года</w:t>
      </w:r>
    </w:p>
    <w:p w:rsidR="00DF13CB" w:rsidRDefault="00DF13CB">
      <w:pPr>
        <w:widowControl w:val="0"/>
        <w:autoSpaceDE w:val="0"/>
        <w:autoSpaceDN w:val="0"/>
        <w:adjustRightInd w:val="0"/>
        <w:spacing w:after="0" w:line="240" w:lineRule="auto"/>
        <w:jc w:val="center"/>
        <w:rPr>
          <w:rFonts w:ascii="Calibri" w:hAnsi="Calibri" w:cs="Calibri"/>
        </w:rPr>
      </w:pP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29.06.2004 </w:t>
      </w:r>
      <w:hyperlink r:id="rId4" w:history="1">
        <w:r>
          <w:rPr>
            <w:rFonts w:ascii="Calibri" w:hAnsi="Calibri" w:cs="Calibri"/>
            <w:color w:val="0000FF"/>
          </w:rPr>
          <w:t>N 58-ФЗ,</w:t>
        </w:r>
      </w:hyperlink>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15.04.2006 </w:t>
      </w:r>
      <w:hyperlink r:id="rId5" w:history="1">
        <w:r>
          <w:rPr>
            <w:rFonts w:ascii="Calibri" w:hAnsi="Calibri" w:cs="Calibri"/>
            <w:color w:val="0000FF"/>
          </w:rPr>
          <w:t>N 51-ФЗ</w:t>
        </w:r>
      </w:hyperlink>
      <w:r>
        <w:rPr>
          <w:rFonts w:ascii="Calibri" w:hAnsi="Calibri" w:cs="Calibri"/>
        </w:rPr>
        <w:t xml:space="preserve">, от 06.12.2007 </w:t>
      </w:r>
      <w:hyperlink r:id="rId6" w:history="1">
        <w:r>
          <w:rPr>
            <w:rFonts w:ascii="Calibri" w:hAnsi="Calibri" w:cs="Calibri"/>
            <w:color w:val="0000FF"/>
          </w:rPr>
          <w:t>N 334-ФЗ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7" w:history="1">
        <w:r>
          <w:rPr>
            <w:rFonts w:ascii="Calibri" w:hAnsi="Calibri" w:cs="Calibri"/>
            <w:color w:val="0000FF"/>
          </w:rPr>
          <w:t>N 160-ФЗ</w:t>
        </w:r>
      </w:hyperlink>
      <w:r>
        <w:rPr>
          <w:rFonts w:ascii="Calibri" w:hAnsi="Calibri" w:cs="Calibri"/>
        </w:rPr>
        <w:t xml:space="preserve">, от 25.11.2009 </w:t>
      </w:r>
      <w:hyperlink r:id="rId8" w:history="1">
        <w:r>
          <w:rPr>
            <w:rFonts w:ascii="Calibri" w:hAnsi="Calibri" w:cs="Calibri"/>
            <w:color w:val="0000FF"/>
          </w:rPr>
          <w:t>N 281-ФЗ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9" w:history="1">
        <w:r>
          <w:rPr>
            <w:rFonts w:ascii="Calibri" w:hAnsi="Calibri" w:cs="Calibri"/>
            <w:color w:val="0000FF"/>
          </w:rPr>
          <w:t>N 65-ФЗ</w:t>
        </w:r>
      </w:hyperlink>
      <w:r>
        <w:rPr>
          <w:rFonts w:ascii="Calibri" w:hAnsi="Calibri" w:cs="Calibri"/>
        </w:rPr>
        <w:t xml:space="preserve">, от 27.07.2010 </w:t>
      </w:r>
      <w:hyperlink r:id="rId10" w:history="1">
        <w:r>
          <w:rPr>
            <w:rFonts w:ascii="Calibri" w:hAnsi="Calibri" w:cs="Calibri"/>
            <w:color w:val="0000FF"/>
          </w:rPr>
          <w:t>N 224-ФЗ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1" w:history="1">
        <w:r>
          <w:rPr>
            <w:rFonts w:ascii="Calibri" w:hAnsi="Calibri" w:cs="Calibri"/>
            <w:color w:val="0000FF"/>
          </w:rPr>
          <w:t>N 264-ФЗ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2" w:history="1">
        <w:r>
          <w:rPr>
            <w:rFonts w:ascii="Calibri" w:hAnsi="Calibri" w:cs="Calibri"/>
            <w:color w:val="0000FF"/>
          </w:rPr>
          <w:t>N 327-ФЗ</w:t>
        </w:r>
      </w:hyperlink>
      <w:r>
        <w:rPr>
          <w:rFonts w:ascii="Calibri" w:hAnsi="Calibri" w:cs="Calibri"/>
        </w:rPr>
        <w:t xml:space="preserve"> (ред. 28.07.2012),</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3" w:history="1">
        <w:r>
          <w:rPr>
            <w:rFonts w:ascii="Calibri" w:hAnsi="Calibri" w:cs="Calibri"/>
            <w:color w:val="0000FF"/>
          </w:rPr>
          <w:t>N 362-ФЗ</w:t>
        </w:r>
      </w:hyperlink>
      <w:r>
        <w:rPr>
          <w:rFonts w:ascii="Calibri" w:hAnsi="Calibri" w:cs="Calibri"/>
        </w:rPr>
        <w:t xml:space="preserve">, от 03.12.2011 </w:t>
      </w:r>
      <w:hyperlink r:id="rId14" w:history="1">
        <w:r>
          <w:rPr>
            <w:rFonts w:ascii="Calibri" w:hAnsi="Calibri" w:cs="Calibri"/>
            <w:color w:val="0000FF"/>
          </w:rPr>
          <w:t>N 383-ФЗ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5" w:history="1">
        <w:r>
          <w:rPr>
            <w:rFonts w:ascii="Calibri" w:hAnsi="Calibri" w:cs="Calibri"/>
            <w:color w:val="0000FF"/>
          </w:rPr>
          <w:t>N 145-ФЗ</w:t>
        </w:r>
      </w:hyperlink>
      <w:r>
        <w:rPr>
          <w:rFonts w:ascii="Calibri" w:hAnsi="Calibri" w:cs="Calibri"/>
        </w:rPr>
        <w:t xml:space="preserve">, от 28.06.2013 </w:t>
      </w:r>
      <w:hyperlink r:id="rId16" w:history="1">
        <w:r>
          <w:rPr>
            <w:rFonts w:ascii="Calibri" w:hAnsi="Calibri" w:cs="Calibri"/>
            <w:color w:val="0000FF"/>
          </w:rPr>
          <w:t>N 134-ФЗ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7" w:history="1">
        <w:r>
          <w:rPr>
            <w:rFonts w:ascii="Calibri" w:hAnsi="Calibri" w:cs="Calibri"/>
            <w:color w:val="0000FF"/>
          </w:rPr>
          <w:t>N 185-ФЗ</w:t>
        </w:r>
      </w:hyperlink>
      <w:r>
        <w:rPr>
          <w:rFonts w:ascii="Calibri" w:hAnsi="Calibri" w:cs="Calibri"/>
        </w:rPr>
        <w:t xml:space="preserve">, от 23.07.2013 </w:t>
      </w:r>
      <w:hyperlink r:id="rId18"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9" w:history="1">
        <w:r>
          <w:rPr>
            <w:rFonts w:ascii="Calibri" w:hAnsi="Calibri" w:cs="Calibri"/>
            <w:color w:val="0000FF"/>
          </w:rPr>
          <w:t>N 33-ФЗ</w:t>
        </w:r>
      </w:hyperlink>
      <w:r>
        <w:rPr>
          <w:rFonts w:ascii="Calibri" w:hAnsi="Calibri" w:cs="Calibri"/>
        </w:rPr>
        <w:t>)</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I. ОБЩИЕ ПОЛОЖЕНИЯ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Отношения, регулируемые настоящим Федеральным законом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связанные с привлечением денежных средств и иного имущества путем размещения акций или заключения договоров доверительного управления в целях их объединения и последующего инвестирования в объекты, определяемые в соответствии с настоящим Федеральным законом, а также с управлением (доверительным управлением) имуществом инвестиционных фондов, учетом, хранением имущества инвестиционных фондов и контролем за распоряжением указанным имуществом.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фонд - находящийся в собственности акционерного общества либо в общей долевой собственности физических и юридических лиц имущественный комплекс, пользование и распоряжение которым осуществляются управляющей компанией исключительно в интересах акционеров этого акционерного общества или учредителей доверительного управления.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не распространяется на отношения, связанные с созданием в целях инвестиционной деятельности иных фондов, если они не отвечают признакам акционерных инвестиционных фондов </w:t>
      </w:r>
      <w:hyperlink w:anchor="Par39" w:history="1">
        <w:r>
          <w:rPr>
            <w:rFonts w:ascii="Calibri" w:hAnsi="Calibri" w:cs="Calibri"/>
            <w:color w:val="0000FF"/>
          </w:rPr>
          <w:t>(статья 2</w:t>
        </w:r>
      </w:hyperlink>
      <w:r>
        <w:rPr>
          <w:rFonts w:ascii="Calibri" w:hAnsi="Calibri" w:cs="Calibri"/>
        </w:rPr>
        <w:t xml:space="preserve"> настоящего Федерального закона) и (или) признакам паевых инвестиционных фондов </w:t>
      </w:r>
      <w:hyperlink w:anchor="Par142" w:history="1">
        <w:r>
          <w:rPr>
            <w:rFonts w:ascii="Calibri" w:hAnsi="Calibri" w:cs="Calibri"/>
            <w:color w:val="0000FF"/>
          </w:rPr>
          <w:t>(статья 10</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2" w:name="Par37"/>
      <w:bookmarkEnd w:id="2"/>
      <w:r>
        <w:rPr>
          <w:rFonts w:ascii="Calibri" w:hAnsi="Calibri" w:cs="Calibri"/>
          <w:b/>
          <w:bCs/>
        </w:rPr>
        <w:t>Глава II. АКЦИОНЕРНЫЙ ИНВЕСТИЦИОННЫЙ ФОНД</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2. Понятие акционерного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Акционерный инвестиционный фонд - открытое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настоящим Федеральным законом, и фирменное наименование которого содержит слова "акционерный инвестиционный фонд" или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юридические лица не вправе использовать в своих наименованиях слова "акционерный инвестиционный фонд" или "инвестиционный фонд" в любых сочетаниях, за исключением случаев, предусмотренных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Акционерный инвестиционный фонд не вправе осуществлять иные виды предпринимательской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Акционерный инвестиционный фонд вправе осуществлять свою деятельность только на основании специального разрешения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Федерального </w:t>
      </w:r>
      <w:hyperlink r:id="rId20" w:history="1">
        <w:r>
          <w:rPr>
            <w:rFonts w:ascii="Calibri" w:hAnsi="Calibri" w:cs="Calibri"/>
            <w:color w:val="0000FF"/>
          </w:rPr>
          <w:t>закона</w:t>
        </w:r>
      </w:hyperlink>
      <w:r>
        <w:rPr>
          <w:rFonts w:ascii="Calibri" w:hAnsi="Calibri" w:cs="Calibri"/>
        </w:rPr>
        <w:t xml:space="preserve"> "Об акционерных обществах" распространяются на акционерные инвестиционные фонды с учетом особенностей, установленных настоящим Федеральным законом.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3. Требования к акционерному инвестиционному фонду</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собственных средств акционерного инвестиционного фонда на дату представления документов для получения лицензии на осуществление деятельности инвестиционного фонда (далее - лицензия акционерного инвестиционного фонда) должен соответствовать </w:t>
      </w:r>
      <w:hyperlink r:id="rId22" w:history="1">
        <w:r>
          <w:rPr>
            <w:rFonts w:ascii="Calibri" w:hAnsi="Calibri" w:cs="Calibri"/>
            <w:color w:val="0000FF"/>
          </w:rPr>
          <w:t>требованиям</w:t>
        </w:r>
      </w:hyperlink>
      <w:r>
        <w:rPr>
          <w:rFonts w:ascii="Calibri" w:hAnsi="Calibri" w:cs="Calibri"/>
        </w:rPr>
        <w:t>, установленным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Акционерами акционерного инвестиционного фонда не могут являться специализированный депозитарий, регистратор, аудиторская организация, а также физическое лицо или юридическое лицо, с которыми в соответствии с требованиями Федерального </w:t>
      </w:r>
      <w:hyperlink r:id="rId24" w:history="1">
        <w:r>
          <w:rPr>
            <w:rFonts w:ascii="Calibri" w:hAnsi="Calibri" w:cs="Calibri"/>
            <w:color w:val="0000FF"/>
          </w:rPr>
          <w:t>закона</w:t>
        </w:r>
      </w:hyperlink>
      <w:r>
        <w:rPr>
          <w:rFonts w:ascii="Calibri" w:hAnsi="Calibri" w:cs="Calibri"/>
        </w:rPr>
        <w:t xml:space="preserve"> от 29 июля 1998 года N 135-ФЗ "Об оценочной деятельности в Российской Федерации" может заключаться договор на проведение оценки (далее - оценщик), если указанные в настоящем пункте лица заключили соответствующие договоры с этим акционерным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 в соотношении, определенном уставом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Инвестиционные резервы акционерного инвестиционного фонда (далее - активы акционерного инвестиционного фонда) должны быть переданы в доверительное управление управляющей компании, соответствующей требованиям настоящего Федерального закона, за исключением случая, предусмотренного </w:t>
      </w:r>
      <w:hyperlink w:anchor="Par58" w:history="1">
        <w:r>
          <w:rPr>
            <w:rFonts w:ascii="Calibri" w:hAnsi="Calibri" w:cs="Calibri"/>
            <w:color w:val="0000FF"/>
          </w:rPr>
          <w:t>пунктом 6</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расчетов по операциям, связанным с доверительным управлением активами акционерного инвестиционного фонда, открывается (открываются) отдельный банковский счет (счета), а для учета прав на ценные бумаги, составляющие активы акционерного инвестиционного фонда,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и с указанием наименования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 xml:space="preserve">6. В случае заключения с управляющей компанией, соответствующей требованиям настоящего Федерального </w:t>
      </w:r>
      <w:hyperlink w:anchor="Par878" w:history="1">
        <w:r>
          <w:rPr>
            <w:rFonts w:ascii="Calibri" w:hAnsi="Calibri" w:cs="Calibri"/>
            <w:color w:val="0000FF"/>
          </w:rPr>
          <w:t>закона</w:t>
        </w:r>
      </w:hyperlink>
      <w:r>
        <w:rPr>
          <w:rFonts w:ascii="Calibri" w:hAnsi="Calibri" w:cs="Calibri"/>
        </w:rPr>
        <w:t xml:space="preserve">,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указанного договора. При этом для расчетов по операциям с активами акционерного инвестиционного фонда открывается (открываются) отдельный банковский счет </w:t>
      </w:r>
      <w:r>
        <w:rPr>
          <w:rFonts w:ascii="Calibri" w:hAnsi="Calibri" w:cs="Calibri"/>
        </w:rPr>
        <w:lastRenderedPageBreak/>
        <w:t>(счета), а для учета прав на ценные бумаги, составляющие активы акционерного инвестиционного фонда, отдельный счет (счета) депо. Такие счета открываются на имя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Акционерный инвестиционный фонд обязан использовать при взаимодействии с регистратором, со специализированным депозитарием и с управляющей компанией, осуществляющей доверительное управление активами акционерного инвестиционного фонда,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12.03.2014 N 33-ФЗ)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Акционерный инвестиционный фонд обязан иметь сайт в сети Интернет, электронный адрес которого включает доменное имя, права на которое принадлежат этому фонду.</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 w:name="Par63"/>
      <w:bookmarkEnd w:id="7"/>
      <w:r>
        <w:rPr>
          <w:rFonts w:ascii="Calibri" w:hAnsi="Calibri" w:cs="Calibri"/>
        </w:rPr>
        <w:t>Статья 4. Размещение акций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1. Акционерный инвестиционный фонд не вправе размещать иные ценные бумаги, кроме обыкновенных именных акций. Размещение акций акционерного инвестиционного фонда должно осуществляться только путем открытой подписки, за исключением случаев размещения акций, предназначенных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акционерное общество, фирменное наименование которого содержит слова "акционерный инвестиционный фонд" или "инвестиционный фонд", не имеющее лицензии акционерного инвестиционного фонда, не вправе осуществлять размещение дополнительных акций и иных эмиссионных ценных бумаг.</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 Неполная оплата таких акций при их размещении не допускается.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9" w:name="Par71"/>
      <w:bookmarkEnd w:id="9"/>
      <w:r>
        <w:rPr>
          <w:rFonts w:ascii="Calibri" w:hAnsi="Calibri" w:cs="Calibri"/>
        </w:rPr>
        <w:t>Статья 4.1. Акции акционерного инвестиционного фонда, предназначенные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акционерного инвестиционного фонда может предусматривать, а в случаях, установленных нормативными </w:t>
      </w:r>
      <w:hyperlink r:id="rId29" w:history="1">
        <w:r>
          <w:rPr>
            <w:rFonts w:ascii="Calibri" w:hAnsi="Calibri" w:cs="Calibri"/>
            <w:color w:val="0000FF"/>
          </w:rPr>
          <w:t>актами</w:t>
        </w:r>
      </w:hyperlink>
      <w:r>
        <w:rPr>
          <w:rFonts w:ascii="Calibri" w:hAnsi="Calibri" w:cs="Calibri"/>
        </w:rPr>
        <w:t xml:space="preserve"> Банка России, должен предусматривать, что акции этого фонда предназначены для квалифицированных инвесторов. Внесение в устав акционерного инвестиционного фонда или исключение из него указания на то, что акции акционерного инвестиционного фонда предназначены для квалифицированных инвесторов, после размещения акций такого фонда не допускается.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Акции акционерного инвестиционного фонда, предназначенные для квалифицированных инвесторов (далее - акции, ограниченные в обороте), могут принадлежать только квалифицированным инвесторам. Указанное ограничение должно содержаться в соответствующем решении о выпуске акций такого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с акциями, ограниченными в обороте, при их обращении осуществляются с учетом ограничений и правил, предусмотренных Федеральным </w:t>
      </w:r>
      <w:hyperlink r:id="rId31" w:history="1">
        <w:r>
          <w:rPr>
            <w:rFonts w:ascii="Calibri" w:hAnsi="Calibri" w:cs="Calibri"/>
            <w:color w:val="0000FF"/>
          </w:rPr>
          <w:t>законом</w:t>
        </w:r>
      </w:hyperlink>
      <w:r>
        <w:rPr>
          <w:rFonts w:ascii="Calibri" w:hAnsi="Calibri" w:cs="Calibri"/>
        </w:rPr>
        <w:t xml:space="preserve"> от 22 апреля 1996 года N 39-ФЗ "О рынке ценных бумаг" (далее - Федеральный закон "О рынке ценных бумаг") для ценных бумаг, предназначенных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0" w:name="Par80"/>
      <w:bookmarkEnd w:id="10"/>
      <w:r>
        <w:rPr>
          <w:rFonts w:ascii="Calibri" w:hAnsi="Calibri" w:cs="Calibri"/>
        </w:rPr>
        <w:t>Статья 5. Выкуп акций акционерным инвестиционным фондом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акционерного инвестиционного фонда вправе требовать выкупа принадлежащих им акций в случаях,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"Об акционерных </w:t>
      </w:r>
      <w:r>
        <w:rPr>
          <w:rFonts w:ascii="Calibri" w:hAnsi="Calibri" w:cs="Calibri"/>
        </w:rPr>
        <w:lastRenderedPageBreak/>
        <w:t>обществах", а также в случае принятия общим собранием акционеров акционерного инвестиционного фонда решения об изменении инвестиционной декларации, если они голосовали против принятия соответствующего решения или не принимали участия в голосовании по этому вопросу. 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 вправе предъявить требование о выкупе акций в 45-дневный срок с даты принятия советом директоров (наблюдательным советом) соответствующего решения.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Выкуп акций у акционеров акционерного инвестиционного фонда осуществляется в порядке, предусмотренном Федеральным </w:t>
      </w:r>
      <w:hyperlink r:id="rId33" w:history="1">
        <w:r>
          <w:rPr>
            <w:rFonts w:ascii="Calibri" w:hAnsi="Calibri" w:cs="Calibri"/>
            <w:color w:val="0000FF"/>
          </w:rPr>
          <w:t>законом</w:t>
        </w:r>
      </w:hyperlink>
      <w:r>
        <w:rPr>
          <w:rFonts w:ascii="Calibri" w:hAnsi="Calibri" w:cs="Calibri"/>
        </w:rPr>
        <w:t xml:space="preserve"> "Об акционерных обществах".</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1" w:name="Par85"/>
      <w:bookmarkEnd w:id="11"/>
      <w:r>
        <w:rPr>
          <w:rFonts w:ascii="Calibri" w:hAnsi="Calibri" w:cs="Calibri"/>
        </w:rPr>
        <w:t>Статья 6. Устав и инвестиционная декларация акционерного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инвестиционного фонда в дополнение к положениям, предусмотренным Федеральным </w:t>
      </w:r>
      <w:hyperlink r:id="rId34" w:history="1">
        <w:r>
          <w:rPr>
            <w:rFonts w:ascii="Calibri" w:hAnsi="Calibri" w:cs="Calibri"/>
            <w:color w:val="0000FF"/>
          </w:rPr>
          <w:t>законом</w:t>
        </w:r>
      </w:hyperlink>
      <w:r>
        <w:rPr>
          <w:rFonts w:ascii="Calibri" w:hAnsi="Calibri" w:cs="Calibri"/>
        </w:rPr>
        <w:t xml:space="preserve"> "Об акционерных обществах", должен содержать положение о том, что исключительным предметом деятельности этого акционерного инвестиционного фонда является инвестирование в имущество, определенное в соответствии с настоящим Федеральным </w:t>
      </w:r>
      <w:hyperlink w:anchor="Par809" w:history="1">
        <w:r>
          <w:rPr>
            <w:rFonts w:ascii="Calibri" w:hAnsi="Calibri" w:cs="Calibri"/>
            <w:color w:val="0000FF"/>
          </w:rPr>
          <w:t>законом</w:t>
        </w:r>
      </w:hyperlink>
      <w:r>
        <w:rPr>
          <w:rFonts w:ascii="Calibri" w:hAnsi="Calibri" w:cs="Calibri"/>
        </w:rPr>
        <w:t xml:space="preserve"> и указанное в его инвестиционной декларации.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декларация, изменения или дополнения к ней утверждаются общим собранием акционеров акционерного инвестиционного фонда, если ее утверждение не отнесено его уставом к компетенции совета директоров (наблюдательного совета) этого фонда. Инвестиционная декларация, а также все изменения или дополнения к ней в 10-дневный срок со дня утверждения представляются в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уставом акционерного инвестиционного фонда утверждение инвестиционной декларации (изменений и дополнений к ней) отнесено к компетенции совета директоров (наблюдательного совета) акционерного инвестиционного фонда, текст инвестиционной декларации с учетом внесенных в нее изменений и дополнений доводится до сведения акционеров этого акционерного инвестиционного фонда в 10-дневный срок со дня утверждения советом директоров (наблюдательным советом) соответствующих изменений и дополнений в </w:t>
      </w:r>
      <w:hyperlink r:id="rId36" w:history="1">
        <w:r>
          <w:rPr>
            <w:rFonts w:ascii="Calibri" w:hAnsi="Calibri" w:cs="Calibri"/>
            <w:color w:val="0000FF"/>
          </w:rPr>
          <w:t>порядке</w:t>
        </w:r>
      </w:hyperlink>
      <w:r>
        <w:rPr>
          <w:rFonts w:ascii="Calibri" w:hAnsi="Calibri" w:cs="Calibri"/>
        </w:rPr>
        <w:t>, предусмотренном для сообщения о проведении общего собрания акционеров.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2" w:name="Par92"/>
      <w:bookmarkEnd w:id="12"/>
      <w:r>
        <w:rPr>
          <w:rFonts w:ascii="Calibri" w:hAnsi="Calibri" w:cs="Calibri"/>
        </w:rPr>
        <w:t>Статья 7. Проведение общего собрания акционеров акционерного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Общее собрание акционеров акционерного инвестиционного фонда проводится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акционерных обществах" с учетом особенностей, установленных настоящей статьей.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акционеров акционерного инвестиционного фонда может быть принято путем проведения заочного голосования по любым вопросам, относящимся к компетенции общего собрания акционеров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Письменное уведомление о созыве общего собрания акционеров акционерного инвестиционного фонда направляется специализированному депозитарию, оценщику и аудиторской организации в порядке, форме и сроки, которые предусмотрены Федеральным </w:t>
      </w:r>
      <w:hyperlink r:id="rId38" w:history="1">
        <w:r>
          <w:rPr>
            <w:rFonts w:ascii="Calibri" w:hAnsi="Calibri" w:cs="Calibri"/>
            <w:color w:val="0000FF"/>
          </w:rPr>
          <w:t>законом</w:t>
        </w:r>
      </w:hyperlink>
      <w:r>
        <w:rPr>
          <w:rFonts w:ascii="Calibri" w:hAnsi="Calibri" w:cs="Calibri"/>
        </w:rPr>
        <w:t xml:space="preserve"> "Об акционерных обществах" и уставом акционерного инвестиционного фонда для уведомления акционеров акционерного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Повторное общее собрание акционеров акционерного инвестиционного фонда, проведенное взамен несостоявшегося из-за отсутствия кворума, за исключением общего собрания акционеров, повестка дня которого включала вопросы о реорганизации и ликвидации акционерного инвестиционного фонда, о назначении ликвидационной комиссии, о внесении изменений и дополнений в инвестиционную декларацию, правомочно независимо от количества акционеров, принявших в нем участие.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общее собрание акционеров акционерного инвестиционного фонда с числом </w:t>
      </w:r>
      <w:r>
        <w:rPr>
          <w:rFonts w:ascii="Calibri" w:hAnsi="Calibri" w:cs="Calibri"/>
        </w:rPr>
        <w:lastRenderedPageBreak/>
        <w:t>акционеров более 10 тысяч, созванное взамен несостоявшегося из-за отсутствия кворума, при принятии решений по любым вопросам, относящимся к компетенции общего собрания акционеров акционерного инвестиционного фонда, правомочно независимо от количества акционеров, принявших в нем участие.</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t>Статья 8. Совет директоров (наблюдательный совет) и исполнительные органы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функции единоличного исполнительного органа акционерного инвестиционного фонда и входить в состав совета директоров (наблюдательного совета) и коллегиального исполнительного органа акционерного инвестиционного фонда не могут следующие лица: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специализированного депозитария, регистратора, аудиторской организации акционерного инвестиционного фонда, его оценщика - юридического лица, лица, привлекаемые указанными организациями для выполнения работ (оказания услуг) по гражданско-правовым договорам, а также оценщик акционерного инвестиционного фонда - физическое лицо;</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аффилированные лица специализированного депозитария, регистратора, оценщика и аудиторской организации акционерного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негосударственного пенсионного фонда (далее - финансовые организации) в момент совершения финансовыми организациями нарушений, за которые у них были аннулированы лицензии на осуществление соответствующих видов деятельности, если с даты такого аннулирования прошло менее трех лет;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 отношении которых не истек </w:t>
      </w:r>
      <w:hyperlink r:id="rId44" w:history="1">
        <w:r>
          <w:rPr>
            <w:rFonts w:ascii="Calibri" w:hAnsi="Calibri" w:cs="Calibri"/>
            <w:color w:val="0000FF"/>
          </w:rPr>
          <w:t>срок</w:t>
        </w:r>
      </w:hyperlink>
      <w:r>
        <w:rPr>
          <w:rFonts w:ascii="Calibri" w:hAnsi="Calibri" w:cs="Calibri"/>
        </w:rPr>
        <w:t>, в течение которого они считаются подвергнутыми административному наказанию в виде дисквалификации;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имеющие судимость за умышленные преступления.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Аффилированные лица управляющей компании, а также работники управляющей компании или ее аффилированных лиц, включая лиц, привлекаемых ими для выполнения работ (оказания услуг) по гражданско-правовым договорам, не могут составлять более одной четвертой от числа членов совета директоров (наблюдательного совета) и коллегиального исполнительного органа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осуществляющее функции единоличного исполнительного органа акционерного инвестиционного фонда, за исключением случаев передачи полномочий такого органа управляющей компании, должно иметь высшее образование и соответствовать установленным Банком России квалификационным </w:t>
      </w:r>
      <w:hyperlink r:id="rId45" w:history="1">
        <w:r>
          <w:rPr>
            <w:rFonts w:ascii="Calibri" w:hAnsi="Calibri" w:cs="Calibri"/>
            <w:color w:val="0000FF"/>
          </w:rPr>
          <w:t>требованиям</w:t>
        </w:r>
      </w:hyperlink>
      <w:r>
        <w:rPr>
          <w:rFonts w:ascii="Calibri" w:hAnsi="Calibri" w:cs="Calibri"/>
        </w:rPr>
        <w:t xml:space="preserve"> и требованиям к профессиональному опыту.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6" w:history="1">
        <w:r>
          <w:rPr>
            <w:rFonts w:ascii="Calibri" w:hAnsi="Calibri" w:cs="Calibri"/>
            <w:color w:val="0000FF"/>
          </w:rPr>
          <w:t>N 185-ФЗ</w:t>
        </w:r>
      </w:hyperlink>
      <w:r>
        <w:rPr>
          <w:rFonts w:ascii="Calibri" w:hAnsi="Calibri" w:cs="Calibri"/>
        </w:rPr>
        <w:t xml:space="preserve">, от 23.07.2013 </w:t>
      </w:r>
      <w:hyperlink r:id="rId47"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t xml:space="preserve">4. Акционерный инвестиционный фонд обязан направлять в Банк России </w:t>
      </w:r>
      <w:hyperlink r:id="rId48" w:history="1">
        <w:r>
          <w:rPr>
            <w:rFonts w:ascii="Calibri" w:hAnsi="Calibri" w:cs="Calibri"/>
            <w:color w:val="0000FF"/>
          </w:rPr>
          <w:t>уведомления</w:t>
        </w:r>
      </w:hyperlink>
      <w:r>
        <w:rPr>
          <w:rFonts w:ascii="Calibri" w:hAnsi="Calibri" w:cs="Calibri"/>
        </w:rPr>
        <w:t xml:space="preserve"> об изменении состава совета директоров (наблюдательного совета) и исполнительных органов акционерного инвестиционного фонда не позднее пяти рабочих дней с даты наступления указанных событий.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уведомлению, предусмотренному </w:t>
      </w:r>
      <w:hyperlink w:anchor="Par117" w:history="1">
        <w:r>
          <w:rPr>
            <w:rFonts w:ascii="Calibri" w:hAnsi="Calibri" w:cs="Calibri"/>
            <w:color w:val="0000FF"/>
          </w:rPr>
          <w:t>пунктом 4</w:t>
        </w:r>
      </w:hyperlink>
      <w:r>
        <w:rPr>
          <w:rFonts w:ascii="Calibri" w:hAnsi="Calibri" w:cs="Calibri"/>
        </w:rPr>
        <w:t xml:space="preserve"> настоящей статьи, прилагаются документы (их копии), </w:t>
      </w:r>
      <w:hyperlink r:id="rId50" w:history="1">
        <w:r>
          <w:rPr>
            <w:rFonts w:ascii="Calibri" w:hAnsi="Calibri" w:cs="Calibri"/>
            <w:color w:val="0000FF"/>
          </w:rPr>
          <w:t>перечень</w:t>
        </w:r>
      </w:hyperlink>
      <w:r>
        <w:rPr>
          <w:rFonts w:ascii="Calibri" w:hAnsi="Calibri" w:cs="Calibri"/>
        </w:rPr>
        <w:t xml:space="preserve"> которых определяется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Федеральным </w:t>
      </w:r>
      <w:hyperlink r:id="rId52" w:history="1">
        <w:r>
          <w:rPr>
            <w:rFonts w:ascii="Calibri" w:hAnsi="Calibri" w:cs="Calibri"/>
            <w:color w:val="0000FF"/>
          </w:rPr>
          <w:t>законом</w:t>
        </w:r>
      </w:hyperlink>
      <w:r>
        <w:rPr>
          <w:rFonts w:ascii="Calibri" w:hAnsi="Calibri" w:cs="Calibri"/>
        </w:rPr>
        <w:t xml:space="preserve"> "Об акционерных обществах", относится принятие решений о заключении и прекращении соответствующих договоров с управляющей компанией, со специализированным </w:t>
      </w:r>
      <w:r>
        <w:rPr>
          <w:rFonts w:ascii="Calibri" w:hAnsi="Calibri" w:cs="Calibri"/>
        </w:rPr>
        <w:lastRenderedPageBreak/>
        <w:t>депозитарием, с регистратором, оценщиком и аудиторской организацией.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9. Реорганизация и ликвидация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акционерного инвестиционного фонда в форме слияния, разделения и выделения допускается при условии, что в результате такой реорганизации будет создан (будут созданы) акционерный инвестиционный фонд (акционерные инвестиционные фонды).</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акционерного инвестиционного фонда в форме присоединения допускается при условии присоединения к реорганизуемому акционерному инвестиционному фонду другого акционерного инвестиционного фонда (акционерных инвестиционных фондов).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акционерного инвестиционного фонда в форме преобразования не допускается.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добровольной ликвидации акционерного инвестиционного фонда ликвидационная комиссия (ликвидатор) этого фонда назначается по согласованию с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5. О принятом решении о реорганизации или ликвидации акционерный инвестиционный фонд должен уведомить Банк России не позднее пяти рабочих дней с даты принятия указанного решения.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уведомлению, предусмотренному </w:t>
      </w:r>
      <w:hyperlink w:anchor="Par133" w:history="1">
        <w:r>
          <w:rPr>
            <w:rFonts w:ascii="Calibri" w:hAnsi="Calibri" w:cs="Calibri"/>
            <w:color w:val="0000FF"/>
          </w:rPr>
          <w:t>пунктом 5</w:t>
        </w:r>
      </w:hyperlink>
      <w:r>
        <w:rPr>
          <w:rFonts w:ascii="Calibri" w:hAnsi="Calibri" w:cs="Calibri"/>
        </w:rPr>
        <w:t xml:space="preserve"> настоящей статьи, прилагается копия (копии) принятого решения (решений) о реорганизации или ликвидации, копия (копии) устава (уставов) вновь создаваемого (создаваемых) акционерного инвестиционного фонда (акционерных инвестиционных фондов), заверенные уполномоченным органом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Размещение дополнительных акций созданных путем реорганизации акционерных инвестиционных фондов, в том числе в форме слияния, разделения и выделения, может осуществляться только после государственной регистрации выпуска акций таких фондов и получения лицензии акционерного инвестиционного фонда вновь созданными акционерными обществами.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рассмотрения судом иска о реорганизации или ликвидации акционерного инвестиционного фонда Банк России может быть привлечен судом к участию в деле или вступать в дело по своей инициативе либо по инициативе лиц, участвующих в деле.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7" w:name="Par140"/>
      <w:bookmarkEnd w:id="17"/>
      <w:r>
        <w:rPr>
          <w:rFonts w:ascii="Calibri" w:hAnsi="Calibri" w:cs="Calibri"/>
          <w:b/>
          <w:bCs/>
        </w:rPr>
        <w:t>Глава III. ПАЕВОЙ ИНВЕСТИЦИОННЫЙ ФОНД</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8" w:name="Par142"/>
      <w:bookmarkEnd w:id="18"/>
      <w:r>
        <w:rPr>
          <w:rFonts w:ascii="Calibri" w:hAnsi="Calibri" w:cs="Calibri"/>
        </w:rPr>
        <w:t>Статья 10. Понятие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Паевой инвестиционный фонд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Паевой инвестиционный фонд не является юридическим лицом.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нормативными </w:t>
      </w:r>
      <w:hyperlink r:id="rId58" w:history="1">
        <w:r>
          <w:rPr>
            <w:rFonts w:ascii="Calibri" w:hAnsi="Calibri" w:cs="Calibri"/>
            <w:color w:val="0000FF"/>
          </w:rPr>
          <w:t>актами</w:t>
        </w:r>
      </w:hyperlink>
      <w:r>
        <w:rPr>
          <w:rFonts w:ascii="Calibri" w:hAnsi="Calibri" w:cs="Calibri"/>
        </w:rPr>
        <w:t xml:space="preserve"> Банка России и не может содержать недобросовестную, неэтичную, заведомо ложную, скрытую или вводящую в заблуждение информацию.</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9" w:history="1">
        <w:r>
          <w:rPr>
            <w:rFonts w:ascii="Calibri" w:hAnsi="Calibri" w:cs="Calibri"/>
            <w:color w:val="0000FF"/>
          </w:rPr>
          <w:t>законом</w:t>
        </w:r>
      </w:hyperlink>
      <w:r>
        <w:rPr>
          <w:rFonts w:ascii="Calibri" w:hAnsi="Calibri" w:cs="Calibri"/>
        </w:rPr>
        <w:t xml:space="preserve"> от 06.12.2007 N 334-ФЗ, в ред. Федерального </w:t>
      </w:r>
      <w:hyperlink r:id="rId6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9" w:name="Par151"/>
      <w:bookmarkEnd w:id="19"/>
      <w:r>
        <w:rPr>
          <w:rFonts w:ascii="Calibri" w:hAnsi="Calibri" w:cs="Calibri"/>
        </w:rPr>
        <w:t>Статья 11. Договор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доверительного управления паевым инвестиционным фондом (далее - правила доверительного управления паевым инвестиционным фондом) определяются управляющей компанией в стандартных формах и могут быть приняты учредителем доверительного управления только путем присоединения к указанному договору в целом.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договору доверительного управления паевым инвестиционным фондом осуществляется путем приобретения инвестиционных паев паевого инвестиционного фонда (далее - инвестиционный пай), выдаваемых управляющей компанией, осуществляющей доверительное управление этим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доверительного управления передает имущество управляющей 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Договоры управляющей компании со специализированным депозитарием, с лицом, осуществляющим ведение реестра владельцев инвестиционных паев паевого инвестиционного фонда (далее - реестр владельцев инвестиционных паев), оценщиком и аудиторской организацией до подачи правил доверительного управления паевым инвестиционным фондом на </w:t>
      </w:r>
      <w:r>
        <w:rPr>
          <w:rFonts w:ascii="Calibri" w:hAnsi="Calibri" w:cs="Calibri"/>
        </w:rPr>
        <w:lastRenderedPageBreak/>
        <w:t>регистрацию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6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Управляющая компания, если это предусмотрено правилами доверительного управления паевым инвестиционным фондом, вправе в </w:t>
      </w:r>
      <w:hyperlink r:id="rId63" w:history="1">
        <w:r>
          <w:rPr>
            <w:rFonts w:ascii="Calibri" w:hAnsi="Calibri" w:cs="Calibri"/>
            <w:color w:val="0000FF"/>
          </w:rPr>
          <w:t>порядке</w:t>
        </w:r>
      </w:hyperlink>
      <w:r>
        <w:rPr>
          <w:rFonts w:ascii="Calibri" w:hAnsi="Calibri" w:cs="Calibri"/>
        </w:rPr>
        <w:t>, установленном нормативными актами Банка России, передать свои права и обязанности по договору доверительного управления паевым инвестиционным фондом другой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 xml:space="preserve">6. Помимо существенных условий договора доверительного управления паевым инвестиционным фондом, предусмотренных Гражданским </w:t>
      </w:r>
      <w:hyperlink r:id="rId6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правила доверительного управления паевым инвестиционным фондом должны содержать одно из следующих условий: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владельца инвестиционных паев права в любой рабочий день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владельца инвестиционных паев права в любой рабочий день требовать от лица, уполномоченного управляющей компанией (далее - уполномоченное лицо), покупки всех или части принадлежащих ему инвестиционных паев и права продать их на бирже, указанной в правилах доверительного управления паевым инвестиционным фондом, на предусмотренных такими правилами условиях, а у владельца инвестиционных паев, являющегося уполномоченным лицом, права в сроки, установленные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владельца инвестиционных паев права в течение срока, установленного правилами доверительного управления паевым инвестиционным фондом,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у владельца инвестиционных паев права требовать от управляющей компании прекращения договора доверительного управления паевым инвестиционным фондом до истечения срока его действия иначе как в случаях,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6"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целях настоящего Федерального закона паевые инвестиционные фонды, правила доверительного управления которыми предусматривают одно из указанных в </w:t>
      </w:r>
      <w:hyperlink w:anchor="Par168" w:history="1">
        <w:r>
          <w:rPr>
            <w:rFonts w:ascii="Calibri" w:hAnsi="Calibri" w:cs="Calibri"/>
            <w:color w:val="0000FF"/>
          </w:rPr>
          <w:t>пункте 6</w:t>
        </w:r>
      </w:hyperlink>
      <w:r>
        <w:rPr>
          <w:rFonts w:ascii="Calibri" w:hAnsi="Calibri" w:cs="Calibri"/>
        </w:rPr>
        <w:t xml:space="preserve"> настоящей статьи условий, называются соответственно открытыми паевыми инвестиционными фондами, биржевыми паевыми инвестиционными фондами, интервальными паевыми инвестиционными фондами и закрытыми паевыми инвестиционными фондами (далее также - типы паевых инвестиционных фондов).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изменение типа паевого инвестиционного фонда с закрытого паевого инвестиционного фонда на интервальный паевой инвестиционный фонд или на открытый паевой инвестиционный фонд, с интервального паевого инвестиционного фонда на открытый паевой инвестиционный фонд. Указанные изменения осуществляются путем внесения изменений и дополнений в правила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68"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21" w:name="Par179"/>
      <w:bookmarkEnd w:id="21"/>
      <w:r>
        <w:rPr>
          <w:rFonts w:ascii="Calibri" w:hAnsi="Calibri" w:cs="Calibri"/>
        </w:rPr>
        <w:t>Статья 12. Срок действия договора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доверительного управления интервальным паевым инвестиционным фондом истекает по окончании последнего срока погашения инвестиционных паев перед истечением предусмотренного правилами доверительного управления интервальным паевым инвестиционным фондом срока действия указанного договора.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предусмотрено правилами доверительного управления открытым и интервальным паевыми инвестиционными фондами, срок действия соответствующего договора доверительного управления считается продленным на тот же срок, если владельцы инвестиционных паев не потребовали погашения всех принадлежащих им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предусмотрено правилами доверительного управления биржевым паевым инвестиционным фондом, срок действия договора доверительного управления считается продленным на тот же срок, если владельцы инвестиционных паев, являющиеся уполномоченными лицами, не потребовали погашения всех инвестиционных паев этого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1"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22" w:name="Par190"/>
      <w:bookmarkEnd w:id="22"/>
      <w:r>
        <w:rPr>
          <w:rFonts w:ascii="Calibri" w:hAnsi="Calibri" w:cs="Calibri"/>
        </w:rPr>
        <w:t>Статья 13. Имущество, передаваемое в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доверительное управление открытым и интервальным паевыми инвестиционными фондами могут быть переданы только денежные средства.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доверительное управление закрытым паевым инвестиционным фондом и биржевым паевым инвестиционным фондом могут быть 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установлена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73" w:history="1">
        <w:r>
          <w:rPr>
            <w:rFonts w:ascii="Calibri" w:hAnsi="Calibri" w:cs="Calibri"/>
            <w:color w:val="0000FF"/>
          </w:rPr>
          <w:t>N 145-ФЗ</w:t>
        </w:r>
      </w:hyperlink>
      <w:r>
        <w:rPr>
          <w:rFonts w:ascii="Calibri" w:hAnsi="Calibri" w:cs="Calibri"/>
        </w:rPr>
        <w:t xml:space="preserve">, от 23.07.2013 </w:t>
      </w:r>
      <w:hyperlink r:id="rId74"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в доверительное управление паевым инвестиционным фондом имущества, находящегося в залоге, не допускается.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13.1. Порядок включения имущества в состав паевого инвестиционного фонда после завершения (окончания) его формирования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переданные в оплату инвестиционных паев одного паевого инвестиционного фонда, должны поступать на отдельный банковский счет, открытый управляющей компании этого фонда на основании договора, заключенного без указания на то, что управляющая компания действует в качестве доверительного управляющего (далее - транзитный счет). Требование настоящего пункта не применяется в случае передачи денежных средств в оплату неоплаченной части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компания обязана вести учет находящихся на транзитном счете денежных </w:t>
      </w:r>
      <w:r>
        <w:rPr>
          <w:rFonts w:ascii="Calibri" w:hAnsi="Calibri" w:cs="Calibri"/>
        </w:rPr>
        <w:lastRenderedPageBreak/>
        <w:t>средств каждого лица, передавшего их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компания не вправе давать распоряжение о перечислении на транзитный счет собственных денежных средств или денежных средств, находящихся у нее по иным основаниям.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денежные средства, находящиеся на транзитном счете, не может быть обращено взыскание по долгам управляющей компании. В случае признания управляющей компании банкротом денежные средства, находящиеся на транзитном счете, в конкурсную массу не включаются.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не вправе распоряжаться денежными средствами, находящимися на транзитном счете, за исключением следующих случаев: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перевода денежных средств на отдельный банковский счет, указанный в </w:t>
      </w:r>
      <w:hyperlink w:anchor="Par330" w:history="1">
        <w:r>
          <w:rPr>
            <w:rFonts w:ascii="Calibri" w:hAnsi="Calibri" w:cs="Calibri"/>
            <w:color w:val="0000FF"/>
          </w:rPr>
          <w:t>пункте 2 статьи 15</w:t>
        </w:r>
      </w:hyperlink>
      <w:r>
        <w:rPr>
          <w:rFonts w:ascii="Calibri" w:hAnsi="Calibri" w:cs="Calibri"/>
        </w:rPr>
        <w:t xml:space="preserve"> настоящего Федерального закона, для включения в состав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надбавки к расчетной стоимости выдаваемых инвестиционных паев, если такая надбавка предусмотрена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возврата лицу, внесшему их в оплату инвестиционных паев, в случае, предусмотренном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выплаты денежной компенсации владельцам инвестиционных паев при погашении инвестиционных паев этого паевого инвестиционного фонда, осуществления обязательных платежей, связанных с указанной выплатой, если возможность выплаты денежной компенсации и осуществления платежей с транзитного счета предусмотрена правилами доверительного управления паевым инвестиционным фондом. При этом осуществление таких выплат (платежей) производится в порядке, установленном нормативными актами Банка России, в пределах суммы, подлежащей включению в состав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денежных средств, переданных в оплату инвестиционных паев, в состав паевого инвестиционного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выдаче инвестиционных паев закрытого паевого инвестиционного фонда и биржевого паевого инвестиционного фонда после завершения (окончания) их формирования, если правилами доверительного управления соответствующим фондом предусматривается возможность оплаты инвестиционных паев неденежными средствами, передача имущества в оплату инвестиционных паев и включение его в состав соответствующего фонда осуществляются в соответствии с правилами, предусмотренными </w:t>
      </w:r>
      <w:hyperlink w:anchor="Par217"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24" w:name="Par217"/>
      <w:bookmarkEnd w:id="24"/>
      <w:r>
        <w:rPr>
          <w:rFonts w:ascii="Calibri" w:hAnsi="Calibri" w:cs="Calibri"/>
        </w:rPr>
        <w:t>Статья 13.2. Формирование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паевого инвестиционного фонда начинается не позднее шести месяцев с даты регистрации правил доверительного управления паевым инвестиционным фондом. При этом срок формирования паевого инвестиционного фонда не может превышать три месяца, а срок формирования закрытого паевого инвестиционного фонда шесть месяцев в случаях, предусмотренных нормативными </w:t>
      </w:r>
      <w:hyperlink r:id="rId79" w:history="1">
        <w:r>
          <w:rPr>
            <w:rFonts w:ascii="Calibri" w:hAnsi="Calibri" w:cs="Calibri"/>
            <w:color w:val="0000FF"/>
          </w:rPr>
          <w:t>актами</w:t>
        </w:r>
      </w:hyperlink>
      <w:r>
        <w:rPr>
          <w:rFonts w:ascii="Calibri" w:hAnsi="Calibri" w:cs="Calibri"/>
        </w:rPr>
        <w:t xml:space="preserve">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переданные в оплату инвестиционных паев паевого инвестиционного фонда при его формировании, должны поступать на транзитный счет, открытый для формирования этого паевого инвестиционного фонда, бездокументарные ценные бумаги - на отдельный счет депо, открытый в специализированном депозитарии этого фонда (далее - транзитный счет депо), документарные ценные бумаги передаются на хранение в указанный специализированный депозитарий.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об открытии транзитного счета (транзитного счета депо), а также договор </w:t>
      </w:r>
      <w:r>
        <w:rPr>
          <w:rFonts w:ascii="Calibri" w:hAnsi="Calibri" w:cs="Calibri"/>
        </w:rPr>
        <w:lastRenderedPageBreak/>
        <w:t>хранения документарных ценных бумаг заключаются управляющей компанией для формирования одного паевого инвестиционного фонда без указания на то, что такая управляющая компания действует в качестве доверительного управляющего.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Транзитный счет депо открывается специализированным депозитарием на имя управляющей компании. Управляющая компания не является владельцем ценных бумаг, учет прав на которые осуществляется на транзитном счете депо.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Специализированный депозитарий при поступлении ценных бумаг на транзитный счет депо обязан открыть лицу, передавшему указанные ценные бумаги, субсчет депо для учета его прав на эти ценные бумаги (далее - субсчет депо). Открытие субсчета депо осуществляется на основании настоящего Федерального закона без заключения депозитарного договора.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момента зачисления ценных бумаг на субсчет депо производится блокирование операций по списанию и (или) обременению ценных бумаг по этому субсчету депо, за исключением совершения операций по списанию ценных бумаг в случаях обращения взыскания на эти ценные бумаги по долгам их владельца, конвертации эмиссионных ценных бумаг, а также в случаях, предусмотренных </w:t>
      </w:r>
      <w:hyperlink w:anchor="Par228" w:history="1">
        <w:r>
          <w:rPr>
            <w:rFonts w:ascii="Calibri" w:hAnsi="Calibri" w:cs="Calibri"/>
            <w:color w:val="0000FF"/>
          </w:rPr>
          <w:t>пунктом 7</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7. Списание ценных бумаг, находящихся на транзитном счете депо, производится специализированным депозитарием по распоряжению управляющей компании только в случае их включения в состав паевого инвестиционного фонда или возврата лицу, передавшему их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на ценные бумаги которых учитываются на субсчете депо, осуществляют все права, закрепленные указанными ценными бумагами.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9. До завершения (окончания) срока формирования паевого инвестиционного фонда доходы и иные выплаты по ценным бумагам, переданным в оплату инвестиционных паев, зачисляются на транзитный счет, а после завершения (окончания) срока его формирования включаются в состав этого фонда, за исключением случая, когда ценные бумаги, переданные в оплату инвестиционных паев, были возвращены лицу, передавшему их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Учет имущества, переданного в оплату инвестиционных паев при формировании паевого инвестиционного фонда, осуществляется в отношении каждого лица, передавшего такое имущество в оплату инвестиционных паев.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Управляющая компания не вправе перечислять (передавать) на транзитный счет (транзитный счет депо) собственные денежные средства (ценные бумаги) или денежные средства (ценные бумаги), находящиеся у нее по иным основаниям.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имущество, переданное в оплату инвестиционных паев, в том числе находящееся на транзитном счете (транзитном счете депо), не может быть обращено взыскание по долгам управляющей компании или по долгам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7" w:name="Par234"/>
      <w:bookmarkEnd w:id="27"/>
      <w:r>
        <w:rPr>
          <w:rFonts w:ascii="Calibri" w:hAnsi="Calibri" w:cs="Calibri"/>
        </w:rPr>
        <w:t>13. В случае признания управляющей компании или специализированного депозитария банкротом денежные средства (ценные бумаги), находящиеся на транзитном счете (транзитном счете депо), и иное имущество, переданное в оплату инвестиционных паев, в конкурсную массу не включаются и подлежат возврату лицам, передавшим их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Управляющая компания не вправе распоряжаться имуществом, переданным в оплату инвестиционных паев, за исключением случая включения такого имущества в состав паевого инвестиционного фонда или возврата лицу, передавшему указанное имущество в оплату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Имущество, переданное в оплату инвестиционных паев, включается в состав паевого инвестиционного фонда при его формировании только при соблюдении всех перечисленных ниже условий: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переданное в оплату инвестиционных паев согласно указанным заявкам,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такого имущества в состав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стоимость имущества, переданного в оплату инвестиционных паев, достигла </w:t>
      </w:r>
      <w:hyperlink r:id="rId81" w:history="1">
        <w:r>
          <w:rPr>
            <w:rFonts w:ascii="Calibri" w:hAnsi="Calibri" w:cs="Calibri"/>
            <w:color w:val="0000FF"/>
          </w:rPr>
          <w:t>размера</w:t>
        </w:r>
      </w:hyperlink>
      <w:r>
        <w:rPr>
          <w:rFonts w:ascii="Calibri" w:hAnsi="Calibri" w:cs="Calibri"/>
        </w:rPr>
        <w:t>, необходимого для завершения (окончания) формирования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формировании паевого инвестиционного фонда выдача инвестиционных паев должна осуществляться в день включения в состав этого фонда всего подлежащего включению имущества, переданного в оплату инвестиционных паев, или в следующий за ним рабочий день.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Датой завершения (окончания) формирования паевого инвестиционного фонда является дата направления управляющей компанией в Банк России отчета о завершении (окончании) формирования паевого инвестиционного фонда, а для закрытых паевых инвестиционных фондов дата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Отчет о завершении (окончании) формирования паевого инвестиционного фонда подписывается уполномоченными лицами управляющей компании и специализированного депозитария и направляется в Банк России не позднее пяти рабочих дней с даты выдачи инвестиционных паев. Одновременно с отчетом о завершении (окончании) формирования закрытого паевого инвестиционного фонда в Банк России направляются изменения в правила доверительного управления закрытым паевым инвестиционным фондом в части, касающейся количества выданных инвестиционных паев этого фонда, для их регистрации.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8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8" w:name="Par245"/>
      <w:bookmarkEnd w:id="28"/>
      <w:r>
        <w:rPr>
          <w:rFonts w:ascii="Calibri" w:hAnsi="Calibri" w:cs="Calibri"/>
        </w:rPr>
        <w:t>19. Банк России на основании отчета о завершении (окончании) формирования паевого инвестиционного фонда вносит соответствующую запись в реестр паевых инвестиционных фондов, а также осуществляет регистрацию изменений и дополнений в правила закрытого паевого инвестиционного фонда в части, касающейся количества выданных инвестиционных паев такого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В случае отказа Банка России в регистрации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 на основании </w:t>
      </w:r>
      <w:hyperlink w:anchor="Par520" w:history="1">
        <w:r>
          <w:rPr>
            <w:rFonts w:ascii="Calibri" w:hAnsi="Calibri" w:cs="Calibri"/>
            <w:color w:val="0000FF"/>
          </w:rPr>
          <w:t>подпункта 5 пункта 6 статьи 19</w:t>
        </w:r>
      </w:hyperlink>
      <w:r>
        <w:rPr>
          <w:rFonts w:ascii="Calibri" w:hAnsi="Calibri" w:cs="Calibri"/>
        </w:rPr>
        <w:t xml:space="preserve"> настоящего Федерального закона имущество, переданное в оплату инвестиционных паев этого фонда, и доходы, в том числе доходы и выплаты по ценным бумагам, подлежат возврату лицам, передавшим указанное имущество в оплату инвестиционных паев этого фонда, в сроки, предусмотренные правилами доверительного управления закрытым паевым инвестиционным фондом. Инвестиционные паи такого паевого инвестиционного фонда одновременно с возвратом имущества подлежат погашению независимо от того, заявил ли владелец таких инвестиционных паев требование об их погашении.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обязана направить в Банк России уведомление о возврате имущества не позднее трех рабочих дней с даты возврата всего имущества и доходов, предусмотренных настоящим пунктом.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8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29" w:name="Par252"/>
      <w:bookmarkEnd w:id="29"/>
      <w:r>
        <w:rPr>
          <w:rFonts w:ascii="Calibri" w:hAnsi="Calibri" w:cs="Calibri"/>
        </w:rPr>
        <w:t xml:space="preserve">20. В случае,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 переданного в оплату инвестиционных паев, оказалась меньше </w:t>
      </w:r>
      <w:hyperlink r:id="rId88" w:history="1">
        <w:r>
          <w:rPr>
            <w:rFonts w:ascii="Calibri" w:hAnsi="Calibri" w:cs="Calibri"/>
            <w:color w:val="0000FF"/>
          </w:rPr>
          <w:t>стоимости</w:t>
        </w:r>
      </w:hyperlink>
      <w:r>
        <w:rPr>
          <w:rFonts w:ascii="Calibri" w:hAnsi="Calibri" w:cs="Calibri"/>
        </w:rPr>
        <w:t xml:space="preserve"> имущества, необходимой для завершения (окончания) его формирования, управляющая компания обязана: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направить в Банк России уведомление об этом не позднее следующего рабочего дня с даты окончания срока формирования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возвратить имущество, переданное в оплату инвестиционных паев, а также доходы, в том числе доходы и выплаты по ценным бумагам, лицам, передавшим указанное имущество в оплату инвестиционных паев, в порядке и сроки, которые установлены правилами доверительного </w:t>
      </w:r>
      <w:r>
        <w:rPr>
          <w:rFonts w:ascii="Calibri" w:hAnsi="Calibri" w:cs="Calibri"/>
        </w:rPr>
        <w:lastRenderedPageBreak/>
        <w:t>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90" w:history="1">
        <w:r>
          <w:rPr>
            <w:rFonts w:ascii="Calibri" w:hAnsi="Calibri" w:cs="Calibri"/>
            <w:color w:val="0000FF"/>
          </w:rPr>
          <w:t>Порядок</w:t>
        </w:r>
      </w:hyperlink>
      <w:r>
        <w:rPr>
          <w:rFonts w:ascii="Calibri" w:hAnsi="Calibri" w:cs="Calibri"/>
        </w:rPr>
        <w:t xml:space="preserve"> и условия открытия транзитного счета депо, осуществления операций по указанному счету, </w:t>
      </w:r>
      <w:hyperlink r:id="rId91" w:history="1">
        <w:r>
          <w:rPr>
            <w:rFonts w:ascii="Calibri" w:hAnsi="Calibri" w:cs="Calibri"/>
            <w:color w:val="0000FF"/>
          </w:rPr>
          <w:t>порядок</w:t>
        </w:r>
      </w:hyperlink>
      <w:r>
        <w:rPr>
          <w:rFonts w:ascii="Calibri" w:hAnsi="Calibri" w:cs="Calibri"/>
        </w:rPr>
        <w:t xml:space="preserve"> учета денежных средств, ценных бумаг и иного имущества каждого лица, передавшего указанное имущество в оплату инвестиционных паев, а также </w:t>
      </w:r>
      <w:hyperlink r:id="rId92" w:history="1">
        <w:r>
          <w:rPr>
            <w:rFonts w:ascii="Calibri" w:hAnsi="Calibri" w:cs="Calibri"/>
            <w:color w:val="0000FF"/>
          </w:rPr>
          <w:t>порядок</w:t>
        </w:r>
      </w:hyperlink>
      <w:r>
        <w:rPr>
          <w:rFonts w:ascii="Calibri" w:hAnsi="Calibri" w:cs="Calibri"/>
        </w:rPr>
        <w:t xml:space="preserve"> передачи имущества, за исключением денежных средств, для включения его в состав паевого инвестиционного фонда, порядок определения стоимости имущества, переданного в оплату инвестиционных паев, устанавливаются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0" w:name="Par259"/>
      <w:bookmarkEnd w:id="30"/>
      <w:r>
        <w:rPr>
          <w:rFonts w:ascii="Calibri" w:hAnsi="Calibri" w:cs="Calibri"/>
        </w:rPr>
        <w:t>Статья 14. Инвестиционные паи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пай является </w:t>
      </w:r>
      <w:hyperlink r:id="rId95" w:history="1">
        <w:r>
          <w:rPr>
            <w:rFonts w:ascii="Calibri" w:hAnsi="Calibri" w:cs="Calibri"/>
            <w:color w:val="0000FF"/>
          </w:rPr>
          <w:t>именной</w:t>
        </w:r>
      </w:hyperlink>
      <w:r>
        <w:rPr>
          <w:rFonts w:ascii="Calibri" w:hAnsi="Calibri" w:cs="Calibri"/>
        </w:rPr>
        <w:t xml:space="preserve">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пай открытого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любой рабочий день.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пай биржевого паевого инвестиционного фонда удостоверяет также право владельца этого пая в любой рабочий день требовать от уполномоченного лица покупки инвестиционного пая по цене, соразмерной приходящейся на него доле в праве общей собственности на имущество, составляющее этот фонд, и право продать его на бирже, указанной в правилах доверительного управления паевым инвестиционным фондом, на предусмотренных такими правилами условиях. Инвестиционный пай биржевого паевого инвестиционного фонда удостоверяет также право его владельца, являющегося уполномоченным лицом, в срок, установленный правилами доверительного управления этим фондом, требовать от управляющей компании погашения принадлежащего ему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либо, если это предусмотрено правилами доверительного управления этим фондом, выдела приходящейся на него доли в праве общей собственности на имущество, составляющее этот фонд. Если правилами доверительного управления биржевым паевым инвестиционным фондом предусмотрена выплата дохода от доверительного управления имуществом, составляющим этот фонд, инвестиционный пай этого фонда также удостоверяет право его владельца на получение такого дохода.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раза в год в течение срока, определенного правилами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 и, если правилами доверительного управления этим фондом предусмотрена выплата дохода от доверительного управления имуществом, составляющим этот фонд, право на получение такого дохода.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инвестиционный пай удостоверяет одинаковую долю в праве общей собственности на имущество, составляющее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инвестиционный пай удостоверяет одинаковые права, за исключением случаев, установленных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пай не является эмиссионной ценной бумагой.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инвестиционным паем, фиксируются в бездокументарной форме.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инвестиционных паев, выдаваемых управляющими компаниями открытого, интервального и биржевого паевых инвестиционных фондов, не ограничивается. Количество инвестиционных паев, выдаваемых управляющей компанией закрытого паевого инвестиционного фонда, указывается в правилах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Инвестиционный пай не имеет номинальной стоимости.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инвестиционных паев, принадлежащих одному владельцу, может выражаться дробным числом.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и изменение дробных частей инвестиционных паев у их владельца допускаются в связи с выдачей или обменом инвестиционных паев, погашением неоплаченной части инвестиционного пая в соответствии с </w:t>
      </w:r>
      <w:hyperlink w:anchor="Par427" w:history="1">
        <w:r>
          <w:rPr>
            <w:rFonts w:ascii="Calibri" w:hAnsi="Calibri" w:cs="Calibri"/>
            <w:color w:val="0000FF"/>
          </w:rPr>
          <w:t>пунктами 3</w:t>
        </w:r>
      </w:hyperlink>
      <w:r>
        <w:rPr>
          <w:rFonts w:ascii="Calibri" w:hAnsi="Calibri" w:cs="Calibri"/>
        </w:rPr>
        <w:t xml:space="preserve"> и </w:t>
      </w:r>
      <w:hyperlink w:anchor="Par438" w:history="1">
        <w:r>
          <w:rPr>
            <w:rFonts w:ascii="Calibri" w:hAnsi="Calibri" w:cs="Calibri"/>
            <w:color w:val="0000FF"/>
          </w:rPr>
          <w:t>8 статьи 17.1</w:t>
        </w:r>
      </w:hyperlink>
      <w:r>
        <w:rPr>
          <w:rFonts w:ascii="Calibri" w:hAnsi="Calibri" w:cs="Calibri"/>
        </w:rPr>
        <w:t xml:space="preserve"> настоящего Федерального закона, частичным погашением инвестиционных паев в соответствии с </w:t>
      </w:r>
      <w:hyperlink w:anchor="Par398" w:history="1">
        <w:r>
          <w:rPr>
            <w:rFonts w:ascii="Calibri" w:hAnsi="Calibri" w:cs="Calibri"/>
            <w:color w:val="0000FF"/>
          </w:rPr>
          <w:t>подпунктом 3 пункта 6 статьи 17</w:t>
        </w:r>
      </w:hyperlink>
      <w:r>
        <w:rPr>
          <w:rFonts w:ascii="Calibri" w:hAnsi="Calibri" w:cs="Calibri"/>
        </w:rPr>
        <w:t xml:space="preserve"> настоящего Федерального закона или погашением инвестиционных паев в соответствии с </w:t>
      </w:r>
      <w:hyperlink w:anchor="Par298" w:history="1">
        <w:r>
          <w:rPr>
            <w:rFonts w:ascii="Calibri" w:hAnsi="Calibri" w:cs="Calibri"/>
            <w:color w:val="0000FF"/>
          </w:rPr>
          <w:t>подпунктом 1 пункта 4 статьи 14.1</w:t>
        </w:r>
      </w:hyperlink>
      <w:r>
        <w:rPr>
          <w:rFonts w:ascii="Calibri" w:hAnsi="Calibri" w:cs="Calibri"/>
        </w:rPr>
        <w:t xml:space="preserve"> настоящего Федерального закона, а также в иных случаях, предусмотренных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и погашение дробной части инвестиционного пая допускаются одновременно с целым инвестиционным паем. Погашение дробной части инвестиционного пая без целого инвестиционного пая допускается только при отсутствии у ее владельца целого инвестиционного пая. Дробная часть инвестиционного пая предоставляет владельцу права, предоставляемые инвестиционным паем, в объеме, соответствующем части целого инвестиционного пая, которую она составляет.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отражения в правилах доверительного управления закрытым паевым инвестиционным фондом количества выданных инвестиционных паев все дробные части инвестиционных паев этого фонда суммируются. В случае, если в результате сложения образуется дробное число, в указанных правилах количество выданных инвестиционных паев выражается дробным числом.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 лицо приобретает инвестиционные паи с двумя и более дробными частями инвестиционных паев, эти паи образуют целый инвестиционный пай (целые инвестиционные паи) и (или) дробную часть инвестиционного пая, которые равны сумме этих дробных частей.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Инвестиционные паи свободно обращаются по завершении (окончании) формирования паевого инвестиционного фонда. Ограничения обращения инвестиционных паев могут устанавливаться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1" w:name="Par284"/>
      <w:bookmarkEnd w:id="31"/>
      <w:r>
        <w:rPr>
          <w:rFonts w:ascii="Calibri" w:hAnsi="Calibri" w:cs="Calibri"/>
        </w:rPr>
        <w:t>Статья 14.1. Инвестиционные паи закрытого и интервального паевых инвестиционных фондов, предназначенные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Правилами доверительного управления закрытым и интервальным паевыми инвестиционными фондами может быть предусмотрено, а в случаях, установленных нормативными </w:t>
      </w:r>
      <w:hyperlink r:id="rId98" w:history="1">
        <w:r>
          <w:rPr>
            <w:rFonts w:ascii="Calibri" w:hAnsi="Calibri" w:cs="Calibri"/>
            <w:color w:val="0000FF"/>
          </w:rPr>
          <w:t>актами</w:t>
        </w:r>
      </w:hyperlink>
      <w:r>
        <w:rPr>
          <w:rFonts w:ascii="Calibri" w:hAnsi="Calibri" w:cs="Calibri"/>
        </w:rPr>
        <w:t xml:space="preserve"> Банка России, должно быть предусмотрено, что инвестиционные паи таких фондов предназначены для квалифицированных инвесторов.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00" w:history="1">
        <w:r>
          <w:rPr>
            <w:rFonts w:ascii="Calibri" w:hAnsi="Calibri" w:cs="Calibri"/>
            <w:color w:val="0000FF"/>
          </w:rPr>
          <w:t>требованиях</w:t>
        </w:r>
      </w:hyperlink>
      <w:r>
        <w:rPr>
          <w:rFonts w:ascii="Calibri" w:hAnsi="Calibri" w:cs="Calibri"/>
        </w:rPr>
        <w:t xml:space="preserve"> к лицам, осуществляющим признание квалифицированным инвестором, и </w:t>
      </w:r>
      <w:hyperlink r:id="rId101" w:history="1">
        <w:r>
          <w:rPr>
            <w:rFonts w:ascii="Calibri" w:hAnsi="Calibri" w:cs="Calibri"/>
            <w:color w:val="0000FF"/>
          </w:rPr>
          <w:t>порядке</w:t>
        </w:r>
      </w:hyperlink>
      <w:r>
        <w:rPr>
          <w:rFonts w:ascii="Calibri" w:hAnsi="Calibri" w:cs="Calibri"/>
        </w:rPr>
        <w:t xml:space="preserve"> признания квалифицированным инвестором см. Приказ ФСФР РФ от 18.03.2008 N 08-12/пз-н.</w:t>
      </w:r>
    </w:p>
    <w:p w:rsidR="00DF13CB" w:rsidRDefault="00DF13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Инвестиционные паи паевого инвестиционного фонда, предназначенные для квалифицированных инвесторов (далее - инвестиционные паи, ограниченные в обороте), могут выдаваться (отчуждаться) только квалифицированным инвесторам, за исключением случаев, предусмотренных настоящим Федеральным </w:t>
      </w:r>
      <w:hyperlink w:anchor="Par301" w:history="1">
        <w:r>
          <w:rPr>
            <w:rFonts w:ascii="Calibri" w:hAnsi="Calibri" w:cs="Calibri"/>
            <w:color w:val="0000FF"/>
          </w:rPr>
          <w:t>законом</w:t>
        </w:r>
      </w:hyperlink>
      <w:r>
        <w:rPr>
          <w:rFonts w:ascii="Calibri" w:hAnsi="Calibri" w:cs="Calibri"/>
        </w:rPr>
        <w:t>. Признать лиц квалифицированными инвесторами в соответствии с федеральным законом при выдаче инвестиционных паев, ограниченных в обороте, вправе только управляющая компания, которая выдает эти инвестиционные паи. Последствия выдачи таких инвестиционных паев лицу, не являющемуся квалифицированным инвестором (далее - неквалифицированный инвестор), предусматриваются настоящей статьей.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с инвестиционными паями, ограниченными в обороте, при их обращении осуществляются с учетом ограничений и правил, предусмотренных Федеральным </w:t>
      </w:r>
      <w:hyperlink r:id="rId103" w:history="1">
        <w:r>
          <w:rPr>
            <w:rFonts w:ascii="Calibri" w:hAnsi="Calibri" w:cs="Calibri"/>
            <w:color w:val="0000FF"/>
          </w:rPr>
          <w:t>законом</w:t>
        </w:r>
      </w:hyperlink>
      <w:r>
        <w:rPr>
          <w:rFonts w:ascii="Calibri" w:hAnsi="Calibri" w:cs="Calibri"/>
        </w:rPr>
        <w:t xml:space="preserve"> "О рынке ценных бумаг" для ценных бумаг, предназначенных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32" w:name="Par297"/>
      <w:bookmarkEnd w:id="32"/>
      <w:r>
        <w:rPr>
          <w:rFonts w:ascii="Calibri" w:hAnsi="Calibri" w:cs="Calibri"/>
        </w:rPr>
        <w:t>4. Последствием выдачи управляющей компанией паевого инвестиционного фонда инвестиционных паев, ограниченных в обороте, неквалифицированному инвестору является возложение на управляющую компанию следующих обязанностей:</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33" w:name="Par298"/>
      <w:bookmarkEnd w:id="33"/>
      <w:r>
        <w:rPr>
          <w:rFonts w:ascii="Calibri" w:hAnsi="Calibri" w:cs="Calibri"/>
        </w:rPr>
        <w:t>1) погасить принадлежащие неквалифицированному инвестору инвестиционные паи интервального паевого инвестиционного фонда, инвестиционные паи которого ограничены в обороте, в ближайший после дня обнаружения факта выдачи инвестиционных паев неквалифицированному инвестору срок, в который в соответствии с правилами доверительного управления этим фондом у владельцев инвестиционных паев возникает право требовать от управляющей компании их погашения, а инвестиционные паи закрытого паевого инвестиционного фонда, инвестиционные паи которого ограничены в обороте, не позднее шести месяцев после дня обнаружения факта выдачи инвестиционных паев неквалифицированному инвестору;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уплатить за свой счет сумму денежных средств, переданных неквалифицированным инвестором в оплату инвестиционных паев, ограниченных в обороте (включая величину надбавки, удержанной при их выдаче), и процентов на указанную сумму, размер и срок начисления которых определяются в соответствии с правилами </w:t>
      </w:r>
      <w:hyperlink r:id="rId104" w:history="1">
        <w:r>
          <w:rPr>
            <w:rFonts w:ascii="Calibri" w:hAnsi="Calibri" w:cs="Calibri"/>
            <w:color w:val="0000FF"/>
          </w:rPr>
          <w:t>статьи 395</w:t>
        </w:r>
      </w:hyperlink>
      <w:r>
        <w:rPr>
          <w:rFonts w:ascii="Calibri" w:hAnsi="Calibri" w:cs="Calibri"/>
        </w:rPr>
        <w:t xml:space="preserve"> Гражданского кодекса Российской Федерации, за вычетом суммы денежной компенсации, выплаченной при погашении инвестиционных паев, ограниченных в обороте, принадлежащих неквалифицированному инвестору.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Управляющая компания исполняет обязанность, предусмотренную </w:t>
      </w:r>
      <w:hyperlink w:anchor="Par298" w:history="1">
        <w:r>
          <w:rPr>
            <w:rFonts w:ascii="Calibri" w:hAnsi="Calibri" w:cs="Calibri"/>
            <w:color w:val="0000FF"/>
          </w:rPr>
          <w:t>подпунктом 1 пункта 4</w:t>
        </w:r>
      </w:hyperlink>
      <w:r>
        <w:rPr>
          <w:rFonts w:ascii="Calibri" w:hAnsi="Calibri" w:cs="Calibri"/>
        </w:rPr>
        <w:t xml:space="preserve"> настоящей статьи, независимо от того, заявил ли владелец инвестиционных паев, ограниченных в обороте, требование об их погашении.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34" w:name="Par301"/>
      <w:bookmarkEnd w:id="34"/>
      <w:r>
        <w:rPr>
          <w:rFonts w:ascii="Calibri" w:hAnsi="Calibri" w:cs="Calibri"/>
        </w:rPr>
        <w:t xml:space="preserve">6. Последствия, предусмотренные </w:t>
      </w:r>
      <w:hyperlink w:anchor="Par297" w:history="1">
        <w:r>
          <w:rPr>
            <w:rFonts w:ascii="Calibri" w:hAnsi="Calibri" w:cs="Calibri"/>
            <w:color w:val="0000FF"/>
          </w:rPr>
          <w:t>пунктом 4</w:t>
        </w:r>
      </w:hyperlink>
      <w:r>
        <w:rPr>
          <w:rFonts w:ascii="Calibri" w:hAnsi="Calibri" w:cs="Calibri"/>
        </w:rPr>
        <w:t xml:space="preserve"> настоящей статьи, не применяются в случае признания управляющей компанией лица квалифицированным инвестором на основании представленной этим лицом недостоверной информации. Признание управляющей компанией лица квалифицированным инвестором в результате представления этим лицом недостоверной информации не является основанием недействительности сделки по приобретению указанным лицом инвестиционных паев, ограниченных в обороте, при их выдаче.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учета и перехода прав на инвестиционные паи, ограниченные в обороте, лицами, осуществляющими ведение реестра владельцев инвестиционных паев, ограниченных в обороте, и депозитариями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w:t>
      </w:r>
      <w:r>
        <w:rPr>
          <w:rFonts w:ascii="Calibri" w:hAnsi="Calibri" w:cs="Calibri"/>
        </w:rPr>
        <w:lastRenderedPageBreak/>
        <w:t>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типа паевого инвестиционного фонда, инвестиционные паи которого принадлежат управляющей компании, не допускается.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прав и обязанностей по договору доверительного управления закрытым паевым инвестиционным фондом управляющая компания, которой передаются указанные права и обязанности, вправе приобрести у владельцев инвестиционных паев этого фонда инвестиционные паи этого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6"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5" w:name="Par309"/>
      <w:bookmarkEnd w:id="35"/>
      <w:r>
        <w:rPr>
          <w:rFonts w:ascii="Calibri" w:hAnsi="Calibri" w:cs="Calibri"/>
        </w:rPr>
        <w:t>Статья 14.2. Допуск инвестиционных паев биржевого паевого инвестиционного фонда к организованным торгам, проводимым биржей</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36" w:name="Par313"/>
      <w:bookmarkEnd w:id="36"/>
      <w:r>
        <w:rPr>
          <w:rFonts w:ascii="Calibri" w:hAnsi="Calibri" w:cs="Calibri"/>
        </w:rPr>
        <w:t>1. Допуск инвестиционных паев биржевого паевого инвестиционного фонда к организованным торгам, проводимым биржей, которая указывается в правилах доверительного управления этим фондом, осуществляется на основании договора (договоров) этой биржи с управляющей компанией и (или) уполномоченным лицом (уполномоченными лицами) и при условии заключения этой биржей с участником (участниками) организованных торгов (далее - маркет-мейкер биржевого фонда) договора (договоров) о поддержании им (ими) цен, спроса, предложения и (или) объема организованных торгов инвестиционными паями биржевого паевого инвестиционного фонда. Если иное не предусмотрено договором с маркет-мейкером биржевого фонда, его обязанность по поддержанию цен, спроса, предложения и (или) объема организованных торгов инвестиционными паями биржевого паевого инвестиционного фонда (далее также - обязанность маркет-мейкера) прекращается с даты наступления оснований прекращения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(договоры) биржи с управляющей компанией и (или) уполномоченным лицом (уполномоченными лицами), предусмотренный (предусмотренные) </w:t>
      </w:r>
      <w:hyperlink w:anchor="Par313" w:history="1">
        <w:r>
          <w:rPr>
            <w:rFonts w:ascii="Calibri" w:hAnsi="Calibri" w:cs="Calibri"/>
            <w:color w:val="0000FF"/>
          </w:rPr>
          <w:t>пунктом 1</w:t>
        </w:r>
      </w:hyperlink>
      <w:r>
        <w:rPr>
          <w:rFonts w:ascii="Calibri" w:hAnsi="Calibri" w:cs="Calibri"/>
        </w:rPr>
        <w:t xml:space="preserve"> настоящей статьи, заключается (заключаются) до даты подачи правил доверительного управления биржевым паевым инвестиционным фондом или изменений и дополнений в правила доверительного управления этим фондом в Банк России на регистрацию и должен (должны) предусматривать:</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определения даты начала организованных торгов, проводимых биржей, которая не может быть ранее даты завершения (окончания) формирования биржевого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соответствующую правилам доверительного управления биржевым паевым инвестиционным фондом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 При этом указанная величина максимального отклонения не может превышать 5 процентов расчетной цены одного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определения и раскрытия расчетной цены одного инвестиционного пая в соответствии с требованиями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предоставления управляющей компанией бирже информации о биржевом паевом инвестиционном фонде и состав указанной информации;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соответствующий правилам доверительного управления биржевым паевым инвестиционным фондом объем сделок с инвестиционными паями на проводимых биржей организованных торгах, совершаемых маркет-мейкером биржевого фонда в течение торгового </w:t>
      </w:r>
      <w:r>
        <w:rPr>
          <w:rFonts w:ascii="Calibri" w:hAnsi="Calibri" w:cs="Calibri"/>
        </w:rPr>
        <w:lastRenderedPageBreak/>
        <w:t>дня, по достижении которого его обязанность маркет-мейкера в этот день прекращается, если правилами доверительного управления этим фондом предусмотрен указанный объем;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соответствующий правилам доверительного управления биржевым паевым инвестиционным фондом период исполнения в течение торгового дня маркет-мейкером биржевого фонда обязанности маркет-мейкера, если правилами доверительного управления этим фондом предусмотрен указанный период.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организованных торгов, проводимых биржей, должны предусматривать приостановку организованных торгов инвестиционными паями биржевого паевого инвестиционного фонда в случае изменения конъюнктуры организованных (регулируемых) рынков или изменения прочих рыночных условий, способных существенно повлиять на возможность маркет-мейкера биржевого фонда исполнить обязанность маркет-мейкера.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 инвестиционных паев биржевого паевого инвестиционного фонда к организованным торгам, проводимым иностранной биржей, осуществляется в соответствии с личным законом указанной биржи. При этом правила доверительного управления биржевым паевым инвестиционным фондом или изменения и дополнения в них, которые предусматривают положения о допуске инвестиционных паев биржевого паевого инвестиционного фонда к организованным торгам, проводимым иностранной биржей, могут быть зарегистрированы не ранее дня принятия иностранной биржей обязанности допустить указанные инвестиционные паи к организованным торгам.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Маркет-мейкером биржевого фонда может также являться уполномоченное лицо.</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7" w:name="Par327"/>
      <w:bookmarkEnd w:id="37"/>
      <w:r>
        <w:rPr>
          <w:rFonts w:ascii="Calibri" w:hAnsi="Calibri" w:cs="Calibri"/>
        </w:rPr>
        <w:t>Статья 15. Обособление имущества, составляющего паевой инвестиционный фонд</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паевой инвестиционный фонд, обособляется от имущества управляющей компании этого фонда, имущества владельцев инвестиционных паев, имущества, составляющего иные паевые инвестиционные фонды, находящиеся в доверительном управлении этой управляющей компании, а также иного имущества, находящегося в доверительном управлении или по иным основаниям у указанной управляющей компании. Имущество, составляющее паевой инвестиционный фонд, учитывается управляющей компанией на отдельном балансе, и по нему ведется самостоятельный учет.</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2. Для расчетов по операциям, связанным с доверительным управлением паевым инвестиционным фондом, открывается отдельный банковский счет (счета), а для учета прав на ценные бумаги, составляющие паевой инвестиционный фонд, отдельный счет (счета) депо. Такие счета, за исключением случаев, установленных законодательством Российской Федерации, открываются на имя управляющей компании паевого инвестиционного фонда с указанием на то, что она действует в качестве доверительного управляющего, и с указанием названия паевого инвестиционного фонда. Имена (наименования) владельцев инвестиционных паев при этом не указываются. При государственной регистрации прав на недвижимое имущество для включения такого имущества в состав паевого инвестиционного фонда в </w:t>
      </w:r>
      <w:hyperlink r:id="rId110" w:history="1">
        <w:r>
          <w:rPr>
            <w:rFonts w:ascii="Calibri" w:hAnsi="Calibri" w:cs="Calibri"/>
            <w:color w:val="0000FF"/>
          </w:rPr>
          <w:t>подразделе II</w:t>
        </w:r>
      </w:hyperlink>
      <w:r>
        <w:rPr>
          <w:rFonts w:ascii="Calibri" w:hAnsi="Calibri" w:cs="Calibri"/>
        </w:rPr>
        <w:t xml:space="preserve"> Единого государственного реестра прав на недвижимое имущество и сделок с ним указывается название паевого инвестиционного фонда, в состав которого включается данное имущество, и делается следующая запись: "Собственники данного объекта недвижимости и данные о них, предусмотренные Федеральным </w:t>
      </w:r>
      <w:hyperlink r:id="rId111"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Орган, осуществляющий государственную регистрацию прав на недвижимое имущество, после завершения (окончания) формирования паевого инвестиционного фонда вправе требовать от лица, осуществляющего ведение реестра владельцев инвестиционных паев, список владельцев инвестиционных паев, содержащий данные о них, предусмотренные указанным Федеральным </w:t>
      </w:r>
      <w:hyperlink r:id="rId112" w:history="1">
        <w:r>
          <w:rPr>
            <w:rFonts w:ascii="Calibri" w:hAnsi="Calibri" w:cs="Calibri"/>
            <w:color w:val="0000FF"/>
          </w:rPr>
          <w:t>законом</w:t>
        </w:r>
      </w:hyperlink>
      <w:r>
        <w:rPr>
          <w:rFonts w:ascii="Calibri" w:hAnsi="Calibri" w:cs="Calibri"/>
        </w:rPr>
        <w:t>. Указанное лицо обязано представить этот список не позднее пяти рабочих дней с даты получения требования.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государственной регистрации прав на имущество для включения его в состав паевого инвестиционного фонда запись о зарегистрированном праве должна содержать сведения </w:t>
      </w:r>
      <w:r>
        <w:rPr>
          <w:rFonts w:ascii="Calibri" w:hAnsi="Calibri" w:cs="Calibri"/>
        </w:rPr>
        <w:lastRenderedPageBreak/>
        <w:t>о том, что собственники указанного имущества и данные о них устанавливаются на основании данных лицевых счетов владельцев инвестиционных паев в реестре владельцев инвестиционных паев и счетов депо владельцев инвестиционных паев, с указанием названия (индивидуального обозначения)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взыскания по долгам владельцев инвестиционных паев, в том числе при их несостоятельности (банкротстве), на имущество, составляющее паевой инвестиционный фонд, не допускается. По долгам владельцев инвестиционных паев взыскание обращается на принадлежащие им инвестиционные паи. В случае несостоятельности (банкротства) владельцев инвестиционных паев в конкурсную массу включаются принадлежащие им инвестиционные паи.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признания управляющей компании паевого инвестиционного фонда несостоятельной (банкротом) имущество, составляющее паевой инвестиционный фонд, в конкурсную массу не включается.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39" w:name="Par337"/>
      <w:bookmarkEnd w:id="39"/>
      <w:r>
        <w:rPr>
          <w:rFonts w:ascii="Calibri" w:hAnsi="Calibri" w:cs="Calibri"/>
        </w:rPr>
        <w:t>Статья 16. Ответственность управляющей компании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 xml:space="preserve">1. 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w:anchor="Par284" w:history="1">
        <w:r>
          <w:rPr>
            <w:rFonts w:ascii="Calibri" w:hAnsi="Calibri" w:cs="Calibri"/>
            <w:color w:val="0000FF"/>
          </w:rPr>
          <w:t>статьей 14.1</w:t>
        </w:r>
      </w:hyperlink>
      <w:r>
        <w:rPr>
          <w:rFonts w:ascii="Calibri" w:hAnsi="Calibri" w:cs="Calibri"/>
        </w:rPr>
        <w:t xml:space="preserve"> настоящего Федерального закона, - в размере, предусмотренном указанной статьей.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41" w:name="Par343"/>
      <w:bookmarkEnd w:id="41"/>
      <w:r>
        <w:rPr>
          <w:rFonts w:ascii="Calibri" w:hAnsi="Calibri" w:cs="Calibri"/>
        </w:rPr>
        <w:t>Статья 17. Правила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2" w:name="Par347"/>
      <w:bookmarkEnd w:id="42"/>
      <w:r>
        <w:rPr>
          <w:rFonts w:ascii="Calibri" w:hAnsi="Calibri" w:cs="Calibri"/>
        </w:rPr>
        <w:t>1. Правила доверительного управления паевым инвестиционным фондом должны содержать: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название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и категорию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фирменное наименование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полное фирменное наименование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полное фирменное наименование лица, осуществляющего ведение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полное фирменное наименование аудиторской организации;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17"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инвестиционную декларацию;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срок формирования паевого инвестиционного фонда, в том числе стоимость имущества, передаваемого в оплату инвестиционных паев, необходимую для завершения (окончания) формирования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права и обязанности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договора доверительного управления;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подачи заявок на приобретение, заявок на погашение и заявок на обмен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сроки передачи имущества в оплату инвестиционных паев, а также его </w:t>
      </w:r>
      <w:r>
        <w:rPr>
          <w:rFonts w:ascii="Calibri" w:hAnsi="Calibri" w:cs="Calibri"/>
        </w:rPr>
        <w:lastRenderedPageBreak/>
        <w:t xml:space="preserve">возврата, если инвестиционные паи не могут быть выданы в соответствии с настоящим Федеральным </w:t>
      </w:r>
      <w:hyperlink w:anchor="Par230"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сроки включения имущества в состав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 сроки выплаты денежной компенсации в связи с погашением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определения расчетной стоимости инвестиционного пая, суммы, на которую выдается инвестиционный пай, а также суммы денежной компенсации, подлежащей выплате в связи с погашением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и сроки внесения в реестр владельцев инвестиционных паев записей о приобретении, об обмене и о погашении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в соответствии с настоящим Федеральным законом осуществляется оценщиком;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 ред. Федерального </w:t>
      </w:r>
      <w:hyperlink r:id="rId118"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размер вознаграждения лица, осуществляющего прекращение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перечень расходов, подлежащих оплате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основные сведения о порядке налогообложения доходов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раскрытия и (или) предоставления информации о паевом инвестиционном фонде;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условия и (или) сведения в соответствии с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доверительного управления биржевым паевым инвестиционным фондом наряду со сведениями, указанными в </w:t>
      </w:r>
      <w:hyperlink w:anchor="Par347" w:history="1">
        <w:r>
          <w:rPr>
            <w:rFonts w:ascii="Calibri" w:hAnsi="Calibri" w:cs="Calibri"/>
            <w:color w:val="0000FF"/>
          </w:rPr>
          <w:t>пункте 1</w:t>
        </w:r>
      </w:hyperlink>
      <w:r>
        <w:rPr>
          <w:rFonts w:ascii="Calibri" w:hAnsi="Calibri" w:cs="Calibri"/>
        </w:rPr>
        <w:t xml:space="preserve"> настоящей статьи, должны также содержать следующие сведения: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всех уполномоченных лиц, от которых владельцы инвестиционных паев биржевого паевого инвестиционного фонда вправе требовать покупки имеющихся у них инвестиционных паев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российских бирж, к организованным торгам на которых допущены инвестиционные паи и на которых маркет-мейкеры биржевого фонда обязаны поддерживать цены, спрос, предложение и объем организованных торгов инвестиционными паями биржевого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величину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9"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доверительного управления интервальным паевым инвестиционным фондом наряду со сведениями, указанными в </w:t>
      </w:r>
      <w:hyperlink w:anchor="Par347" w:history="1">
        <w:r>
          <w:rPr>
            <w:rFonts w:ascii="Calibri" w:hAnsi="Calibri" w:cs="Calibri"/>
            <w:color w:val="0000FF"/>
          </w:rPr>
          <w:t>пункте 1</w:t>
        </w:r>
      </w:hyperlink>
      <w:r>
        <w:rPr>
          <w:rFonts w:ascii="Calibri" w:hAnsi="Calibri" w:cs="Calibri"/>
        </w:rPr>
        <w:t xml:space="preserve"> настоящей статьи, должны также содержать сведения: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сроках приема заявок на приобретение и заявок на погашение инвестиционных паев, а также, если указанными правилами предусмотрен обмен инвестиционных паев, сведения о сроках приема заявок на обмен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оценщике, если инвестиционная декларация этого фонда предусматривает инвестирование в имущество, оценка которого в соответствии с настоящим Федеральным законом осуществляется оценщиком.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доверительного управления закрытым паевым инвестиционным фондом наряду со сведениями, указанными в </w:t>
      </w:r>
      <w:hyperlink w:anchor="Par347" w:history="1">
        <w:r>
          <w:rPr>
            <w:rFonts w:ascii="Calibri" w:hAnsi="Calibri" w:cs="Calibri"/>
            <w:color w:val="0000FF"/>
          </w:rPr>
          <w:t>пункте 1</w:t>
        </w:r>
      </w:hyperlink>
      <w:r>
        <w:rPr>
          <w:rFonts w:ascii="Calibri" w:hAnsi="Calibri" w:cs="Calibri"/>
        </w:rPr>
        <w:t xml:space="preserve"> настоящей статьи, должны также содержать: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выданных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порядке созыва и проведения общего собрания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оценщике, если инвестиционная декларация этого фонда предусматривает </w:t>
      </w:r>
      <w:r>
        <w:rPr>
          <w:rFonts w:ascii="Calibri" w:hAnsi="Calibri" w:cs="Calibri"/>
        </w:rPr>
        <w:lastRenderedPageBreak/>
        <w:t xml:space="preserve">инвестирование в имущество, оценка которого в соответствии с настоящим Федеральным </w:t>
      </w:r>
      <w:hyperlink w:anchor="Par862" w:history="1">
        <w:r>
          <w:rPr>
            <w:rFonts w:ascii="Calibri" w:hAnsi="Calibri" w:cs="Calibri"/>
            <w:color w:val="0000FF"/>
          </w:rPr>
          <w:t>законом</w:t>
        </w:r>
      </w:hyperlink>
      <w:r>
        <w:rPr>
          <w:rFonts w:ascii="Calibri" w:hAnsi="Calibri" w:cs="Calibri"/>
        </w:rPr>
        <w:t xml:space="preserve"> осуществляется оценщиком;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сентября 2012 года. - Федеральный </w:t>
      </w:r>
      <w:hyperlink r:id="rId120" w:history="1">
        <w:r>
          <w:rPr>
            <w:rFonts w:ascii="Calibri" w:hAnsi="Calibri" w:cs="Calibri"/>
            <w:color w:val="0000FF"/>
          </w:rPr>
          <w:t>закон</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сроки приема заявок на приобретение и заявок на погашение инвестиционных паев в соответствии с нормативными </w:t>
      </w:r>
      <w:hyperlink r:id="rId121" w:history="1">
        <w:r>
          <w:rPr>
            <w:rFonts w:ascii="Calibri" w:hAnsi="Calibri" w:cs="Calibri"/>
            <w:color w:val="0000FF"/>
          </w:rPr>
          <w:t>актами</w:t>
        </w:r>
      </w:hyperlink>
      <w:r>
        <w:rPr>
          <w:rFonts w:ascii="Calibri" w:hAnsi="Calibri" w:cs="Calibri"/>
        </w:rPr>
        <w:t xml:space="preserve">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 о преимущественном праве владельцев инвестиционных паев, за исключением управляющей компании этого фонда, приобретать инвестиционные паи этого фонда, выдаваемые после завершения (окончания) его формирования, а также порядок осуществления указанного права.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2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Типовые правила доверительного управления паевым инвестиционным фондом каждого типа утверждаются Банком России. Банк России вправе установить дополнительные к предусмотренным настоящим Федеральным законом условия и (или) сведения, которые должны содержаться в правилах доверительного управления паевым инвестиционным фондом. Правила доверительного управления паевым инвестиционным фондом должны соответствовать типовым правилам.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w:t>
      </w:r>
      <w:hyperlink r:id="rId125" w:history="1">
        <w:r>
          <w:rPr>
            <w:rFonts w:ascii="Calibri" w:hAnsi="Calibri" w:cs="Calibri"/>
            <w:color w:val="0000FF"/>
          </w:rPr>
          <w:t>актами</w:t>
        </w:r>
      </w:hyperlink>
      <w:r>
        <w:rPr>
          <w:rFonts w:ascii="Calibri" w:hAnsi="Calibri" w:cs="Calibri"/>
        </w:rPr>
        <w:t xml:space="preserve">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доверительного управления закрытым паевым инвестиционным фондом могут предусматривать положения: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возможности оплаты инвестиционных паев, выдаваемых после завершения (окончания) формирования закрытого паевого инвестиционного фонда неденежными средствами в случаях, установленных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3" w:name="Par398"/>
      <w:bookmarkEnd w:id="43"/>
      <w:r>
        <w:rPr>
          <w:rFonts w:ascii="Calibri" w:hAnsi="Calibri" w:cs="Calibri"/>
        </w:rPr>
        <w:t>3) о возможности частичного погашения инвестиционных паев без заявления владельцем инвестиционных паев требования об их погашении в случаях и порядке, которые установлены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28" w:history="1">
        <w:r>
          <w:rPr>
            <w:rFonts w:ascii="Calibri" w:hAnsi="Calibri" w:cs="Calibri"/>
            <w:color w:val="0000FF"/>
          </w:rPr>
          <w:t>N 145-ФЗ</w:t>
        </w:r>
      </w:hyperlink>
      <w:r>
        <w:rPr>
          <w:rFonts w:ascii="Calibri" w:hAnsi="Calibri" w:cs="Calibri"/>
        </w:rPr>
        <w:t xml:space="preserve">, от 23.07.2013 </w:t>
      </w:r>
      <w:hyperlink r:id="rId129"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ограничениях управляющей компании по распоряжению недвижимым имуществом, составляющим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положения, предусмотренные настоящим Федеральным законом и </w:t>
      </w:r>
      <w:hyperlink r:id="rId130" w:history="1">
        <w:r>
          <w:rPr>
            <w:rFonts w:ascii="Calibri" w:hAnsi="Calibri" w:cs="Calibri"/>
            <w:color w:val="0000FF"/>
          </w:rPr>
          <w:t>типовыми правилами</w:t>
        </w:r>
      </w:hyperlink>
      <w:r>
        <w:rPr>
          <w:rFonts w:ascii="Calibri" w:hAnsi="Calibri" w:cs="Calibri"/>
        </w:rPr>
        <w:t xml:space="preserve"> доверительного управления закрытым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Правила доверительного управления биржевым паевым инвестиционным фондом могут предусматривать положения: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выплате дохода от доверительного управления имуществом, составляющим этот фонд, в соответствии с требованиями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выделе доли ценными бумагами или иным имуществом в связи с погашением инвестиционных паев в соответствии с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объеме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периоде исполнения в течение торгового дня маркет-мейкером биржевого фонда обязанности маркет-мейкера;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допуске инвестиционных паев этого фонда к организованным торгам, проводимым </w:t>
      </w:r>
      <w:r>
        <w:rPr>
          <w:rFonts w:ascii="Calibri" w:hAnsi="Calibri" w:cs="Calibri"/>
        </w:rPr>
        <w:lastRenderedPageBreak/>
        <w:t>иностранной биржей, с указанием наименования этой биржи.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2"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компания вправе внести изменения и дополнения в правила доверительного управления паевым инвестиционным фондом. В случаях, предусмотренных настоящим Федеральным </w:t>
      </w:r>
      <w:hyperlink w:anchor="Par457" w:history="1">
        <w:r>
          <w:rPr>
            <w:rFonts w:ascii="Calibri" w:hAnsi="Calibri" w:cs="Calibri"/>
            <w:color w:val="0000FF"/>
          </w:rPr>
          <w:t>законом</w:t>
        </w:r>
      </w:hyperlink>
      <w:r>
        <w:rPr>
          <w:rFonts w:ascii="Calibri" w:hAnsi="Calibri" w:cs="Calibri"/>
        </w:rPr>
        <w:t>, изменения и дополнения в правила доверительного управления закрытым паевым инвестиционным фондом утверждаются общим собранием владельцев инвестиционных паев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Внесение в правила доверительного управления паевым инвестиционным фондом или исключение из них указания на то, что инвестиционные паи этого фонда предназначены для квалифицированных инвесторов, не допускается.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Управляющая компания обязана внести изменения и дополнения в правила доверительного управления закрытым паевым инвестиционным фондом в части, касающейся количества выданных инвестиционных паев, в течение шести месяцев с даты погашения части инвестиционных паев этого фонда, если по окончании указанного срока количество выданных инвестиционных паев не соответствует сведениям, содержащимся в правилах.</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44" w:name="Par414"/>
      <w:bookmarkEnd w:id="44"/>
      <w:r>
        <w:rPr>
          <w:rFonts w:ascii="Calibri" w:hAnsi="Calibri" w:cs="Calibri"/>
        </w:rPr>
        <w:t>Статья 17.1. Правила доверительного управления паевым инвестиционным фондом, инвестиционные паи которого ограничены в обороте</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w:anchor="Par343" w:history="1">
        <w:r>
          <w:rPr>
            <w:rFonts w:ascii="Calibri" w:hAnsi="Calibri" w:cs="Calibri"/>
            <w:color w:val="0000FF"/>
          </w:rPr>
          <w:t>статьи 17</w:t>
        </w:r>
      </w:hyperlink>
      <w:r>
        <w:rPr>
          <w:rFonts w:ascii="Calibri" w:hAnsi="Calibri" w:cs="Calibri"/>
        </w:rPr>
        <w:t xml:space="preserve"> настоящего Федерального закона могут предусматривать: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неполную оплату инвестиционных паев при их выдаче;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3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135"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13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3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часть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5" w:name="Par427"/>
      <w:bookmarkEnd w:id="45"/>
      <w:r>
        <w:rPr>
          <w:rFonts w:ascii="Calibri" w:hAnsi="Calibri" w:cs="Calibri"/>
        </w:rPr>
        <w:lastRenderedPageBreak/>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w:t>
      </w:r>
      <w:hyperlink r:id="rId138" w:history="1">
        <w:r>
          <w:rPr>
            <w:rFonts w:ascii="Calibri" w:hAnsi="Calibri" w:cs="Calibri"/>
            <w:color w:val="0000FF"/>
          </w:rPr>
          <w:t>Порядок</w:t>
        </w:r>
      </w:hyperlink>
      <w:r>
        <w:rPr>
          <w:rFonts w:ascii="Calibri" w:hAnsi="Calibri" w:cs="Calibri"/>
        </w:rPr>
        <w:t xml:space="preserve"> расчета указанной стоимости устанавливается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полной оплаты всех инвестиционных паев закрытого паевого инвестиционного фонда выдача инвестиционных паев этого фонда после завершения (окончания) его формирования осуществляется по стоимости, определенной в соответствии с правилами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6" w:name="Par431"/>
      <w:bookmarkEnd w:id="46"/>
      <w:r>
        <w:rPr>
          <w:rFonts w:ascii="Calibri" w:hAnsi="Calibri" w:cs="Calibri"/>
        </w:rPr>
        <w:t>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указанными правилами должны быть определены:</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и (или) действия, которые требуют одобрения, и порядок их одобрения;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инвестиционного комитета и порядок принятия им решений.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инвестиционный комитет не могут входить управляющая компания, ее должностные лица и работники или назначенные ею лица.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1"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ar431" w:history="1">
        <w:r>
          <w:rPr>
            <w:rFonts w:ascii="Calibri" w:hAnsi="Calibri" w:cs="Calibri"/>
            <w:color w:val="0000FF"/>
          </w:rPr>
          <w:t>пунктом 6</w:t>
        </w:r>
      </w:hyperlink>
      <w:r>
        <w:rPr>
          <w:rFonts w:ascii="Calibri" w:hAnsi="Calibri" w:cs="Calibri"/>
        </w:rP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7" w:name="Par438"/>
      <w:bookmarkEnd w:id="47"/>
      <w:r>
        <w:rPr>
          <w:rFonts w:ascii="Calibri" w:hAnsi="Calibri" w:cs="Calibri"/>
        </w:rPr>
        <w:t>8. Правилами доверительного управления интервальным паевым инвестиционным фондом, инвестиционные паи которого ограничены в обороте, может быть предусмотрено максимальное количество инвестиционных паев, подлежащих погашению по окончании срока приема заявок на приобретение и заявок на погашение инвестиционных паев, которое не может быть менее 20 процентов общего количества выданных инвестиционных паев этого фонда на дату начала срока приема заявок на приобретение и заявок на погашение инвестиционных паев. Если общее количество инвестиционных паев, на которое поданы заявки на погашение, превышает количество инвестиционных паев, которое может быть погашено в соответствии с правилами доверительного управления паевым инвестиционным фондом, заявки на погашение инвестиционных паев удовлетворяются пропорционально заявленным требованиям.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 При этом выдача инвестиционных паев осуществляется без подачи соответствующей заявки, а денежные средства управляющей компании перечисляются в оплату инвестиционных паев на банковский счет, открытый на имя управляющей компании в соответствии с </w:t>
      </w:r>
      <w:hyperlink w:anchor="Par330" w:history="1">
        <w:r>
          <w:rPr>
            <w:rFonts w:ascii="Calibri" w:hAnsi="Calibri" w:cs="Calibri"/>
            <w:color w:val="0000FF"/>
          </w:rPr>
          <w:t>пунктом 2 статьи 15</w:t>
        </w:r>
      </w:hyperlink>
      <w:r>
        <w:rPr>
          <w:rFonts w:ascii="Calibri" w:hAnsi="Calibri" w:cs="Calibri"/>
        </w:rPr>
        <w:t xml:space="preserve"> настоящего Федерального закона, без зачисления на транзитный счет. Количество </w:t>
      </w:r>
      <w:r>
        <w:rPr>
          <w:rFonts w:ascii="Calibri" w:hAnsi="Calibri" w:cs="Calibri"/>
        </w:rPr>
        <w:lastRenderedPageBreak/>
        <w:t>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2"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48" w:name="Par442"/>
      <w:bookmarkEnd w:id="48"/>
      <w:r>
        <w:rPr>
          <w:rFonts w:ascii="Calibri" w:hAnsi="Calibri" w:cs="Calibri"/>
        </w:rPr>
        <w:t>Статья 18. Общее собрание владельцев инвестиционных паев закрытого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связанные с созывом и проведением управляющей компанией общего собрания, оплачиваются за счет имущества, составляющего закрытый паевой инвестиционный фонд, а в случае проведения общего собрания специализированным депозитарием или владельцами инвестиционных паев, которые имеют право на созыв общего собрания, возмещаются за счет указанного имущества.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Письменное требование владельцев инвестиционных паев о созыве общего собрания должно содержать повестку дня общего собрания. Письменное требование о созыве общего собрания должно быть направлено управляющей компании и специализированному депозитарию закрытого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Сообщение о созыве общего собрания должно быть раскрыто в соответствии с требованиями настоящего Федерального </w:t>
      </w:r>
      <w:hyperlink w:anchor="Par1212" w:history="1">
        <w:r>
          <w:rPr>
            <w:rFonts w:ascii="Calibri" w:hAnsi="Calibri" w:cs="Calibri"/>
            <w:color w:val="0000FF"/>
          </w:rPr>
          <w:t>закона</w:t>
        </w:r>
      </w:hyperlink>
      <w:r>
        <w:rPr>
          <w:rFonts w:ascii="Calibri" w:hAnsi="Calibri" w:cs="Calibri"/>
        </w:rPr>
        <w:t>, а в случае, если инвестиционные паи закрытого паевого инвестиционного фонда ограничены в обороте, сообщение предоставляется всем владельцам инвестиционных паев в порядке и форме, которые предусмотрены правилами доверительного управления таким паевым инвестиционным фондом. О созыве общего собрания должны быть уведомлены специализированный депозитарий этого фонда, а также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49" w:name="Par457"/>
      <w:bookmarkEnd w:id="49"/>
      <w:r>
        <w:rPr>
          <w:rFonts w:ascii="Calibri" w:hAnsi="Calibri" w:cs="Calibri"/>
        </w:rPr>
        <w:t>9. Общее собрание принимает решения по вопросам: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утверждения изменений и дополнений в правила доверительного управления закрытым паевым инвестиционным фондом, связанных: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введением скидок в связи с погашением инвестиционных паев или увеличением их размеров;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изменением типа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формирования;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изменением доли в общем количестве выданных инвестиционных паев, которая может принадлежать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4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прав и обязанностей по договору доверительного управления закрытым паевым инвестиционным фондом другой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досрочного прекращения или продления срока действия договора доверительного управления этим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общего собрания может быть принято путем проведения заочного голосования.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если большее количество голосов не предусмотрено правилами доверительного управления паевым инвестиционным фондом.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Копия протокола общего собрания должна быть направлена в Банк России не позднее трех рабочих дней со дня его проведения.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Изменения и дополнения в правила доверительного управления закрытым паевым инвестиционным фондом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51"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15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об утверждении изменений и дополнений в 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w:t>
      </w:r>
      <w:hyperlink r:id="rId153" w:history="1">
        <w:r>
          <w:rPr>
            <w:rFonts w:ascii="Calibri" w:hAnsi="Calibri" w:cs="Calibri"/>
            <w:color w:val="0000FF"/>
          </w:rPr>
          <w:t>актами</w:t>
        </w:r>
      </w:hyperlink>
      <w:r>
        <w:rPr>
          <w:rFonts w:ascii="Calibri" w:hAnsi="Calibri" w:cs="Calibri"/>
        </w:rPr>
        <w:t xml:space="preserve">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4" w:history="1">
        <w:r>
          <w:rPr>
            <w:rFonts w:ascii="Calibri" w:hAnsi="Calibri" w:cs="Calibri"/>
            <w:color w:val="0000FF"/>
          </w:rPr>
          <w:t>N 145-ФЗ</w:t>
        </w:r>
      </w:hyperlink>
      <w:r>
        <w:rPr>
          <w:rFonts w:ascii="Calibri" w:hAnsi="Calibri" w:cs="Calibri"/>
        </w:rPr>
        <w:t xml:space="preserve">, от 23.07.2013 </w:t>
      </w:r>
      <w:hyperlink r:id="rId15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6" w:history="1">
        <w:r>
          <w:rPr>
            <w:rFonts w:ascii="Calibri" w:hAnsi="Calibri" w:cs="Calibri"/>
            <w:color w:val="0000FF"/>
          </w:rPr>
          <w:t>Дополнительные требования</w:t>
        </w:r>
      </w:hyperlink>
      <w:r>
        <w:rPr>
          <w:rFonts w:ascii="Calibri" w:hAnsi="Calibri" w:cs="Calibri"/>
        </w:rPr>
        <w:t xml:space="preserve"> к порядку подготовки, созыва и проведения общего собрания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50" w:name="Par484"/>
      <w:bookmarkEnd w:id="50"/>
      <w:r>
        <w:rPr>
          <w:rFonts w:ascii="Calibri" w:hAnsi="Calibri" w:cs="Calibri"/>
        </w:rPr>
        <w:t>Статья 19. Регистрация Банком России правил доверительного управления паевым инвестиционным фондом и изменений и дополнений в них</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вправе предлагать заключить договор доверительного управления паевым инвестиционным фондом только при условии регистрации Банком России правил доверительного управления этим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 правила доверительного управления паевым инвестиционным фондом вступают в силу при условии их регистрации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правил доверительного управления паевым инвестиционным фондом и регистрации изменений и дополнений в них, включая требования к составу и содержанию представляемых на регистрацию документов, устанавливается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правил доверительного управления паевым инвестиционным фондом и регистрация изменений и дополнений в них осуществляется по заявлению управляющей компании, а регистрация изменений и дополнений, связанных с передачей прав и обязанностей по договору доверительного управления закрытым паевым инвестиционным фондом в случае аннулирования (прекращения действия) лицензии управляющей компании у управляющей компании, - по заявлению специализированного депозитария, а в случае аннулирования (прекращения действия) лицензии управляющей компании у управляющей компании и лицензии специализированного депозитария у специализированного депозитария - по заявлению временной администрации.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России несет ответственность за соответствие зарегистрированных им правил доверительного управления паевым инвестиционным фондом и изменений и дополнений в них требованиям настоящего Федерального закона.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1" w:name="Par498"/>
      <w:bookmarkEnd w:id="51"/>
      <w:r>
        <w:rPr>
          <w:rFonts w:ascii="Calibri" w:hAnsi="Calibri" w:cs="Calibri"/>
        </w:rPr>
        <w:t xml:space="preserve">4. Банк России должен принять решение о регистрации правил доверительного управления </w:t>
      </w:r>
      <w:r>
        <w:rPr>
          <w:rFonts w:ascii="Calibri" w:hAnsi="Calibri" w:cs="Calibri"/>
        </w:rPr>
        <w:lastRenderedPageBreak/>
        <w:t>паевым инвестиционным фондом или о регистрации изменений и дополнений в них либо принять мотивированное решение об отказе в их регистрации: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25 рабочих дней со дня принятия документов, за исключением случаев, предусмотренных </w:t>
      </w:r>
      <w:hyperlink w:anchor="Par501" w:history="1">
        <w:r>
          <w:rPr>
            <w:rFonts w:ascii="Calibri" w:hAnsi="Calibri" w:cs="Calibri"/>
            <w:color w:val="0000FF"/>
          </w:rPr>
          <w:t>подпунктом 2</w:t>
        </w:r>
      </w:hyperlink>
      <w:r>
        <w:rPr>
          <w:rFonts w:ascii="Calibri" w:hAnsi="Calibri" w:cs="Calibri"/>
        </w:rPr>
        <w:t xml:space="preserve"> настоящего пункта;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2" w:name="Par501"/>
      <w:bookmarkEnd w:id="52"/>
      <w:r>
        <w:rPr>
          <w:rFonts w:ascii="Calibri" w:hAnsi="Calibri" w:cs="Calibri"/>
        </w:rPr>
        <w:t>2) не позднее 5 рабочих дней со дня принятия документов, если эти изменения и дополнения касаются исключительно следующих положений: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либо иных сведений об указанных лицах;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выданных инвестиционных паев закрытого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а также уменьшения размера и (или) сокращения перечня расходов, подлежащих оплате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скидок (надбавок) или уменьшения их размеров;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наименования уполномоченного лица или биржи, предусмотренных правилами доверительного управления биржевым паевым инвестиционным фондом, либо иных сведений об уполномоченном лице или о бирже;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в правила доверительного управления биржевым паевым инвестиционным фондом сведений о новом уполномоченном лице или новой бирже;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положений, предусмотренных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срока, предусмотренного </w:t>
      </w:r>
      <w:hyperlink w:anchor="Par498" w:history="1">
        <w:r>
          <w:rPr>
            <w:rFonts w:ascii="Calibri" w:hAnsi="Calibri" w:cs="Calibri"/>
            <w:color w:val="0000FF"/>
          </w:rPr>
          <w:t>пунктом 4</w:t>
        </w:r>
      </w:hyperlink>
      <w:r>
        <w:rPr>
          <w:rFonts w:ascii="Calibri" w:hAnsi="Calibri" w:cs="Calibri"/>
        </w:rPr>
        <w:t xml:space="preserve"> настоящей статьи, Банк России проводит проверку сведений, содержащихся в правилах доверительного управления паевым инвестиционным фондом, изменениях и дополнениях в них и иных представленных документах. При проведении проверки Банк России вправе затребовать от лица, представившего указанные документы, информацию, в том числе документы, необходимые для проведения проверки.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в правилах доверительного управления паевым инвестиционным фондом, изменениях и дополнениях в них или иных представленных документах несоответствия настоящему Федеральному закону, типовым правилам доверительного управления паевым инвестиционным фондом или нормативным актам Банка России либо сведений, не соответствующих действительности или вводящих в заблуждение, Банк России направляет лицу, представившему указанные документы, замечания. В этом случае течение сроков, предусмотренных </w:t>
      </w:r>
      <w:hyperlink w:anchor="Par498" w:history="1">
        <w:r>
          <w:rPr>
            <w:rFonts w:ascii="Calibri" w:hAnsi="Calibri" w:cs="Calibri"/>
            <w:color w:val="0000FF"/>
          </w:rPr>
          <w:t>пунктом 4</w:t>
        </w:r>
      </w:hyperlink>
      <w:r>
        <w:rPr>
          <w:rFonts w:ascii="Calibri" w:hAnsi="Calibri" w:cs="Calibri"/>
        </w:rPr>
        <w:t xml:space="preserve"> настоящей статьи, приостанавливается со дня направления замечаний до дня представления в Банк России исправленных документов, в которых учтены указанные замечания, но не более чем на 25 рабочих дней.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регистрации правил доверительного управления паевым инвестиционным фондом или регистрации изменений и дополнений в них может быть отказано в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несоответствия представленных документов настоящему Федеральному закону, типовым правилам доверительного управления паевым инвестиционным фондом или нормативным актам Банка России либо несоответствия названия паевого инвестиционного фонда требованиям настоящего Федерального закона,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6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в представленных документах сведений, не соответствующих действительности или вводящих в заблуждение, если в течение 25 рабочих дней со дня направления замечаний Банком России не получены исправленные документы, в которых учтены указанные замечания;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управляющей компании лицензии управляющей компании, у специализированного депозитария лицензии специализированного депозитария или у лица, осуществляющего ведение реестра владельцев инвестиционных паев этого фонда, лицензии специализированного депозитария или лицензии на осуществление деятельности по ведению </w:t>
      </w:r>
      <w:r>
        <w:rPr>
          <w:rFonts w:ascii="Calibri" w:hAnsi="Calibri" w:cs="Calibri"/>
        </w:rPr>
        <w:lastRenderedPageBreak/>
        <w:t>реестра либо несоответствия оценщика или аудиторской организации этого фонда требованиям федеральных законов, регулирующих их деятельность;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3" w:name="Par520"/>
      <w:bookmarkEnd w:id="53"/>
      <w:r>
        <w:rPr>
          <w:rFonts w:ascii="Calibri" w:hAnsi="Calibri" w:cs="Calibri"/>
        </w:rPr>
        <w:t xml:space="preserve">5) нарушения требований к формированию паевого инвестиционного фонда, установленных настоящим Федеральным законом или правилами доверительного управления этим фондом, выявленного при регистрации изменений и дополнений, предусмотренных </w:t>
      </w:r>
      <w:hyperlink w:anchor="Par245" w:history="1">
        <w:r>
          <w:rPr>
            <w:rFonts w:ascii="Calibri" w:hAnsi="Calibri" w:cs="Calibri"/>
            <w:color w:val="0000FF"/>
          </w:rPr>
          <w:t>пунктом 19 статьи 13.2</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непредставления в течение 25 рабочих дней по запросу Банка России всех документов, необходимых для регистрации правил доверительного управления паевым инвестиционным фондом или регистрации изменений и дополнений в них.</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Уведомление Банка России о принятии решения о регистрации правил доверительного управления паевым инвестиционным фондом или регистрации изменений и дополнений в них либо об отказе в их регистрации направляется лицу, представившему документы на регистрацию, в течение трех рабочих дней со дня, следующего за днем принятия соответствующего решения.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регистрации правил доверительного управления паевым инвестиционным фондом или регистрации изменений и дополнений в них или уклонение от принятия решения об их регистрации могут быть обжалованы в суд.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Банк России ведет реестр паевых инвестиционных фондов, правила доверительного управления которыми зарегистрированы в соответствии с настоящим Федеральным законом. </w:t>
      </w:r>
      <w:hyperlink r:id="rId171" w:history="1">
        <w:r>
          <w:rPr>
            <w:rFonts w:ascii="Calibri" w:hAnsi="Calibri" w:cs="Calibri"/>
            <w:color w:val="0000FF"/>
          </w:rPr>
          <w:t>Порядок</w:t>
        </w:r>
      </w:hyperlink>
      <w:r>
        <w:rPr>
          <w:rFonts w:ascii="Calibri" w:hAnsi="Calibri" w:cs="Calibri"/>
        </w:rPr>
        <w:t xml:space="preserve"> ведения реестра паевых инвестиционных фондов и предоставления выписок из него устанавливается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7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54" w:name="Par529"/>
      <w:bookmarkEnd w:id="54"/>
      <w:r>
        <w:rPr>
          <w:rFonts w:ascii="Calibri" w:hAnsi="Calibri" w:cs="Calibri"/>
        </w:rPr>
        <w:t>Статья 20. Вступление в силу изменений и дополнений, вносимых в правила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Сообщение о регистрации изменений и дополнений, вносимых в правила доверительного управления паевым инвестиционным фондом, раскрывается в соответствии с требованиями настоящего Федерального </w:t>
      </w:r>
      <w:hyperlink w:anchor="Par1212" w:history="1">
        <w:r>
          <w:rPr>
            <w:rFonts w:ascii="Calibri" w:hAnsi="Calibri" w:cs="Calibri"/>
            <w:color w:val="0000FF"/>
          </w:rPr>
          <w:t>закона</w:t>
        </w:r>
      </w:hyperlink>
      <w:r>
        <w:rPr>
          <w:rFonts w:ascii="Calibri" w:hAnsi="Calibri" w:cs="Calibri"/>
        </w:rPr>
        <w:t>, а если инвестиционные паи ограничены в обороте, указанное сообщение предоставляется всем владельцам таких инвестиционных паев в порядке и форме, которые предусмотрены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 xml:space="preserve">2. Изменения и дополнения, вносимые в правила доверительного управления паевым инвестиционным фондом, вступают в силу со дня раскрытия сообщения об их регистрации, за исключением изменений и дополнений, предусмотренных </w:t>
      </w:r>
      <w:hyperlink w:anchor="Par552" w:history="1">
        <w:r>
          <w:rPr>
            <w:rFonts w:ascii="Calibri" w:hAnsi="Calibri" w:cs="Calibri"/>
            <w:color w:val="0000FF"/>
          </w:rPr>
          <w:t>пунктами 4</w:t>
        </w:r>
      </w:hyperlink>
      <w:r>
        <w:rPr>
          <w:rFonts w:ascii="Calibri" w:hAnsi="Calibri" w:cs="Calibri"/>
        </w:rPr>
        <w:t xml:space="preserve"> и </w:t>
      </w:r>
      <w:hyperlink w:anchor="Par553" w:history="1">
        <w:r>
          <w:rPr>
            <w:rFonts w:ascii="Calibri" w:hAnsi="Calibri" w:cs="Calibri"/>
            <w:color w:val="0000FF"/>
          </w:rPr>
          <w:t>5</w:t>
        </w:r>
      </w:hyperlink>
      <w:r>
        <w:rPr>
          <w:rFonts w:ascii="Calibri" w:hAnsi="Calibri" w:cs="Calibri"/>
        </w:rPr>
        <w:t xml:space="preserve"> настоящей статьи, а также изменений и дополнений, связанных: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изменением инвестиционной декларации;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изменением типа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7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увеличением расходов и (или) расширением перечня расходов, подлежащих оплате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введением скидок в связи с погашением инвестиционных паев или увеличением их размеров;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 увеличением величины максимального отклонения цены покупки (продажи) инвестиционных паев, публично объявляемой маркет-мейкером биржевого фонда на организованных торгах, проводимых биржей, от расчетной цены одного инвестиционного пая;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176"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 уменьшением объема сделок с инвестиционными паями на проводимых биржей организованных торгах, совершаемых маркет-мейкером биржевого фонда в течение торгового дня, по достижении которого его обязанность маркет-мейкера в этот день прекращается;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17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иными изменениями и дополнениями, предусмотренными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и дополнения, вносимые в правила доверительного управления паевым инвестиционным фондом, предусмотренные </w:t>
      </w:r>
      <w:hyperlink w:anchor="Par534" w:history="1">
        <w:r>
          <w:rPr>
            <w:rFonts w:ascii="Calibri" w:hAnsi="Calibri" w:cs="Calibri"/>
            <w:color w:val="0000FF"/>
          </w:rPr>
          <w:t>пунктом 2</w:t>
        </w:r>
      </w:hyperlink>
      <w:r>
        <w:rPr>
          <w:rFonts w:ascii="Calibri" w:hAnsi="Calibri" w:cs="Calibri"/>
        </w:rPr>
        <w:t xml:space="preserve"> настоящей статьи, вступают в силу: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открытого, биржевого и закрытого паевых инвестиционных фондов - по истечении одного месяца со дня раскрытия сообщения о регистрации таких изменений и дополнений;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интервального паевого инвестиционного фонда - со дня, следующего за днем окончания ближайшего после раскрытия указанного сообщения срока приема заявок, но не ранее трех месяцев со дня раскрытия указанного сообщения.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6" w:name="Par552"/>
      <w:bookmarkEnd w:id="56"/>
      <w:r>
        <w:rPr>
          <w:rFonts w:ascii="Calibri" w:hAnsi="Calibri" w:cs="Calibri"/>
        </w:rPr>
        <w:t xml:space="preserve">4. Изменения и дополнения, вносимые в правила доверительного управления паевым инвестиционным фондом, предусмотренные </w:t>
      </w:r>
      <w:hyperlink w:anchor="Par484" w:history="1">
        <w:r>
          <w:rPr>
            <w:rFonts w:ascii="Calibri" w:hAnsi="Calibri" w:cs="Calibri"/>
            <w:color w:val="0000FF"/>
          </w:rPr>
          <w:t>подпунктом 2 пункта 4 статьи 19</w:t>
        </w:r>
      </w:hyperlink>
      <w:r>
        <w:rPr>
          <w:rFonts w:ascii="Calibri" w:hAnsi="Calibri" w:cs="Calibri"/>
        </w:rPr>
        <w:t xml:space="preserve"> настоящего Федерального закона, вступают в силу со дня их регистрации.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57" w:name="Par553"/>
      <w:bookmarkEnd w:id="57"/>
      <w:r>
        <w:rPr>
          <w:rFonts w:ascii="Calibri" w:hAnsi="Calibri" w:cs="Calibri"/>
        </w:rPr>
        <w:t>5. 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их регистрации, если более поздний срок не предусмотрен указанными правилами.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58" w:name="Par555"/>
      <w:bookmarkEnd w:id="58"/>
      <w:r>
        <w:rPr>
          <w:rFonts w:ascii="Calibri" w:hAnsi="Calibri" w:cs="Calibri"/>
          <w:b/>
          <w:bCs/>
        </w:rPr>
        <w:t>Глава IV. ВЫДАЧА, ПОГАШЕНИЕ И ОБМЕН</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59" w:name="Par558"/>
      <w:bookmarkEnd w:id="59"/>
      <w:r>
        <w:rPr>
          <w:rFonts w:ascii="Calibri" w:hAnsi="Calibri" w:cs="Calibri"/>
        </w:rPr>
        <w:t>Статья 21. Выдача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инвестиционных паев осуществляется на основании заявок на приобретение инвестиционных паев путем внесения записи по лицевому счету в реестре владельцев инвестиционных паев. Заявки на приобретение инвестиционных паев носят безотзывный характер.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приеме заявок на приобретение инвестиционных паев должно быть отказано в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порядка и сроков подачи заявок, которые предусмотрены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81"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несоблюдения установленных правилами доверительного управления паевым инвестиционным фондом правил приобретения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82"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приостановления выдачи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83"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инвестиционных паев должна осуществляться в день включения в состав паевого </w:t>
      </w:r>
      <w:r>
        <w:rPr>
          <w:rFonts w:ascii="Calibri" w:hAnsi="Calibri" w:cs="Calibri"/>
        </w:rPr>
        <w:lastRenderedPageBreak/>
        <w:t xml:space="preserve">инвестиционного фонда подлежащего включению имущества, переданного в оплату инвестиционных паев, или в следующий за ним рабочий день, за исключением случаев, предусмотренных </w:t>
      </w:r>
      <w:hyperlink w:anchor="Par217" w:history="1">
        <w:r>
          <w:rPr>
            <w:rFonts w:ascii="Calibri" w:hAnsi="Calibri" w:cs="Calibri"/>
            <w:color w:val="0000FF"/>
          </w:rPr>
          <w:t>статьей 13.2</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инвестиционных паев интервального или закрытого паевого инвестиционного фонда после завершения (окончания) его формирования осуществляется в один день по окончании срока приема заявок на приобретение инвестиционных паев интервального паевого инвестиционного фонда или дополнительных инвестиционных паев закрытого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выдачи дополнительных инвестиционных паев закрытого паевого инвестиционного фонда управляющая компания составляет отчет о количестве дополнительно выданных инвестиционных паев, который направляется в Банк России не позднее трех рабочих дней со дня выдачи дополнительных инвестиционных паев. Одновременно с указанным отчетом направляются для регистрации изменения и дополнения в правила доверительного управления закрытым паевым инвестиционным фондом в части положений, касающихся количества выданных инвестиционных паев этого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Инвестиционные паи биржевого паевого инвестиционного фонда при их выдаче могут приобретать только уполномоченные лица.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5"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0" w:name="Par581"/>
      <w:bookmarkEnd w:id="60"/>
      <w:r>
        <w:rPr>
          <w:rFonts w:ascii="Calibri" w:hAnsi="Calibri" w:cs="Calibri"/>
        </w:rPr>
        <w:t>Статья 22. Обмен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Правилами доверительного управления открытым или интервальным паевым инвестиционным фондом может быть предусмотрена возможность обмена инвестиционных паев по требованию их владельца на инвестиционные паи другого открытого или интервального паевого инвестиционного фонда, находящегося в доверительном управлении той же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Обмен инвестиционных паев осуществляется путем конвертации инвестиционных паев одного паевого инвестиционного фонда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 При этом имущество, стоимость которого соответствует расчетной стоимости конвертируемых инвестиционных паев, передается из паевого инвестиционного фонда, инвестиционные паи которого конвертируются, в состав паевого инвестиционного фонда, в инвестиционные паи которого осуществляется конвертация.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Обмен инвестиционных паев одного паевого инвестиционного фонда на инвестиционные паи другого фонда может производиться только в случае, если дата погашения инвестиционных паев, подлежащих обмену, совпадает с датой выдачи инвестиционных паев, на которые производится обмен.</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приеме заявок на обмен инвестиционных паев должно быть отказано в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несоблюдения порядка и сроков подачи заявок, которые установлены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об одновременном приостановлении выдачи, погашения и обмена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принятия решения о приостановлении выдачи инвестиционных паев, требование об обмене на которые содержится в заявке.</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1" w:name="Par596"/>
      <w:bookmarkEnd w:id="61"/>
      <w:r>
        <w:rPr>
          <w:rFonts w:ascii="Calibri" w:hAnsi="Calibri" w:cs="Calibri"/>
        </w:rPr>
        <w:t>Статья 22.1. Обмен инвестиционных паев по решению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62" w:name="Par600"/>
      <w:bookmarkEnd w:id="62"/>
      <w:r>
        <w:rPr>
          <w:rFonts w:ascii="Calibri" w:hAnsi="Calibri" w:cs="Calibri"/>
        </w:rPr>
        <w:t>1. Управляющая компания вправе принять решение об обмене всех инвестиционных паев одного открытого паевого инвестиционного фонда (далее - присоединяемый фонд) на инвестиционные паи другого открытого паевого инвестиционного фонда (далее - фонд, к которому осуществляется присоединение) при одновременном соблюдении следующих условий: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 паевые инвестиционные фонды находятся в доверительном управлении одной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доверительного управления этих фондов предусмотрена возможность такого обмена;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правилах доверительного управления этих фондов указаны одно и то же лицо, осуществляющее ведение реестра владельцев инвестиционных паев, и один и тот же специализированный депозитарий.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Обмен инвестиционных паев осуществляется без заявления владельцами инвестиционных паев требований об их обмене путем конвертации инвестиционных паев присоединяемого фонда в инвестиционные паи фонда, к которому осуществляется присоединение.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Обмен инвестиционных паев без заявления владельцами инвестиционных паев требований об их обмене может осуществляться только при условии раскрытия управляющей компанией информации о принятии решения, предусмотренного </w:t>
      </w:r>
      <w:hyperlink w:anchor="Par600" w:history="1">
        <w:r>
          <w:rPr>
            <w:rFonts w:ascii="Calibri" w:hAnsi="Calibri" w:cs="Calibri"/>
            <w:color w:val="0000FF"/>
          </w:rPr>
          <w:t>пунктом 1</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доверительного управления присоединяемым фондом прекращается после конвертации инвестиционных паев присоединяемого фонда в инвестиционные паи фонда, к которому осуществляется присоединение.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30 дней со дня раскрытия управляющей компанией информации о принятии решения, предусмотренного </w:t>
      </w:r>
      <w:hyperlink w:anchor="Par600" w:history="1">
        <w:r>
          <w:rPr>
            <w:rFonts w:ascii="Calibri" w:hAnsi="Calibri" w:cs="Calibri"/>
            <w:color w:val="0000FF"/>
          </w:rPr>
          <w:t>пунктом 1</w:t>
        </w:r>
      </w:hyperlink>
      <w:r>
        <w:rPr>
          <w:rFonts w:ascii="Calibri" w:hAnsi="Calibri" w:cs="Calibri"/>
        </w:rPr>
        <w:t xml:space="preserve"> настоящей статьи, прием заявок на приобретение, погашение и обмен инвестиционных паев присоединяемого фонда, а также заявок на обмен инвестиционных паев иных паевых инвестиционных фондов на инвестиционные паи присоединяемого фонда приостанавливается. 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присоединяемого фонда в инвестиционные паи фонда, к которому осуществляется присоединение.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обязана не позднее трех рабочих дней со дня, следующего за днем приостановления приема заявок на приобретение, погашение и обмен инвестиционных паев присоединяемого фонда, осуществить объединение имущества, составляющего присоединяемый фонд, и имущества, составляющего фонд, к которому осуществляется присоединение. Конвертация инвестиционных паев присоединяемого фонда в инвестиционные паи фонда, к которому осуществляется присоединение, производится не позднее рабочего дня, следующего за днем завершения указанного объединения имущества.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объединения имущества паевых инвестиционных фондов обязанности, возникшие в связи с доверительным управлением имуществом присоединяемого фонда, подлежат исполнению за счет имущества фонда, к которому осуществляется присоединение.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компания представляет отчет об объединении имущества паевых инвестиционных фондов в Банк России. </w:t>
      </w:r>
      <w:hyperlink r:id="rId188" w:history="1">
        <w:r>
          <w:rPr>
            <w:rFonts w:ascii="Calibri" w:hAnsi="Calibri" w:cs="Calibri"/>
            <w:color w:val="0000FF"/>
          </w:rPr>
          <w:t>Требования</w:t>
        </w:r>
      </w:hyperlink>
      <w:r>
        <w:rPr>
          <w:rFonts w:ascii="Calibri" w:hAnsi="Calibri" w:cs="Calibri"/>
        </w:rPr>
        <w:t xml:space="preserve"> к указанному отчету, а также </w:t>
      </w:r>
      <w:hyperlink r:id="rId189" w:history="1">
        <w:r>
          <w:rPr>
            <w:rFonts w:ascii="Calibri" w:hAnsi="Calibri" w:cs="Calibri"/>
            <w:color w:val="0000FF"/>
          </w:rPr>
          <w:t>порядок</w:t>
        </w:r>
      </w:hyperlink>
      <w:r>
        <w:rPr>
          <w:rFonts w:ascii="Calibri" w:hAnsi="Calibri" w:cs="Calibri"/>
        </w:rPr>
        <w:t xml:space="preserve"> и </w:t>
      </w:r>
      <w:hyperlink r:id="rId190" w:history="1">
        <w:r>
          <w:rPr>
            <w:rFonts w:ascii="Calibri" w:hAnsi="Calibri" w:cs="Calibri"/>
            <w:color w:val="0000FF"/>
          </w:rPr>
          <w:t>срок</w:t>
        </w:r>
      </w:hyperlink>
      <w:r>
        <w:rPr>
          <w:rFonts w:ascii="Calibri" w:hAnsi="Calibri" w:cs="Calibri"/>
        </w:rPr>
        <w:t xml:space="preserve"> </w:t>
      </w:r>
      <w:r>
        <w:rPr>
          <w:rFonts w:ascii="Calibri" w:hAnsi="Calibri" w:cs="Calibri"/>
        </w:rPr>
        <w:lastRenderedPageBreak/>
        <w:t>его представления устанавливаются Банком России. Банк России исключает присоединяемый фонд из реестра паевых инвестиционных фондов.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9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3" w:name="Par613"/>
      <w:bookmarkEnd w:id="63"/>
      <w:r>
        <w:rPr>
          <w:rFonts w:ascii="Calibri" w:hAnsi="Calibri" w:cs="Calibri"/>
        </w:rPr>
        <w:t>Статья 23. Погашение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 погашении инвестиционных паев подаются в форме заявок на погашение инвестиционных паев. Заявки на погашение инвестиционных паев носят безотзывный характер. Заявки на погашение инвестиционных паев подаются владельцами инвестиционных паев, если иное не предусмотрено настоящим Федеральным законом, а в случае, если в реестре владельцев инвестиционных паев учет прав на инвестиционные паи осуществляется на лицевом счете номинального держателя, - соответствующим номинальным держателем. Номинальный держатель подает заявку на погашение инвестиционных паев на основании соответствующего распоряжения владельца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приеме заявок на погашение инвестиционных паев должно быть отказано в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порядка и сроков подачи заявок, которые установлены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подачи заявки на погашение инвестиционных паев биржевого паевого инвестиционного фонда, принадлежащих лицу, которое не является уполномоченным лицом;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9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об одновременном приостановлении выдачи, погашения и обмена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64" w:name="Par625"/>
      <w:bookmarkEnd w:id="64"/>
      <w:r>
        <w:rPr>
          <w:rFonts w:ascii="Calibri" w:hAnsi="Calibri" w:cs="Calibri"/>
        </w:rPr>
        <w:t>4. Прием в течение одного рабочего дня заявки (заявок) на погашение или обмен 75 и более процентов инвестиционных паев открытого паевого инвестиционного фонда является основанием для прекращения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65" w:name="Par626"/>
      <w:bookmarkEnd w:id="65"/>
      <w:r>
        <w:rPr>
          <w:rFonts w:ascii="Calibri" w:hAnsi="Calibri" w:cs="Calibri"/>
        </w:rPr>
        <w:t>5. Прием в течение срока, установленного правилами доверительного управления биржевым, интервальным или закрытым паевым инвестиционным фондом для приема заявок на погашение или обмен инвестиционных паев, заявки (заявок) на погашение или обмен 75 и более процентов инвестиционных паев биржевого, интервального или закрытого паевого инвестиционного фонда является основанием для прекращения соответствующего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заявки (заявок) на погашение или обмен инвестиционных паев в случаях, предусмотренных </w:t>
      </w:r>
      <w:hyperlink w:anchor="Par625" w:history="1">
        <w:r>
          <w:rPr>
            <w:rFonts w:ascii="Calibri" w:hAnsi="Calibri" w:cs="Calibri"/>
            <w:color w:val="0000FF"/>
          </w:rPr>
          <w:t>пунктами 4</w:t>
        </w:r>
      </w:hyperlink>
      <w:r>
        <w:rPr>
          <w:rFonts w:ascii="Calibri" w:hAnsi="Calibri" w:cs="Calibri"/>
        </w:rPr>
        <w:t xml:space="preserve"> и </w:t>
      </w:r>
      <w:hyperlink w:anchor="Par626" w:history="1">
        <w:r>
          <w:rPr>
            <w:rFonts w:ascii="Calibri" w:hAnsi="Calibri" w:cs="Calibri"/>
            <w:color w:val="0000FF"/>
          </w:rPr>
          <w:t>5</w:t>
        </w:r>
      </w:hyperlink>
      <w:r>
        <w:rPr>
          <w:rFonts w:ascii="Calibri" w:hAnsi="Calibri" w:cs="Calibri"/>
        </w:rPr>
        <w:t xml:space="preserve"> настоящей статьи, является основанием для прекращения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Федеральным </w:t>
      </w:r>
      <w:hyperlink w:anchor="Par802" w:history="1">
        <w:r>
          <w:rPr>
            <w:rFonts w:ascii="Calibri" w:hAnsi="Calibri" w:cs="Calibri"/>
            <w:color w:val="0000FF"/>
          </w:rPr>
          <w:t>законом</w:t>
        </w:r>
      </w:hyperlink>
      <w:r>
        <w:rPr>
          <w:rFonts w:ascii="Calibri" w:hAnsi="Calibri" w:cs="Calibri"/>
        </w:rPr>
        <w:t>, погашение инвестиционных паев осуществляется без заявления владельцем инвестиционных паев требования об их погашении.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6" w:name="Par631"/>
      <w:bookmarkEnd w:id="66"/>
      <w:r>
        <w:rPr>
          <w:rFonts w:ascii="Calibri" w:hAnsi="Calibri" w:cs="Calibri"/>
        </w:rPr>
        <w:t>Статья 24. Порядок приема заявок на приобретение, погашение и обмен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заявок на приобретение, погашение и обмен инвестиционных паев открытого паевого инвестиционного фонда должен осуществляться каждый рабочий день.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на приобретение, погашение и обмен инвестиционных паев биржевого или интервального паевого инвестиционного фонда 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28.07.2012 </w:t>
      </w:r>
      <w:hyperlink r:id="rId196" w:history="1">
        <w:r>
          <w:rPr>
            <w:rFonts w:ascii="Calibri" w:hAnsi="Calibri" w:cs="Calibri"/>
            <w:color w:val="0000FF"/>
          </w:rPr>
          <w:t>N 145-ФЗ</w:t>
        </w:r>
      </w:hyperlink>
      <w:r>
        <w:rPr>
          <w:rFonts w:ascii="Calibri" w:hAnsi="Calibri" w:cs="Calibri"/>
        </w:rPr>
        <w:t xml:space="preserve">, от 23.07.2013 </w:t>
      </w:r>
      <w:hyperlink r:id="rId197"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на погашение инвестиционных паев закрытого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 в управляющую компанию и (или) </w:t>
      </w:r>
      <w:hyperlink w:anchor="Par676" w:history="1">
        <w:r>
          <w:rPr>
            <w:rFonts w:ascii="Calibri" w:hAnsi="Calibri" w:cs="Calibri"/>
            <w:color w:val="0000FF"/>
          </w:rPr>
          <w:t>агентам</w:t>
        </w:r>
      </w:hyperlink>
      <w:r>
        <w:rPr>
          <w:rFonts w:ascii="Calibri" w:hAnsi="Calibri" w:cs="Calibri"/>
        </w:rPr>
        <w:t xml:space="preserve"> по выдаче, погашению и обмену инвестиционных паев этого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обязаны принимать также заявки на погашение и обмен инвестиционных паев этого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позволяющей достоверно установить лицо, направившее заявку.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7" w:name="Par643"/>
      <w:bookmarkEnd w:id="67"/>
      <w:r>
        <w:rPr>
          <w:rFonts w:ascii="Calibri" w:hAnsi="Calibri" w:cs="Calibri"/>
        </w:rPr>
        <w:t>Статья 25. Выплата денежной компенсации в связи с погашением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денежной компенсации в связи с погашением инвестиционных паев осуществляется за счет денежных средств, составляющих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денежной компенсации в связи с погашением инвестиционного пая открытого или биржевого паевого инвестиционного фонда должна осуществляться в течение срока, определенного правилами доверительного управления открытым или биржевым паевым инвестиционным фондом, но не позднее 10 рабочих дней со дня погашения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денежной компенсации в связи с погашением инвестиционного пая интервального паевого инвестиционного фонда должна осуществляться в течение 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не позднее одного месяца со дня окончания срока приема заявок на погашение инвестиционных паев, а в случае, предусмотренном </w:t>
      </w:r>
      <w:hyperlink w:anchor="Par297" w:history="1">
        <w:r>
          <w:rPr>
            <w:rFonts w:ascii="Calibri" w:hAnsi="Calibri" w:cs="Calibri"/>
            <w:color w:val="0000FF"/>
          </w:rPr>
          <w:t>пунктом 4 статьи 14.1</w:t>
        </w:r>
      </w:hyperlink>
      <w:r>
        <w:rPr>
          <w:rFonts w:ascii="Calibri" w:hAnsi="Calibri" w:cs="Calibri"/>
        </w:rPr>
        <w:t xml:space="preserve"> настоящего Федерального закона, - не позднее одного месяца со дня погашения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но не позднее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недостаточности денежных средств, составляющих паевой инвестиционный фонд, для выплаты денежной компенсации в связи с погашением инвестиционного пая управляющая компания вправе использовать собственные денежные средства.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8" w:name="Par654"/>
      <w:bookmarkEnd w:id="68"/>
      <w:r>
        <w:rPr>
          <w:rFonts w:ascii="Calibri" w:hAnsi="Calibri" w:cs="Calibri"/>
        </w:rPr>
        <w:t>Статья 25.1. Выдел имущества, составляющего биржевой паевой инвестиционный фонд, в связи с погашением инвестиционных паев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это предусмотрено правилами доверительного управления биржевым паевым инвестиционным фондом, уполномоченное лицо вправе требовать выдела имущества, составляющего указанный фонд, при погашении инвестиционных паев. В этом случае погашение инвестиционных паев и передача уполномоченному лицу выделенного имущества в связи с погашением инвестиционных паев осуществляются в один день.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погашением инвестиционных паев биржевого паевого инвестиционного фонда уполномоченному лицу могут быть переданы ценные бумаги, и (или) денежные средства, и (или) допущенные к организованным торгам товары, которые составляют этот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выдела имущества, составляющего биржевой паевой инвестиционный фонд, в связи с погашением инвестиционных паев биржевого паевого инвестиционного фонда и сроки передачи этого имущества уполномоченному лицу устанавливаются правилами доверительного управления биржевым паевым инвестиционным фондом в соответствии с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69" w:name="Par663"/>
      <w:bookmarkEnd w:id="69"/>
      <w:r>
        <w:rPr>
          <w:rFonts w:ascii="Calibri" w:hAnsi="Calibri" w:cs="Calibri"/>
        </w:rPr>
        <w:t>Статья 26. Определение суммы денежных средств (стоимости имущества), на которую выдается инвестиционный пай, и суммы денежной компенсации, подлежащей выплате в связи с погашением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денежных средств (стоимость имущества), на которую выдается инвестиционный пай при формировании паевого инвестиционного фонда, определяется правилами доверительного управления паевым инвестиционным фондом и должна быть единой для всех приобретателей.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денежных средств (стоимость имущества), на которую выдается инвестиционный пай после завершения (окончания) формирования паевого инвестиционного фонда, определяется исходя из расчетной стоимости инвестиционного пая, за исключением случаев, предусмотренных </w:t>
      </w:r>
      <w:hyperlink w:anchor="Par669" w:history="1">
        <w:r>
          <w:rPr>
            <w:rFonts w:ascii="Calibri" w:hAnsi="Calibri" w:cs="Calibri"/>
            <w:color w:val="0000FF"/>
          </w:rPr>
          <w:t>пунктом 3</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70" w:name="Par669"/>
      <w:bookmarkEnd w:id="70"/>
      <w:r>
        <w:rPr>
          <w:rFonts w:ascii="Calibri" w:hAnsi="Calibri" w:cs="Calibri"/>
        </w:rP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 денежной компенсации, подлежащей выплате в связи с погашением инвестиционного пая, в том числе в соответствии с </w:t>
      </w:r>
      <w:hyperlink w:anchor="Par298" w:history="1">
        <w:r>
          <w:rPr>
            <w:rFonts w:ascii="Calibri" w:hAnsi="Calibri" w:cs="Calibri"/>
            <w:color w:val="0000FF"/>
          </w:rPr>
          <w:t>подпунктом 1 пункта 4 статьи 14.1</w:t>
        </w:r>
      </w:hyperlink>
      <w:r>
        <w:rPr>
          <w:rFonts w:ascii="Calibri" w:hAnsi="Calibri" w:cs="Calibri"/>
        </w:rPr>
        <w:t xml:space="preserve"> настоящего Федерального закона, определяется исходя из расчетной стоимости инвестиционного пая, за исключением случая, предусмотренного </w:t>
      </w:r>
      <w:hyperlink w:anchor="Par671" w:history="1">
        <w:r>
          <w:rPr>
            <w:rFonts w:ascii="Calibri" w:hAnsi="Calibri" w:cs="Calibri"/>
            <w:color w:val="0000FF"/>
          </w:rPr>
          <w:t>пунктом 5</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71" w:name="Par671"/>
      <w:bookmarkEnd w:id="71"/>
      <w:r>
        <w:rPr>
          <w:rFonts w:ascii="Calibri" w:hAnsi="Calibri" w:cs="Calibri"/>
        </w:rPr>
        <w:t>5. Сумма денежной компенсации, подлежащей выплате в связи с погашением инвестиционного пая закрытого паевого инвестиционного фонда, инвестиционные паи которого ограничены в обороте, определяется в соответствии с правилами доверительного управления таким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Расчетная стоимость инвестиционного пая определяется в соответствии с нормативными </w:t>
      </w:r>
      <w:hyperlink r:id="rId204" w:history="1">
        <w:r>
          <w:rPr>
            <w:rFonts w:ascii="Calibri" w:hAnsi="Calibri" w:cs="Calibri"/>
            <w:color w:val="0000FF"/>
          </w:rPr>
          <w:t>актами</w:t>
        </w:r>
      </w:hyperlink>
      <w:r>
        <w:rPr>
          <w:rFonts w:ascii="Calibri" w:hAnsi="Calibri" w:cs="Calibri"/>
        </w:rPr>
        <w:t xml:space="preserve"> Банка России путем деления стоимости чистых активов паевого инвестиционного фонда, рассчитанной на день не ранее дня приема заявок на приобретение, заявок на погашение или заявок на обмен инвестиционных паев, на количество инвестиционных паев, указанное в реестре владельцев инвестиционных паев этого паевого инвестиционного фонда на тот же день.</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и скидки с расчетной стоимости инвестиционных паев при их погашении. Максимальный размер надбавки не может составлять более 1,5 процента расчетной стоимости инвестиционного пая. Максимальный размер скидки не может составлять более 3 процентов расчетной стоимости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2" w:name="Par676"/>
      <w:bookmarkEnd w:id="72"/>
      <w:r>
        <w:rPr>
          <w:rFonts w:ascii="Calibri" w:hAnsi="Calibri" w:cs="Calibri"/>
        </w:rPr>
        <w:t>Статья 27. Агенты по выдаче, погашению и обмену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Агентами по выдаче, погашению и обмену инвестиционных паев могут быть только специализированные депозитарии и профессиональные участники рынка ценных бумаг, имеющие лицензию на осуществление брокерской деятельности или деятельности по ведению реестра владельцев ценных бумаг.</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 по выдаче, погашению и обмену инвестиционных паев действует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своей деятельности агент по выдаче, погашению и обмену инвестиционных паев обязан указывать, что он действует от имени и по поручению управляющей компании соответствующего паевого инвестиционного фонда, а также предъявлять всем заинтересованным лицам доверенность, выданную этой управляющей компанией.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hyperlink w:anchor="Par1212" w:history="1">
        <w:r>
          <w:rPr>
            <w:rFonts w:ascii="Calibri" w:hAnsi="Calibri" w:cs="Calibri"/>
            <w:color w:val="0000FF"/>
          </w:rPr>
          <w:t>законом</w:t>
        </w:r>
      </w:hyperlink>
      <w:r>
        <w:rPr>
          <w:rFonts w:ascii="Calibri" w:hAnsi="Calibri" w:cs="Calibri"/>
        </w:rPr>
        <w:t>,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7"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3" w:name="Par685"/>
      <w:bookmarkEnd w:id="73"/>
      <w:r>
        <w:rPr>
          <w:rFonts w:ascii="Calibri" w:hAnsi="Calibri" w:cs="Calibri"/>
        </w:rPr>
        <w:t>Статья 28. Права и обязанности агента по выдаче, погашению и обмену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 по выдаче, погашению и обмену инвестиционных паев в соответствии с настоящим Федеральным законом, нормативными актами Банка России и договором, заключенным с управляющей компанией, обязан:</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заявки на приобретение, погашение и обмен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необходимые меры по идентификации лиц, подающих заявки на приобретение, погашение и обмен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раскрывать информацию, предусмотренную </w:t>
      </w:r>
      <w:hyperlink w:anchor="Par1212" w:history="1">
        <w:r>
          <w:rPr>
            <w:rFonts w:ascii="Calibri" w:hAnsi="Calibri" w:cs="Calibri"/>
            <w:color w:val="0000FF"/>
          </w:rPr>
          <w:t>главой XII</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доступ к своей учетной документации по требованию управляющей компании, специализированного депозитария, а также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конфиденциальность информации, полученной в связи с осуществлением деятельности по выдаче, погашению и обмену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установленные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1"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 по выдаче, погашению и обмену инвестиционных паев вправе оказывать услуги в качестве агента по выдаче, погашению и обмену инвестиционных паев одновременно нескольким управляющим компаниям.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Агент по выдаче, погашению и обмену инвестиционных паев не вправе: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прием заявок на приобретение, погашение и обмен инвестиционных паев не иначе как на основании распоряжений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передоверять полномочия по приему заявок на приобретение, погашение и обмен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4" w:name="Par707"/>
      <w:bookmarkEnd w:id="74"/>
      <w:r>
        <w:rPr>
          <w:rFonts w:ascii="Calibri" w:hAnsi="Calibri" w:cs="Calibri"/>
        </w:rPr>
        <w:t>Статья 29. Приостановление выдачи, погашения и обмена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Управляющие компании открытого, биржевого и интервального паевых инвестиционных фондов вправе приостановить выдачу инвестиционных паев, если это предусмотрено правилами доверительного управления этими фондами.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Погашение и обмен инвестиционных паев могут быть приостановлены управляющей компанией паевого инвестиционного фонда только одновременно с приостановлением выдачи инвестиционных паев этого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w:t>
      </w:r>
      <w:hyperlink r:id="rId214" w:history="1">
        <w:r>
          <w:rPr>
            <w:rFonts w:ascii="Calibri" w:hAnsi="Calibri" w:cs="Calibri"/>
            <w:color w:val="0000FF"/>
          </w:rPr>
          <w:t>актами</w:t>
        </w:r>
      </w:hyperlink>
      <w:r>
        <w:rPr>
          <w:rFonts w:ascii="Calibri" w:hAnsi="Calibri" w:cs="Calibri"/>
        </w:rPr>
        <w:t xml:space="preserve"> Банка России, когда этого требуют интересы учредителей доверительного управления, на срок действия обстоятельств, послуживших причиной такого приостановления.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одновременного приостановления выдачи, погашения и обмена инвестиционных паев управляющая компания обязана в тот же день в письменной форме уведомить об этом Банк России с указанием причин такого приостановления, а также раскрыть информацию о приостановлении выдачи, погашения и обмена инвестиционных паев в соответствии с настоящим Федеральным законом, а в случае, если указанные инвестиционные паи ограничены в обороте, - предоставить такую информацию владельцам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16" w:history="1">
        <w:r>
          <w:rPr>
            <w:rFonts w:ascii="Calibri" w:hAnsi="Calibri" w:cs="Calibri"/>
            <w:color w:val="0000FF"/>
          </w:rPr>
          <w:t>N 334-ФЗ</w:t>
        </w:r>
      </w:hyperlink>
      <w:r>
        <w:rPr>
          <w:rFonts w:ascii="Calibri" w:hAnsi="Calibri" w:cs="Calibri"/>
        </w:rPr>
        <w:t xml:space="preserve">, от 23.07.2013 </w:t>
      </w:r>
      <w:hyperlink r:id="rId217"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компания обязана приостановить выдачу, погашение и обмен инвестиционных паев паевого инвестиционного фонда не позднее дня, следующего за днем, когда она узнала или должна была узнать о следующих обстоятельствах: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аннулировании (о прекращении действия) лицензии управляющей компании у управляющей компании, лицензии специализированного депозитария у специализированного депозитария этого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8"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невозможности определения стоимости активов этого паевого инвестиционного фонда по причинам, не зависящим от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75" w:name="Par724"/>
      <w:bookmarkEnd w:id="75"/>
      <w:r>
        <w:rPr>
          <w:rFonts w:ascii="Calibri" w:hAnsi="Calibri" w:cs="Calibri"/>
          <w:b/>
          <w:bCs/>
        </w:rPr>
        <w:t>Глава V. ПРЕКРАЩЕНИЕ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6" w:name="Par726"/>
      <w:bookmarkEnd w:id="76"/>
      <w:r>
        <w:rPr>
          <w:rFonts w:ascii="Calibri" w:hAnsi="Calibri" w:cs="Calibri"/>
        </w:rPr>
        <w:t>Статья 30. Основания прекращения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паевого инвестиционного фонда осуществляется в случаях, если: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принята (приняты) заявка (заявки) на погашение всех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аннулирована (прекратила действие) лицензия управляющей компании у управляющей компании открытого, биржевого или интервального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21"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аннулирована (прекратила действие) лицензия управляющей компании у управляющей компании закрытого паевого инвестиционного фонда и права и обязанности данной управляющей компании по договору доверительного управления этим фондом в течение трех месяцев со дня аннулирования (прекращения действия) указанной лицензии не переданы другой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2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аннулирована (прекратила действие) лицензия специализированного депозитария у специализированного депозитария и в течение трех месяцев со дня аннулирования (прекращения действия) указанной лицензии управляющей компанией не приняты меры по передаче другому специализированному депозитарию активов паевого инвестиционного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22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истек </w:t>
      </w:r>
      <w:hyperlink w:anchor="Par179" w:history="1">
        <w:r>
          <w:rPr>
            <w:rFonts w:ascii="Calibri" w:hAnsi="Calibri" w:cs="Calibri"/>
            <w:color w:val="0000FF"/>
          </w:rPr>
          <w:t>срок</w:t>
        </w:r>
      </w:hyperlink>
      <w:r>
        <w:rPr>
          <w:rFonts w:ascii="Calibri" w:hAnsi="Calibri" w:cs="Calibri"/>
        </w:rPr>
        <w:t xml:space="preserve"> действия договора доверительного управления закрытым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управляющей компанией принято соответствующее решение при условии, что право принятия такого решения предусмотрено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управляющей компанией биржевого паевого инвестиционного фонда не исполнена в течение 15 рабочих дней обязанность, предусмотренная </w:t>
      </w:r>
      <w:hyperlink w:anchor="Par954" w:history="1">
        <w:r>
          <w:rPr>
            <w:rFonts w:ascii="Calibri" w:hAnsi="Calibri" w:cs="Calibri"/>
            <w:color w:val="0000FF"/>
          </w:rPr>
          <w:t>пунктом 6 статьи 39</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2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инвестиционные паи биржевого паевого инвестиционного фонда исключены из списка ценных бумаг, допущенных к организованным торгам, проводимым всеми российскими биржами, указанными в правилах доверительного управления этим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225"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количество инвестиционных паев закрытого паевого инвестиционного фонда, принадлежащих управляющей компании этого фонда, в течение 12 месяцев превышает 20 процентов общего количества выданных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226"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наступили иные основания, предусмотренные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77" w:name="Par748"/>
      <w:bookmarkEnd w:id="77"/>
      <w:r>
        <w:rPr>
          <w:rFonts w:ascii="Calibri" w:hAnsi="Calibri" w:cs="Calibri"/>
        </w:rPr>
        <w:t>Статья 31. Порядок прекращения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паевого инвестиционного фонда, в том числе реализация имущества, составляющего паевой инвестиционный фонд, удовлетворение требований кредиторов, которые должны удовлетворяться за счет имущества, составляющего паевой инвестиционный фонд, и распределение денежных средств между владельцами инвестиционных паев, осуществляется управляющей компанией, за исключением случаев, установленных настоящей статьей.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аннулирования (прекращения действия) лицензии управляющей компании у управляющей компании паевого инвестиционного фонда прекращение этого паевого инвестиционного фонда осуществляет специализированный депозитарий указанного фонда в соответствии с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8"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аннулирования (прекращения действия) лицензии управляющей компании у управляющей компании паевого инвестиционного фонда и лицензии специализированного </w:t>
      </w:r>
      <w:r>
        <w:rPr>
          <w:rFonts w:ascii="Calibri" w:hAnsi="Calibri" w:cs="Calibri"/>
        </w:rPr>
        <w:lastRenderedPageBreak/>
        <w:t>депозитария у специализированного депозитария этого паевого инвестиционного фонда прекращение указанного паевого инвестиционного фонда осуществляет временная администрация, назначенная в соответствии с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78" w:name="Par757"/>
      <w:bookmarkEnd w:id="78"/>
      <w:r>
        <w:rPr>
          <w:rFonts w:ascii="Calibri" w:hAnsi="Calibri" w:cs="Calibri"/>
        </w:rPr>
        <w:t>4. Размер вознаграждения лица, осуществляющего прекращение паевого инвестиционного фонда, за исключением случаев, установленных настоящей статьей, определяется правилами доверительного управления паевым инвестиционным фондом и не может превышать 3 процента суммы денежных средств, составляющих паевой инвестиционный фонд и поступивших в него после реализации составляющего его имущества, за вычетом: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задолженности перед кредиторами, требования которых должны удовлетворяться за счет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вознаграждений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 указанных в правилах доверительного управления паевым инвестиционным фондом, начисленных им на день возникновения основания прекращения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3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 России вправе направить своего представителя для контроля за исполнением обязанностей по прекращению паевого инвестиционного фонда лицом, осуществляющим прекращение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возникновения основания прекращения паевого инвестиционного фонда не допускается распоряжение имуществом, составляющим паевой инвестиционный фонд, за исключением его реализации и распределения в соответствии с настоящим Федеральным </w:t>
      </w:r>
      <w:hyperlink w:anchor="Par783"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осуществляющее прекращение паевого инвестиционного фонда, обязано: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пяти рабочих дней со дня возникновения основания прекращения этого фонда уведомить об этом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раскрыть в соответствии с настоящим Федеральным </w:t>
      </w:r>
      <w:hyperlink w:anchor="Par1212" w:history="1">
        <w:r>
          <w:rPr>
            <w:rFonts w:ascii="Calibri" w:hAnsi="Calibri" w:cs="Calibri"/>
            <w:color w:val="0000FF"/>
          </w:rPr>
          <w:t>законом</w:t>
        </w:r>
      </w:hyperlink>
      <w:r>
        <w:rPr>
          <w:rFonts w:ascii="Calibri" w:hAnsi="Calibri" w:cs="Calibri"/>
        </w:rPr>
        <w:t xml:space="preserve"> сообщение о прекращении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настоящим Федеральным законом. При прекращении паевого инвестиционного фонда специализированным депозитарием к последнему переходят все права и обязанности управляющей компании, связанные с прекращением этого фонда. В этом случае специализированный депозитарий несет ответственность, предусмотренную </w:t>
      </w:r>
      <w:hyperlink w:anchor="Par339" w:history="1">
        <w:r>
          <w:rPr>
            <w:rFonts w:ascii="Calibri" w:hAnsi="Calibri" w:cs="Calibri"/>
            <w:color w:val="0000FF"/>
          </w:rPr>
          <w:t>пунктом 1 статьи 16</w:t>
        </w:r>
      </w:hyperlink>
      <w:r>
        <w:rPr>
          <w:rFonts w:ascii="Calibri" w:hAnsi="Calibri" w:cs="Calibri"/>
        </w:rPr>
        <w:t xml:space="preserve"> настоящего Федерального закона.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33"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предъявления кредиторами требований, которые должны удовлетворяться за счет имущества, составляющего паевой инвестиционный фонд, не может быть менее двух месяцев со дня раскрытия сообщения о прекращении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срока предъявления кредиторами требований, которые должны удовлетворяться за счет имущества, составляющего паевой инвестиционный фонд, и до начала расчетов с ними лицо, осуществляющее прекращение паевого инвестиционного фонда, составляет и направляет в Банк России баланс имущества, составляющего паевой инвестиционный </w:t>
      </w:r>
      <w:r>
        <w:rPr>
          <w:rFonts w:ascii="Calibri" w:hAnsi="Calibri" w:cs="Calibri"/>
        </w:rPr>
        <w:lastRenderedPageBreak/>
        <w:t>фонд, который должен содержать сведения об имуществе, составляющем паевой инвестиционный фонд, о предъявленных кредиторами требованиях и результатах их рассмотрения. Если прекращение паевого инвестиционного фонда осуществляет управляющая компания, указанный баланс должен быть согласован со специализированным депозитарием.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Лицо, осуществляющее прекращение паевого инвестиционного фонда, обязано реализовать имущество, составляющее паевой инвестиционный фонд, и осуществить расчеты с кредиторами в соответствии со </w:t>
      </w:r>
      <w:hyperlink w:anchor="Par783" w:history="1">
        <w:r>
          <w:rPr>
            <w:rFonts w:ascii="Calibri" w:hAnsi="Calibri" w:cs="Calibri"/>
            <w:color w:val="0000FF"/>
          </w:rPr>
          <w:t>статьей 32</w:t>
        </w:r>
      </w:hyperlink>
      <w:r>
        <w:rPr>
          <w:rFonts w:ascii="Calibri" w:hAnsi="Calibri" w:cs="Calibri"/>
        </w:rPr>
        <w:t xml:space="preserve"> настоящего Федерального закона в срок, не превышающий шести месяцев со дня раскрытия сообщения о прекращении паевого инвестиционного фонда. Указанный срок может быть продлен по решению Банка России, если прекращение паевого инвестиционного фонда осуществляется в случае аннулирования (прекращения действия) лицензии управляющей компании. В случае введения запрета на проведение операций с имуществом, составляющим паевой инвестиционный фонд, после раскрытия сообщения о его прекращении течение предусмотренного настоящим пунктом срока приостанавливается на срок действия указанного запрета.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35" w:history="1">
        <w:r>
          <w:rPr>
            <w:rFonts w:ascii="Calibri" w:hAnsi="Calibri" w:cs="Calibri"/>
            <w:color w:val="0000FF"/>
          </w:rPr>
          <w:t>N 145-ФЗ</w:t>
        </w:r>
      </w:hyperlink>
      <w:r>
        <w:rPr>
          <w:rFonts w:ascii="Calibri" w:hAnsi="Calibri" w:cs="Calibri"/>
        </w:rPr>
        <w:t xml:space="preserve">, от 23.07.2013 </w:t>
      </w:r>
      <w:hyperlink r:id="rId236"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Специализированный депозитарий при осуществлении прекращения паевого инвестиционного фонда действует от своего имени и осуществляет полномочия управляющей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управляющей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осуществлении специализированным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управляющей компании в соответствии с </w:t>
      </w:r>
      <w:hyperlink w:anchor="Par330" w:history="1">
        <w:r>
          <w:rPr>
            <w:rFonts w:ascii="Calibri" w:hAnsi="Calibri" w:cs="Calibri"/>
            <w:color w:val="0000FF"/>
          </w:rPr>
          <w:t>пунктом 2 статьи 15</w:t>
        </w:r>
      </w:hyperlink>
      <w:r>
        <w:rPr>
          <w:rFonts w:ascii="Calibri" w:hAnsi="Calibri" w:cs="Calibri"/>
        </w:rPr>
        <w:t xml:space="preserve"> настоящего Федерального закона, производится по распоряжению специализированного депозитария. Указанные операции проводятся банком или иной кредитной организацией при предоставлении специализированным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38" w:history="1">
        <w:r>
          <w:rPr>
            <w:rFonts w:ascii="Calibri" w:hAnsi="Calibri" w:cs="Calibri"/>
            <w:color w:val="0000FF"/>
          </w:rPr>
          <w:t>N 145-ФЗ</w:t>
        </w:r>
      </w:hyperlink>
      <w:r>
        <w:rPr>
          <w:rFonts w:ascii="Calibri" w:hAnsi="Calibri" w:cs="Calibri"/>
        </w:rPr>
        <w:t xml:space="preserve">, от 23.07.2013 </w:t>
      </w:r>
      <w:hyperlink r:id="rId239"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79" w:name="Par781"/>
      <w:bookmarkEnd w:id="79"/>
      <w:r>
        <w:rPr>
          <w:rFonts w:ascii="Calibri" w:hAnsi="Calibri" w:cs="Calibri"/>
        </w:rPr>
        <w:t xml:space="preserve">13. Временная администрация при осуществлении прекращения паевого инвестиционного фонда действует от имени управляющей компании без доверенности и осуществляет полномочия управляющей компании по прекращению паевого инвестиционного фонда, в том числе совершает от имени управляющей компании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распоряжается ценными бумагами, составляющими паевой инвестиционный фонд. Вознаграждение, предусмотренное </w:t>
      </w:r>
      <w:hyperlink w:anchor="Par757" w:history="1">
        <w:r>
          <w:rPr>
            <w:rFonts w:ascii="Calibri" w:hAnsi="Calibri" w:cs="Calibri"/>
            <w:color w:val="0000FF"/>
          </w:rPr>
          <w:t>пунктом 4</w:t>
        </w:r>
      </w:hyperlink>
      <w:r>
        <w:rPr>
          <w:rFonts w:ascii="Calibri" w:hAnsi="Calibri" w:cs="Calibri"/>
        </w:rPr>
        <w:t xml:space="preserve"> настоящей статьи, временной администрации не выплачивается.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80" w:name="Par783"/>
      <w:bookmarkEnd w:id="80"/>
      <w:r>
        <w:rPr>
          <w:rFonts w:ascii="Calibri" w:hAnsi="Calibri" w:cs="Calibri"/>
        </w:rPr>
        <w:t>Статья 32. Распределение имущества, составляющего паевой инвестиционный фонд, при прекращении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1" w:name="Par785"/>
      <w:bookmarkEnd w:id="81"/>
      <w:r>
        <w:rPr>
          <w:rFonts w:ascii="Calibri" w:hAnsi="Calibri" w:cs="Calibri"/>
        </w:rPr>
        <w:t>1. В случае прекращения паевого инвестиционного фонда имущество, составляющее паевой инвестиционный фонд, подлежит реализации.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составляющие паевой инвестиционный фонд и поступившие в него после реализации имущества, составляющего паевой инвестиционный фонд, распределяются в следующем порядке: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первую очередь - кредиторам, требования которых должны удовлетворяться за счет имущества, составляющего паевой инвестиционный фонд (за исключением вознаграждений, предусмотренных </w:t>
      </w:r>
      <w:hyperlink w:anchor="Par791" w:history="1">
        <w:r>
          <w:rPr>
            <w:rFonts w:ascii="Calibri" w:hAnsi="Calibri" w:cs="Calibri"/>
            <w:color w:val="0000FF"/>
          </w:rPr>
          <w:t>абзацами четвертым</w:t>
        </w:r>
      </w:hyperlink>
      <w:r>
        <w:rPr>
          <w:rFonts w:ascii="Calibri" w:hAnsi="Calibri" w:cs="Calibri"/>
        </w:rPr>
        <w:t xml:space="preserve"> и </w:t>
      </w:r>
      <w:hyperlink w:anchor="Par793" w:history="1">
        <w:r>
          <w:rPr>
            <w:rFonts w:ascii="Calibri" w:hAnsi="Calibri" w:cs="Calibri"/>
            <w:color w:val="0000FF"/>
          </w:rPr>
          <w:t>пятым</w:t>
        </w:r>
      </w:hyperlink>
      <w:r>
        <w:rPr>
          <w:rFonts w:ascii="Calibri" w:hAnsi="Calibri" w:cs="Calibri"/>
        </w:rPr>
        <w:t xml:space="preserve"> настоящего пункта), в том числе специализированному депозитарию, лицу, осуществляющему ведение реестра владельцев инвестиционных паев, оценщику, аудиторской организации и бирже вознаграждений, начисленных им на день возникновения основания прекращения паевого инвестиционного фонда, а также лицам, заявки которых на погашение инвестиционных паев были приняты до дня возникновения основания прекращения паевого инвестиционного фонда, причитающихся им денежных компенсаций;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вторую очередь - лицу, осуществлявшему прекращение паевого инвестиционного фонда, соответствующего вознаграждения, за исключением случаев, когда в соответствии с настоящим Федеральным </w:t>
      </w:r>
      <w:hyperlink w:anchor="Par781" w:history="1">
        <w:r>
          <w:rPr>
            <w:rFonts w:ascii="Calibri" w:hAnsi="Calibri" w:cs="Calibri"/>
            <w:color w:val="0000FF"/>
          </w:rPr>
          <w:t>законом</w:t>
        </w:r>
      </w:hyperlink>
      <w:r>
        <w:rPr>
          <w:rFonts w:ascii="Calibri" w:hAnsi="Calibri" w:cs="Calibri"/>
        </w:rPr>
        <w:t xml:space="preserve"> выплата вознаграждения не производится;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2" w:name="Par791"/>
      <w:bookmarkEnd w:id="82"/>
      <w:r>
        <w:rPr>
          <w:rFonts w:ascii="Calibri" w:hAnsi="Calibri" w:cs="Calibri"/>
        </w:rPr>
        <w:t>в третью очередь - управляющей компании вознаграждения, начисленного ей на день возникновения основания прекращения паевого инвестиционного фонда, а также специализированному депозитарию, лицу, осуществляющему ведение реестра владельцев инвестиционных паев, оценщику и аудиторской организации вознаграждений, начисленных им после дня возникновения основания прекращения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3" w:name="Par793"/>
      <w:bookmarkEnd w:id="83"/>
      <w:r>
        <w:rPr>
          <w:rFonts w:ascii="Calibri" w:hAnsi="Calibri" w:cs="Calibri"/>
        </w:rPr>
        <w:t>в четвертую очередь -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 только после завершения всех расчетов в соответствии с очередностью, предусмотренной настоящим пунктом.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завершения расчетов в соответствии с </w:t>
      </w:r>
      <w:hyperlink w:anchor="Par785" w:history="1">
        <w:r>
          <w:rPr>
            <w:rFonts w:ascii="Calibri" w:hAnsi="Calibri" w:cs="Calibri"/>
            <w:color w:val="0000FF"/>
          </w:rPr>
          <w:t>пунктом 1</w:t>
        </w:r>
      </w:hyperlink>
      <w:r>
        <w:rPr>
          <w:rFonts w:ascii="Calibri" w:hAnsi="Calibri" w:cs="Calibri"/>
        </w:rPr>
        <w:t xml:space="preserve"> настоящей статьи лицо, осуществляющее прекращение паевого инвестиционного фонда, составляет отчет о прекращении паевого инвестиционного фонда и представляет его в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Требования</w:t>
        </w:r>
      </w:hyperlink>
      <w:r>
        <w:rPr>
          <w:rFonts w:ascii="Calibri" w:hAnsi="Calibri" w:cs="Calibri"/>
        </w:rPr>
        <w:t xml:space="preserve"> к отчету о прекращении паевого инвестиционного фонда и порядку его представления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утверждает отчет о прекращении паевого инвестиционного фонда и принимает решение об исключении паевого инвестиционного фонда из реестра паевых инвестиционных фондов.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4" w:name="Par802"/>
      <w:bookmarkEnd w:id="84"/>
      <w:r>
        <w:rPr>
          <w:rFonts w:ascii="Calibri" w:hAnsi="Calibri" w:cs="Calibri"/>
        </w:rPr>
        <w:t>3. Инвестиционные паи паевого инвестиционного фонда при его прекращении подлежат погашению одновременно с выплатой денежной компенсации независимо от того, заявил ли владелец таких инвестиционных паев требование об их погашении.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8"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85" w:name="Par805"/>
      <w:bookmarkEnd w:id="85"/>
      <w:r>
        <w:rPr>
          <w:rFonts w:ascii="Calibri" w:hAnsi="Calibri" w:cs="Calibri"/>
          <w:b/>
          <w:bCs/>
        </w:rPr>
        <w:t>Глава VI. ТРЕБОВАНИЯ К СОСТАВУ И СТРУКТУРЕ</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АКТИВОВ АКЦИОНЕРНЫХ ИНВЕСТИЦИОННЫХ ФОНДОВ</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АКТИВОВ ПАЕВЫХ ИНВЕСТИЦИОННЫХ ФОНДОВ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86" w:name="Par809"/>
      <w:bookmarkEnd w:id="86"/>
      <w:r>
        <w:rPr>
          <w:rFonts w:ascii="Calibri" w:hAnsi="Calibri" w:cs="Calibri"/>
        </w:rPr>
        <w:t>Статья 33. Состав активов акционерных инвестиционных фондов и активов паевых инвестиционных фондов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87" w:name="Par811"/>
      <w:bookmarkEnd w:id="87"/>
      <w:r>
        <w:rPr>
          <w:rFonts w:ascii="Calibri" w:hAnsi="Calibri" w:cs="Calibri"/>
        </w:rPr>
        <w:t xml:space="preserve">1. В состав активов акционерных инвестиционных фондов и активов паевых инвестиционных фондов могут входить денежные средства, в том числе в иностранной валюте, а также соответствующие </w:t>
      </w:r>
      <w:hyperlink r:id="rId249" w:history="1">
        <w:r>
          <w:rPr>
            <w:rFonts w:ascii="Calibri" w:hAnsi="Calibri" w:cs="Calibri"/>
            <w:color w:val="0000FF"/>
          </w:rPr>
          <w:t>требованиям</w:t>
        </w:r>
      </w:hyperlink>
      <w:r>
        <w:rPr>
          <w:rFonts w:ascii="Calibri" w:hAnsi="Calibri" w:cs="Calibri"/>
        </w:rPr>
        <w:t>, установленным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ценные бумаги Российской Федерации и государственные ценные бумаги субъектов Российской Федерации;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ценные бумаги;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и облигации российских хозяйственных обществ;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бумаги иностранных государств;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акции иностранных акционерных обществ и облигации иностранных коммерческих организаций;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инвестиционные паи паевых инвестиционных фондов;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ипотечные ценные бумаги, выпущенные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об ипотечных ценных бумагах;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российские депозитарные расписки;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ценные бумаги, предусмотренные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активов акционерных инвестиционных фондов и активов биржевого, интервального и закрытого паевых инвестиционных фондов наряду с имуществом, указанным в </w:t>
      </w:r>
      <w:hyperlink w:anchor="Par811" w:history="1">
        <w:r>
          <w:rPr>
            <w:rFonts w:ascii="Calibri" w:hAnsi="Calibri" w:cs="Calibri"/>
            <w:color w:val="0000FF"/>
          </w:rPr>
          <w:t>пункте 1</w:t>
        </w:r>
      </w:hyperlink>
      <w:r>
        <w:rPr>
          <w:rFonts w:ascii="Calibri" w:hAnsi="Calibri" w:cs="Calibri"/>
        </w:rPr>
        <w:t xml:space="preserve"> настоящей статьи, может входить иное имущество в соответствии с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54" w:history="1">
        <w:r>
          <w:rPr>
            <w:rFonts w:ascii="Calibri" w:hAnsi="Calibri" w:cs="Calibri"/>
            <w:color w:val="0000FF"/>
          </w:rPr>
          <w:t>N 145-ФЗ</w:t>
        </w:r>
      </w:hyperlink>
      <w:r>
        <w:rPr>
          <w:rFonts w:ascii="Calibri" w:hAnsi="Calibri" w:cs="Calibri"/>
        </w:rPr>
        <w:t xml:space="preserve">, от 23.07.2013 </w:t>
      </w:r>
      <w:hyperlink r:id="rId25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и имущественные права на недвижимое имущество могут входить только в состав активов акционерных инвестиционных фондов и активов закрытых паевых инвестиционных фондов.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активов акционерного инвестиционного фонда определяются в его инвестиционной декларации, а требования к составу активов паевого инвестиционного фонда - в инвестиционной декларации, содержащейся в правилах доверительного управления этим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88" w:name="Par830"/>
      <w:bookmarkEnd w:id="88"/>
      <w:r>
        <w:rPr>
          <w:rFonts w:ascii="Calibri" w:hAnsi="Calibri" w:cs="Calibri"/>
        </w:rPr>
        <w:t>Статья 34. Структура активов акционерных инвестиционных фондов и активов паевых инвестиционных фондов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структуре активов акционерных инвестиционных фондов и активов паевых инвестиционных фондов устанавливаются нормативными </w:t>
      </w:r>
      <w:hyperlink r:id="rId257" w:history="1">
        <w:r>
          <w:rPr>
            <w:rFonts w:ascii="Calibri" w:hAnsi="Calibri" w:cs="Calibri"/>
            <w:color w:val="0000FF"/>
          </w:rPr>
          <w:t>актами</w:t>
        </w:r>
      </w:hyperlink>
      <w:r>
        <w:rPr>
          <w:rFonts w:ascii="Calibri" w:hAnsi="Calibri" w:cs="Calibri"/>
        </w:rPr>
        <w:t xml:space="preserve">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декларация акционерного инвестиционного фонда и инвестиционная декларация паевого инвестиционного фонда могут устанавливать более высокие требования к структуре активов, чем требования, предусмотренные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89" w:name="Par837"/>
      <w:bookmarkEnd w:id="89"/>
      <w:r>
        <w:rPr>
          <w:rFonts w:ascii="Calibri" w:hAnsi="Calibri" w:cs="Calibri"/>
        </w:rPr>
        <w:t>Статья 35. Инвестиционная декларация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декларация акционерного инвестиционного фонда и инвестиционная декларация паевого инвестиционного фонда должны соответственно содержать: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инвестиционной политики акционерного инвестиционного фонда и управляющей компании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инвестирования;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рисков, связанных с инвестированием в указанные объекты инвестирования;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структуре активов акционерного инвестиционного фонда и активов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90" w:name="Par845"/>
      <w:bookmarkEnd w:id="90"/>
      <w:r>
        <w:rPr>
          <w:rFonts w:ascii="Calibri" w:hAnsi="Calibri" w:cs="Calibri"/>
          <w:b/>
          <w:bCs/>
        </w:rPr>
        <w:t>Глава VII. ОПРЕДЕЛЕНИЕ СТОИМОСТИ ЧИСТЫХ</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АКТИВОВ АКЦИОНЕРНЫХ ИНВЕСТИЦИОННЫХ ФОНДОВ</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ЧИСТЫХ АКТИВОВ ПАЕВЫХ ИНВЕСТИЦИОННЫХ ФОНДОВ.</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ОЦЕНКА АКТИВОВ АКЦИОНЕРНЫХ ИНВЕСТИЦИОННЫХ</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ФОНДОВ И АКТИВОВ ПАЕВЫХ ИНВЕСТИЦИОННЫХ ФОНДОВ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91" w:name="Par851"/>
      <w:bookmarkEnd w:id="91"/>
      <w:r>
        <w:rPr>
          <w:rFonts w:ascii="Calibri" w:hAnsi="Calibri" w:cs="Calibri"/>
        </w:rPr>
        <w:t>Статья 36. Определение стоимости чистых активов акционерных инвестиционных фондов и чистых активов паевых инвестиционных фондов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чистых активов акционерных инвестиционных фондов и чистых активов паевых инвестиционных фондов определяется в </w:t>
      </w:r>
      <w:hyperlink r:id="rId260" w:history="1">
        <w:r>
          <w:rPr>
            <w:rFonts w:ascii="Calibri" w:hAnsi="Calibri" w:cs="Calibri"/>
            <w:color w:val="0000FF"/>
          </w:rPr>
          <w:t>порядке</w:t>
        </w:r>
      </w:hyperlink>
      <w:r>
        <w:rPr>
          <w:rFonts w:ascii="Calibri" w:hAnsi="Calibri" w:cs="Calibri"/>
        </w:rPr>
        <w:t xml:space="preserve"> и сроки, предусмотренные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92" w:name="Par856"/>
      <w:bookmarkEnd w:id="92"/>
      <w:r>
        <w:rPr>
          <w:rFonts w:ascii="Calibri" w:hAnsi="Calibri" w:cs="Calibri"/>
        </w:rPr>
        <w:t>Статья 37. Оценка активов акционерного инвестиционного фонда и активов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активов акционерного инвестиционного фонда и активов паевого инвестиционного фонда осуществляется в порядке, предусмотренном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93" w:name="Par862"/>
      <w:bookmarkEnd w:id="93"/>
      <w:r>
        <w:rPr>
          <w:rFonts w:ascii="Calibri" w:hAnsi="Calibri" w:cs="Calibri"/>
        </w:rPr>
        <w:t xml:space="preserve">2. Оценка недвижимого имущества, прав на недвижимое имущество, иного предусмотренного нормативными </w:t>
      </w:r>
      <w:hyperlink r:id="rId264" w:history="1">
        <w:r>
          <w:rPr>
            <w:rFonts w:ascii="Calibri" w:hAnsi="Calibri" w:cs="Calibri"/>
            <w:color w:val="0000FF"/>
          </w:rPr>
          <w:t>актами</w:t>
        </w:r>
      </w:hyperlink>
      <w:r>
        <w:rPr>
          <w:rFonts w:ascii="Calibri" w:hAnsi="Calibri" w:cs="Calibri"/>
        </w:rPr>
        <w:t xml:space="preserve"> Банка России имущества, принадлежащего акционерному инвестиционному фонду или составляющего паевой инвестиционный фонд, осуществляется оценщиком, определенным советом директоров (наблюдательным советом) акционерного инвестиционного фонда или указанным в правилах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Правилами доверительного управления паевым инвестиционным фондом может быть предусмотрена оценка имущества, передаваемого для включения в состав паевого инвестиционного фонда при формировании такого фонда, оценщиком, который не указан в правилах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Оценка имущества, предусмотренного </w:t>
      </w:r>
      <w:hyperlink w:anchor="Par862" w:history="1">
        <w:r>
          <w:rPr>
            <w:rFonts w:ascii="Calibri" w:hAnsi="Calibri" w:cs="Calibri"/>
            <w:color w:val="0000FF"/>
          </w:rPr>
          <w:t>пунктом 2</w:t>
        </w:r>
      </w:hyperlink>
      <w:r>
        <w:rPr>
          <w:rFonts w:ascii="Calibri" w:hAnsi="Calibri" w:cs="Calibri"/>
        </w:rPr>
        <w:t xml:space="preserve">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Оценщиками акционерного инвестиционного фонда и паевого 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7"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94" w:name="Par869"/>
      <w:bookmarkEnd w:id="94"/>
      <w:r>
        <w:rPr>
          <w:rFonts w:ascii="Calibri" w:hAnsi="Calibri" w:cs="Calibri"/>
        </w:rP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стоимости чистых активов акционерного инвестиционного фонда и активов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сделок с имуществом акционерного инвестиционного фонда и имуществом, составляющим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компания паевого инвестиционного фонда несет с оценщиком субсидиарную ответственность, предусмотренную </w:t>
      </w:r>
      <w:hyperlink w:anchor="Par869" w:history="1">
        <w:r>
          <w:rPr>
            <w:rFonts w:ascii="Calibri" w:hAnsi="Calibri" w:cs="Calibri"/>
            <w:color w:val="0000FF"/>
          </w:rPr>
          <w:t>пунктом 6</w:t>
        </w:r>
      </w:hyperlink>
      <w:r>
        <w:rPr>
          <w:rFonts w:ascii="Calibri" w:hAnsi="Calibri" w:cs="Calibri"/>
        </w:rPr>
        <w:t xml:space="preserve">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Оценка имущества, указанного в настоящей статье, если оно принадлежит акционерному инвестиционному фонду или составляет паевой инвестиционный фонд, акции (инвестиционные паи) которого ограничены в обороте, может не осуществляться, за исключением случаев, предусмотренных нормативными актами Банка России, инвестиционной декларацией акционерного инвестиционного фонда или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95" w:name="Par876"/>
      <w:bookmarkEnd w:id="95"/>
      <w:r>
        <w:rPr>
          <w:rFonts w:ascii="Calibri" w:hAnsi="Calibri" w:cs="Calibri"/>
          <w:b/>
          <w:bCs/>
        </w:rPr>
        <w:t>Глава VIII. ДЕЯТЕЛЬНОСТЬ УПРАВЛЯЮЩЕЙ КОМПАНИИ</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96" w:name="Par878"/>
      <w:bookmarkEnd w:id="96"/>
      <w:r>
        <w:rPr>
          <w:rFonts w:ascii="Calibri" w:hAnsi="Calibri" w:cs="Calibri"/>
        </w:rPr>
        <w:t>Статья 38. Требования к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Управляющей компанией может быть только созданное в соответствии с законодательством Российской Федерации акционерное общество или общество с ограниченной (дополнительной) ответственностью.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может использовать в своем наименовании слова "инвестиционный фонд", "акционерный инвестиционный фонд" или "паевой инвестиционный фонд" в сочетании со словами "управляющая компания".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97" w:name="Par884"/>
      <w:bookmarkEnd w:id="97"/>
      <w:r>
        <w:rPr>
          <w:rFonts w:ascii="Calibri" w:hAnsi="Calibri" w:cs="Calibri"/>
        </w:rPr>
        <w:t>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На основании указанной лицензии может также осуществляться доверительное управление иными активами в случаях, предусмотренных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предусмотренная </w:t>
      </w:r>
      <w:hyperlink w:anchor="Par884" w:history="1">
        <w:r>
          <w:rPr>
            <w:rFonts w:ascii="Calibri" w:hAnsi="Calibri" w:cs="Calibri"/>
            <w:color w:val="0000FF"/>
          </w:rPr>
          <w:t>пунктом 3</w:t>
        </w:r>
      </w:hyperlink>
      <w:r>
        <w:rPr>
          <w:rFonts w:ascii="Calibri" w:hAnsi="Calibri" w:cs="Calibri"/>
        </w:rPr>
        <w:t xml:space="preserve"> настоящей статьи, может совмещаться только с деятельностью по управлению ценными бумагами, осуществляемой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рынке ценных бумаг.</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собственных средств управляющей компании должен соответствовать требованиям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Управляющая компания должна обеспечить постоянное руководство своей текущей деятельностью. Полномочия единоличного исполнительного органа управляющей компании не могут быть переданы юридическому лицу.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принятия решения о приостановлении или досрочном прекращении полномочий единоличного исполнительного органа управляющая компания обязана одновременно с принятием указанного решения принять решение об образовании соответственно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управляющей компании либо входит в состав ее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управляющей компании, должно отвечать требованиям </w:t>
      </w:r>
      <w:hyperlink w:anchor="Par892" w:history="1">
        <w:r>
          <w:rPr>
            <w:rFonts w:ascii="Calibri" w:hAnsi="Calibri" w:cs="Calibri"/>
            <w:color w:val="0000FF"/>
          </w:rPr>
          <w:t>пунктов 9</w:t>
        </w:r>
      </w:hyperlink>
      <w:r>
        <w:rPr>
          <w:rFonts w:ascii="Calibri" w:hAnsi="Calibri" w:cs="Calibri"/>
        </w:rPr>
        <w:t xml:space="preserve"> и </w:t>
      </w:r>
      <w:hyperlink w:anchor="Par894" w:history="1">
        <w:r>
          <w:rPr>
            <w:rFonts w:ascii="Calibri" w:hAnsi="Calibri" w:cs="Calibri"/>
            <w:color w:val="0000FF"/>
          </w:rPr>
          <w:t>10</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98" w:name="Par892"/>
      <w:bookmarkEnd w:id="98"/>
      <w:r>
        <w:rPr>
          <w:rFonts w:ascii="Calibri" w:hAnsi="Calibri" w:cs="Calibri"/>
        </w:rPr>
        <w:t xml:space="preserve">9. Лицо, осуществляющее функции единоличного исполнительного органа управляющей компании, должно иметь высшее образование и соответствовать установленным Банком России квалификационным </w:t>
      </w:r>
      <w:hyperlink r:id="rId273" w:history="1">
        <w:r>
          <w:rPr>
            <w:rFonts w:ascii="Calibri" w:hAnsi="Calibri" w:cs="Calibri"/>
            <w:color w:val="0000FF"/>
          </w:rPr>
          <w:t>требованиям</w:t>
        </w:r>
      </w:hyperlink>
      <w:r>
        <w:rPr>
          <w:rFonts w:ascii="Calibri" w:hAnsi="Calibri" w:cs="Calibri"/>
        </w:rPr>
        <w:t xml:space="preserve"> и требованиям к профессиональному опыту.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4" w:history="1">
        <w:r>
          <w:rPr>
            <w:rFonts w:ascii="Calibri" w:hAnsi="Calibri" w:cs="Calibri"/>
            <w:color w:val="0000FF"/>
          </w:rPr>
          <w:t>N 185-ФЗ</w:t>
        </w:r>
      </w:hyperlink>
      <w:r>
        <w:rPr>
          <w:rFonts w:ascii="Calibri" w:hAnsi="Calibri" w:cs="Calibri"/>
        </w:rPr>
        <w:t xml:space="preserve">, от 23.07.2013 </w:t>
      </w:r>
      <w:hyperlink r:id="rId27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99" w:name="Par894"/>
      <w:bookmarkEnd w:id="99"/>
      <w:r>
        <w:rPr>
          <w:rFonts w:ascii="Calibri" w:hAnsi="Calibri" w:cs="Calibri"/>
        </w:rPr>
        <w:t xml:space="preserve">10. Членом совета директоров (наблюдательного совета), членом коллегиального исполнительного органа, единоличным исполнительным органом и руководителем филиала </w:t>
      </w:r>
      <w:r>
        <w:rPr>
          <w:rFonts w:ascii="Calibri" w:hAnsi="Calibri" w:cs="Calibri"/>
        </w:rPr>
        <w:lastRenderedPageBreak/>
        <w:t>управляющей компании не могут являться: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0" w:name="Par895"/>
      <w:bookmarkEnd w:id="100"/>
      <w:r>
        <w:rPr>
          <w:rFonts w:ascii="Calibri" w:hAnsi="Calibri" w:cs="Calibri"/>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в отношении которых не истек </w:t>
      </w:r>
      <w:hyperlink r:id="rId276" w:history="1">
        <w:r>
          <w:rPr>
            <w:rFonts w:ascii="Calibri" w:hAnsi="Calibri" w:cs="Calibri"/>
            <w:color w:val="0000FF"/>
          </w:rPr>
          <w:t>срок</w:t>
        </w:r>
      </w:hyperlink>
      <w:r>
        <w:rPr>
          <w:rFonts w:ascii="Calibri" w:hAnsi="Calibri" w:cs="Calibri"/>
        </w:rPr>
        <w:t>, в течение которого они считаются подвергнутыми административному наказанию в виде дисквалификации;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1" w:name="Par897"/>
      <w:bookmarkEnd w:id="101"/>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77" w:history="1">
        <w:r>
          <w:rPr>
            <w:rFonts w:ascii="Calibri" w:hAnsi="Calibri" w:cs="Calibri"/>
            <w:color w:val="0000FF"/>
          </w:rPr>
          <w:t>закона</w:t>
        </w:r>
      </w:hyperlink>
      <w:r>
        <w:rPr>
          <w:rFonts w:ascii="Calibri" w:hAnsi="Calibri" w:cs="Calibri"/>
        </w:rPr>
        <w:t xml:space="preserve"> от 28.06.2013 N 134-ФЗ)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Действующий член совета директоров (наблюдательного совета) при наступлении обстоятельств, указанных в </w:t>
      </w:r>
      <w:hyperlink w:anchor="Par895" w:history="1">
        <w:r>
          <w:rPr>
            <w:rFonts w:ascii="Calibri" w:hAnsi="Calibri" w:cs="Calibri"/>
            <w:color w:val="0000FF"/>
          </w:rPr>
          <w:t>подпунктах 1</w:t>
        </w:r>
      </w:hyperlink>
      <w:r>
        <w:rPr>
          <w:rFonts w:ascii="Calibri" w:hAnsi="Calibri" w:cs="Calibri"/>
        </w:rPr>
        <w:t xml:space="preserve"> - </w:t>
      </w:r>
      <w:hyperlink w:anchor="Par897" w:history="1">
        <w:r>
          <w:rPr>
            <w:rFonts w:ascii="Calibri" w:hAnsi="Calibri" w:cs="Calibri"/>
            <w:color w:val="0000FF"/>
          </w:rPr>
          <w:t>3 пункта 10</w:t>
        </w:r>
      </w:hyperlink>
      <w:r>
        <w:rPr>
          <w:rFonts w:ascii="Calibri" w:hAnsi="Calibri" w:cs="Calibri"/>
        </w:rPr>
        <w:t xml:space="preserve"> настоящей статьи, считается выбывшим со дня вступления в силу соответствующего решения уполномоченного органа либо суда.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78" w:history="1">
        <w:r>
          <w:rPr>
            <w:rFonts w:ascii="Calibri" w:hAnsi="Calibri" w:cs="Calibri"/>
            <w:color w:val="0000FF"/>
          </w:rPr>
          <w:t>законом</w:t>
        </w:r>
      </w:hyperlink>
      <w:r>
        <w:rPr>
          <w:rFonts w:ascii="Calibri" w:hAnsi="Calibri" w:cs="Calibri"/>
        </w:rPr>
        <w:t xml:space="preserve"> от 28.06.2013 N 134-ФЗ)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Российская Федерация, субъекты Российской Федерации и муниципальные образования не вправе являться участниками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12 - 14. Утратили силу. - Федеральный </w:t>
      </w:r>
      <w:hyperlink r:id="rId279" w:history="1">
        <w:r>
          <w:rPr>
            <w:rFonts w:ascii="Calibri" w:hAnsi="Calibri" w:cs="Calibri"/>
            <w:color w:val="0000FF"/>
          </w:rPr>
          <w:t>закон</w:t>
        </w:r>
      </w:hyperlink>
      <w:r>
        <w:rPr>
          <w:rFonts w:ascii="Calibri" w:hAnsi="Calibri" w:cs="Calibri"/>
        </w:rPr>
        <w:t xml:space="preserve"> от 28.06.2013 N 134-ФЗ.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2" w:name="Par903"/>
      <w:bookmarkEnd w:id="102"/>
      <w:r>
        <w:rPr>
          <w:rFonts w:ascii="Calibri" w:hAnsi="Calibri" w:cs="Calibri"/>
        </w:rPr>
        <w:t>15. Управляющая компания обязана организовать внутренний контроль за соответствием деятельности, осуществляемой на основании лицензии управляющей компании, требованиям федеральных законов и иных нормативных правовых актов Российской Федерации, нормативных актов Банка России, правилам доверительного управления паевым инвестиционным фондом, иным договорам, заключенным управляющей компанией при осуществлении указанной деятельности, а также учредительным документам и внутренним документам управляющей компании (далее - внутренний контроль).</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Внутренний контроль должен осуществляться должностным лицом (далее - контролер) или отдельным структурным подразделением управляющей компании (далее - служба внутреннего контроля). Контролер (руководитель службы внутреннего контроля)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управляющей компании. Контролер (руководитель службы внутреннего контроля) подотчетен совету директоров (наблюдательному совету) или общему собранию акционеров (участников)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Контролер (руководитель службы внутреннего контроля) должен иметь высшее образование и соответствовать установленным Банком России квалификационным требованиям. Контролером (руководителем службы внутреннего контроля) и сотрудниками службы внутреннего контроля, осуществляющими внутренний контроль, не могут являться: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1" w:history="1">
        <w:r>
          <w:rPr>
            <w:rFonts w:ascii="Calibri" w:hAnsi="Calibri" w:cs="Calibri"/>
            <w:color w:val="0000FF"/>
          </w:rPr>
          <w:t>N 185-ФЗ</w:t>
        </w:r>
      </w:hyperlink>
      <w:r>
        <w:rPr>
          <w:rFonts w:ascii="Calibri" w:hAnsi="Calibri" w:cs="Calibri"/>
        </w:rPr>
        <w:t xml:space="preserve">, от 23.07.2013 </w:t>
      </w:r>
      <w:hyperlink r:id="rId282"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осуществляющее функции единоличного исполнительного органа;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894" w:history="1">
        <w:r>
          <w:rPr>
            <w:rFonts w:ascii="Calibri" w:hAnsi="Calibri" w:cs="Calibri"/>
            <w:color w:val="0000FF"/>
          </w:rPr>
          <w:t>пункте 10</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Правила организации и осуществления внутреннего контроля в управляющей компании (далее - правила внутреннего контроля) утверждаются советом директоров (наблюдательным советом), а при его отсутствии общим собранием акционеров (участников) управляющей компании и подлежат регистрации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03" w:name="Par913"/>
      <w:bookmarkEnd w:id="103"/>
      <w:r>
        <w:rPr>
          <w:rFonts w:ascii="Calibri" w:hAnsi="Calibri" w:cs="Calibri"/>
        </w:rPr>
        <w:lastRenderedPageBreak/>
        <w:t>Статья 38.1. Требования к учредителям (участникам)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28.06.2013 N 134-ФЗ)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4" w:name="Par917"/>
      <w:bookmarkEnd w:id="104"/>
      <w:r>
        <w:rPr>
          <w:rFonts w:ascii="Calibri" w:hAnsi="Calibri" w:cs="Calibri"/>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получать право распоряжения 10 и более процентами голосов, приходящихся на голосующие акции (доли), составляющие уставный капитал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5" w:name="Par918"/>
      <w:bookmarkEnd w:id="105"/>
      <w:r>
        <w:rPr>
          <w:rFonts w:ascii="Calibri" w:hAnsi="Calibri" w:cs="Calibri"/>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получило право распоряжения 10 и более процентами голосов, приходящихся на голосующие акции (доли), составляющие уставный капитал управляющей компании, обязано направить уведомление управляющей компании и в федеральный орган исполнительной власти по рынку ценных бумаг в порядке и сроки, которые установлены нормативными правовыми актами федерального органа исполнительной власти по рынку ценных бумаг.</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рынку ценных бумаг в рамках осуществления своих надзорных функций в установленном им </w:t>
      </w:r>
      <w:hyperlink r:id="rId285" w:history="1">
        <w:r>
          <w:rPr>
            <w:rFonts w:ascii="Calibri" w:hAnsi="Calibri" w:cs="Calibri"/>
            <w:color w:val="0000FF"/>
          </w:rPr>
          <w:t>порядке</w:t>
        </w:r>
      </w:hyperlink>
      <w:r>
        <w:rPr>
          <w:rFonts w:ascii="Calibri" w:hAnsi="Calibri" w:cs="Calibri"/>
        </w:rPr>
        <w:t xml:space="preserve">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имеют право распоряжения 10 и более процентами голосов, приходящихся на голосующие акции (доли), составляющие уставный капитал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уведомление, предусмотренное </w:t>
      </w:r>
      <w:hyperlink w:anchor="Par918" w:history="1">
        <w:r>
          <w:rPr>
            <w:rFonts w:ascii="Calibri" w:hAnsi="Calibri" w:cs="Calibri"/>
            <w:color w:val="0000FF"/>
          </w:rPr>
          <w:t>пунктом 2</w:t>
        </w:r>
      </w:hyperlink>
      <w:r>
        <w:rPr>
          <w:rFonts w:ascii="Calibri" w:hAnsi="Calibri" w:cs="Calibri"/>
        </w:rPr>
        <w:t xml:space="preserve"> настоящей статьи, не получено управляющей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управляющей компании, имеет право распоряжаться 10 и более процентами голосов, приходящихся на голосующие акции (доли), составляющие уставный капитал управляющей компании, не соответствует требованиям, установленным </w:t>
      </w:r>
      <w:hyperlink w:anchor="Par917" w:history="1">
        <w:r>
          <w:rPr>
            <w:rFonts w:ascii="Calibri" w:hAnsi="Calibri" w:cs="Calibri"/>
            <w:color w:val="0000FF"/>
          </w:rPr>
          <w:t>пунктом 1</w:t>
        </w:r>
      </w:hyperlink>
      <w:r>
        <w:rPr>
          <w:rFonts w:ascii="Calibri" w:hAnsi="Calibri" w:cs="Calibri"/>
        </w:rP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управляющей компании. При этом остальные акции (доли), принадлежащие указанному лицу, при определении кворума для проведения общего собрания акционеров (участников) управляющей компании не учитываются.</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06" w:name="Par922"/>
      <w:bookmarkEnd w:id="106"/>
      <w:r>
        <w:rPr>
          <w:rFonts w:ascii="Calibri" w:hAnsi="Calibri" w:cs="Calibri"/>
        </w:rPr>
        <w:t>Статья 39. Обязанности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обязана действовать разумно и добросовестно при осуществлении своих прав и исполнении обязанностей.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обязана: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87" w:history="1">
        <w:r>
          <w:rPr>
            <w:rFonts w:ascii="Calibri" w:hAnsi="Calibri" w:cs="Calibri"/>
            <w:color w:val="0000FF"/>
          </w:rPr>
          <w:t>N 145-ФЗ</w:t>
        </w:r>
      </w:hyperlink>
      <w:r>
        <w:rPr>
          <w:rFonts w:ascii="Calibri" w:hAnsi="Calibri" w:cs="Calibri"/>
        </w:rPr>
        <w:t xml:space="preserve">, от 23.07.2013 </w:t>
      </w:r>
      <w:hyperlink r:id="rId288"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передавать специализированному депозитарию незамедлительно с момента их составления или получения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Банк России отчетность в установленном им порядке;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раскрывать информацию об акционерном инвестиционном фонде и о паевом инвестиционном фонде в соответствии с настоящим Федеральным </w:t>
      </w:r>
      <w:hyperlink w:anchor="Par1212" w:history="1">
        <w:r>
          <w:rPr>
            <w:rFonts w:ascii="Calibri" w:hAnsi="Calibri" w:cs="Calibri"/>
            <w:color w:val="0000FF"/>
          </w:rPr>
          <w:t>законом</w:t>
        </w:r>
      </w:hyperlink>
      <w:r>
        <w:rPr>
          <w:rFonts w:ascii="Calibri" w:hAnsi="Calibri" w:cs="Calibri"/>
        </w:rPr>
        <w:t>, за исключением случаев, предусмотренных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сайт в сети Интернет, электронный адрес которого включает доменное имя, права на которое принадлежат этой управляющей компании (далее - сайт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осуществлять учет операций с имуществом, составляющим активы акционерного инвестиционного фонда и (или) активы паевого инвестиционного фонда, а также с иным имуществом, доверительное управление которым она осуществляет на основании лицензии управляющей компании, в </w:t>
      </w:r>
      <w:hyperlink r:id="rId290" w:history="1">
        <w:r>
          <w:rPr>
            <w:rFonts w:ascii="Calibri" w:hAnsi="Calibri" w:cs="Calibri"/>
            <w:color w:val="0000FF"/>
          </w:rPr>
          <w:t>порядке</w:t>
        </w:r>
      </w:hyperlink>
      <w:r>
        <w:rPr>
          <w:rFonts w:ascii="Calibri" w:hAnsi="Calibri" w:cs="Calibri"/>
        </w:rPr>
        <w:t>, установленном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Банк России уведомление об изменении состава совета директоров (наблюдательного совета) и исполнительных органов управляющей компании в течение пяти рабочих дней со дня наступления указанных событий;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при взаимодействии с лицом, осуществляющим ведение реестра владельцев инвестиционных паев (регистратором акционерного инвестиционного фонда), со специализированным депозитарием, с агентом по выдаче, обмену и погашению инвестиционных паев, а также с лицами, доверительное управление имуществом которых она осуществляет на основании лицензии управляющей компании, за исключением приобретателей и владельцев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93" w:history="1">
        <w:r>
          <w:rPr>
            <w:rFonts w:ascii="Calibri" w:hAnsi="Calibri" w:cs="Calibri"/>
            <w:color w:val="0000FF"/>
          </w:rPr>
          <w:t>закона</w:t>
        </w:r>
      </w:hyperlink>
      <w:r>
        <w:rPr>
          <w:rFonts w:ascii="Calibri" w:hAnsi="Calibri" w:cs="Calibri"/>
        </w:rPr>
        <w:t xml:space="preserve"> от 12.03.2014 N 33-ФЗ)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раскрывать или, если инвестиционные паи ограничены в обороте,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29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соблюдать иные требования, предусмотренные настоящим Федеральным законом и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7" w:name="Par945"/>
      <w:bookmarkEnd w:id="107"/>
      <w:r>
        <w:rPr>
          <w:rFonts w:ascii="Calibri" w:hAnsi="Calibri" w:cs="Calibri"/>
        </w:rPr>
        <w:t xml:space="preserve">3. Управляющая компания акционерного инвестиционного фонда вправе в случаях, предусмотренных федеральными </w:t>
      </w:r>
      <w:hyperlink r:id="rId296" w:history="1">
        <w:r>
          <w:rPr>
            <w:rFonts w:ascii="Calibri" w:hAnsi="Calibri" w:cs="Calibri"/>
            <w:color w:val="0000FF"/>
          </w:rPr>
          <w:t>законами</w:t>
        </w:r>
      </w:hyperlink>
      <w:r>
        <w:rPr>
          <w:rFonts w:ascii="Calibri" w:hAnsi="Calibri" w:cs="Calibri"/>
        </w:rPr>
        <w:t>, отказаться от исполнения своих обязанностей, предусмотренных настоящим Федеральным законом и договором с акционерным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Управляющая компания вправе поручить другому лицу совершать от ее имени и за счет имущества акционерного инвестиционного фонда или имущества, составляющего паевой инвестиционный фонд, действия, необходимые для управления соответствующим имуществом,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w:t>
      </w:r>
      <w:r>
        <w:rPr>
          <w:rFonts w:ascii="Calibri" w:hAnsi="Calibri" w:cs="Calibri"/>
        </w:rPr>
        <w:lastRenderedPageBreak/>
        <w:t>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вправе поручить другому лицу совершать от имени этого лица, но за счет имущества акционерного инвестиционного фонда или имущества, составляющего паевой инвестиционный фонд, сделки, если иное не предусмотрено договором доверительного управления активами акционерного инвестиционного фонда или договором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7"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от исполнения своих обязанностей, предусмотренного </w:t>
      </w:r>
      <w:hyperlink w:anchor="Par945" w:history="1">
        <w:r>
          <w:rPr>
            <w:rFonts w:ascii="Calibri" w:hAnsi="Calibri" w:cs="Calibri"/>
            <w:color w:val="0000FF"/>
          </w:rPr>
          <w:t>пунктом 3</w:t>
        </w:r>
      </w:hyperlink>
      <w:r>
        <w:rPr>
          <w:rFonts w:ascii="Calibri" w:hAnsi="Calibri" w:cs="Calibri"/>
        </w:rPr>
        <w:t xml:space="preserve"> настоящей статьи, управляющая компания акционерного инвестиционного фонда обязана: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менее чем за 60 дней до дня прекращения исполнения своих обязанностей в письменной форме уведомить об этом совет директоров (наблюдательный совет) акционерного инвестиционного фонда и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пяти рабочих дней со дня прекращения исполнения своих обязанностей передать все имеющиеся у нее документы, имущество (включая денежные средства), принадлежащее акционерному инвестиционному фонду, вновь назначенной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добровольной ликвидации управляющей компании не может быть принято до прекращения всех паевых инвестиционных фондов, доверительное управление которыми она осуществляет, и (или) до передачи прав и обязанностей по всем договорам доверительного управления, заключенным на основании лицензии управляющей компании, другой управляющей компании (другим управляющим компаниям).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08" w:name="Par954"/>
      <w:bookmarkEnd w:id="108"/>
      <w:r>
        <w:rPr>
          <w:rFonts w:ascii="Calibri" w:hAnsi="Calibri" w:cs="Calibri"/>
        </w:rPr>
        <w:t>6. Управляющая компания биржевого паевого инвестиционного фонда обязана до возникновения оснований прекращения этого фонда в соответствии с правилами доверительного управления этим фондом обеспечить: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покупку (продажу) уполномоченным лицом (уполномоченными лицами) инвестиционных паев биржевого паевого инвестиционного фонда по цене, которая не может отличаться от расчетной стоимости одного инвестиционного пая более чем на величину, установленную правилами доверительного управления таким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покупку (продажу) маркет-мейкером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 установленную правилами доверительного управления таким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9"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09" w:name="Par959"/>
      <w:bookmarkEnd w:id="109"/>
      <w:r>
        <w:rPr>
          <w:rFonts w:ascii="Calibri" w:hAnsi="Calibri" w:cs="Calibri"/>
        </w:rPr>
        <w:t>Статья 40. Ограничения деятельности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0" w:name="Par963"/>
      <w:bookmarkEnd w:id="110"/>
      <w:r>
        <w:rPr>
          <w:rFonts w:ascii="Calibri" w:hAnsi="Calibri" w:cs="Calibri"/>
        </w:rPr>
        <w:t>1. Управляющая компания, действуя в качестве доверительного управляющего активами акционерного инвестиционного фонда или активами паевого инвестиционного фонда либо осуществляя функции единоличного исполнительного органа акционерного инвестиционного фонда, не вправе совершать следующие сделки или давать поручения на совершение следующих сделок:</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приобретению объектов, не предусмотренных настоящим Федеральным законом, нормативными актами Банка России, инвестиционной декларацией акционерного инвестиционного фонда или паевого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безвозмездному отчуждению активов акционерного инвестиционного фонда или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1" w:name="Par967"/>
      <w:bookmarkEnd w:id="111"/>
      <w:r>
        <w:rPr>
          <w:rFonts w:ascii="Calibri" w:hAnsi="Calibri" w:cs="Calibri"/>
        </w:rPr>
        <w:t>3) в результате которых управляющей компанией принимается обязанность по передаче имущества, которое в момент принятия такой обязанности не составляет активы акционерного инвестиционного фонда или паевой инвестиционный фонд, за исключением сделок, совершаемых на организованных торгах, при условии осуществления клиринга по таким сделкам;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21.11.2011 N 327-ФЗ)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приобретению имущества, являющегося предметом залога или иного обеспечения, в результате которых в состав активов акционерного инвестиционного фонда или состав паевого инвестиционного фонда включается имущество, являющееся предметом залога или иного обеспечения;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2" w:name="Par970"/>
      <w:bookmarkEnd w:id="112"/>
      <w:r>
        <w:rPr>
          <w:rFonts w:ascii="Calibri" w:hAnsi="Calibri" w:cs="Calibri"/>
        </w:rPr>
        <w:t>5) договоров займа или кредитных договоров, а также договоров репо. Указанное правило не распространяется на случаи получения денежных средств для обмена или погашения инвестиционных паев при недостаточности денежных средств, составляющих этот паевой инвестиционный фонд, и заключения договоров репо в случаях, установленных нормативными актами Банка России. При этом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процентов стоимости чистых активов этого паевого инвестиционного фонда. Срок привлечения заемных средств по каждому договору займа и кредитному договору (включая срок продления) не может превышать шесть месяцев;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303" w:history="1">
        <w:r>
          <w:rPr>
            <w:rFonts w:ascii="Calibri" w:hAnsi="Calibri" w:cs="Calibri"/>
            <w:color w:val="0000FF"/>
          </w:rPr>
          <w:t>N 281-ФЗ</w:t>
        </w:r>
      </w:hyperlink>
      <w:r>
        <w:rPr>
          <w:rFonts w:ascii="Calibri" w:hAnsi="Calibri" w:cs="Calibri"/>
        </w:rPr>
        <w:t xml:space="preserve">, от 23.07.2013 </w:t>
      </w:r>
      <w:hyperlink r:id="rId304"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3" w:name="Par972"/>
      <w:bookmarkEnd w:id="113"/>
      <w:r>
        <w:rPr>
          <w:rFonts w:ascii="Calibri" w:hAnsi="Calibri" w:cs="Calibri"/>
        </w:rPr>
        <w:t>6) по приобретению имущества, находящегося у нее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4" w:name="Par973"/>
      <w:bookmarkEnd w:id="114"/>
      <w:r>
        <w:rPr>
          <w:rFonts w:ascii="Calibri" w:hAnsi="Calibri" w:cs="Calibri"/>
        </w:rPr>
        <w:t>7) по отчуждению имущества, составляющего активы акционерного инвестиционного фонда или паевой инвестиционный фонд, в состав имущества, находящегося у нее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5" w:name="Par974"/>
      <w:bookmarkEnd w:id="115"/>
      <w:r>
        <w:rPr>
          <w:rFonts w:ascii="Calibri" w:hAnsi="Calibri" w:cs="Calibri"/>
        </w:rPr>
        <w:t>8) по приобретению ценных бумаг, выпущенных (выданных) ее участниками, основным и преобладающим хозяйственными обществами участника, ее дочерними и зависимыми обществами, специализированным депозитарием, аудиторской организацией акционерного инвестиционного фонда или управляющей компании паевого инвестиционного фонда, регистратором акционерного инвестиционного фонда, лицом, осуществляющим ведение реестра владельцев инвестиционных паев, либо долей в уставном капитале любого из указанных лиц, за исключением случаев, предусмотренных настоящей статьей;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6" w:name="Par976"/>
      <w:bookmarkEnd w:id="116"/>
      <w:r>
        <w:rPr>
          <w:rFonts w:ascii="Calibri" w:hAnsi="Calibri" w:cs="Calibri"/>
        </w:rPr>
        <w:t>9) по приобретению имущества, принадлежащего этой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 за исключением случаев, предусмотренных настоящей статьей;</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7" w:name="Par977"/>
      <w:bookmarkEnd w:id="117"/>
      <w:r>
        <w:rPr>
          <w:rFonts w:ascii="Calibri" w:hAnsi="Calibri" w:cs="Calibri"/>
        </w:rPr>
        <w:t>10) по приобретению имущества у специализированного депозитария, оценщика и аудиторской организации, с которыми управляющей компанией заключены договоры в соответствии с настоящим Федеральным законом, владельцев инвестиционных паев закрытого паевого инвестиционного фонда, доверительное управление которым осуществляет эта управляющая компания, либо по отчуждению имущества указанным лицам, за исключением случаев выдачи инвестиционных паев указанным владельцам и иных случаев, предусмотренных настоящей статьей;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приобретению ценных бумаг, выпущенных (выданных) этой управляющей компанией, а также акционерным инвестиционным фондом, активы которого находятся в доверительном управлении этой управляющей компании или функции единоличного исполнительного органа которого осуществляет эта управляющая компания.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компания, действуя в качестве доверительного управляющего активами акционерного инвестиционного фонда или паевого инвестиционного фонда либо осуществляя функции единоличного исполнительного органа акционерного инвестиционного фонда, вправе при условии соблюдения установленных нормативными </w:t>
      </w:r>
      <w:hyperlink r:id="rId307" w:history="1">
        <w:r>
          <w:rPr>
            <w:rFonts w:ascii="Calibri" w:hAnsi="Calibri" w:cs="Calibri"/>
            <w:color w:val="0000FF"/>
          </w:rPr>
          <w:t>актами</w:t>
        </w:r>
      </w:hyperlink>
      <w:r>
        <w:rPr>
          <w:rFonts w:ascii="Calibri" w:hAnsi="Calibri" w:cs="Calibri"/>
        </w:rPr>
        <w:t xml:space="preserve"> Банка России требований, направленных на ограничение рисков, заключать договоры, являющиеся производными финансовыми инструментами.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25.11.2009 </w:t>
      </w:r>
      <w:hyperlink r:id="rId308" w:history="1">
        <w:r>
          <w:rPr>
            <w:rFonts w:ascii="Calibri" w:hAnsi="Calibri" w:cs="Calibri"/>
            <w:color w:val="0000FF"/>
          </w:rPr>
          <w:t>N 281-ФЗ</w:t>
        </w:r>
      </w:hyperlink>
      <w:r>
        <w:rPr>
          <w:rFonts w:ascii="Calibri" w:hAnsi="Calibri" w:cs="Calibri"/>
        </w:rPr>
        <w:t xml:space="preserve">, от 23.07.2013 </w:t>
      </w:r>
      <w:hyperlink r:id="rId309"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Управляющая компания не вправе заключать договоры возмездного оказания услуг, подлежащих оплате за счет активов акционерного инвестиционного фонда или паевого инвестиционного фонда, в случаях, установленных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10"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31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18" w:name="Par984"/>
      <w:bookmarkEnd w:id="118"/>
      <w:r>
        <w:rPr>
          <w:rFonts w:ascii="Calibri" w:hAnsi="Calibri" w:cs="Calibri"/>
        </w:rPr>
        <w:t>3. Управляющая компания не вправе: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1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распоряжаться активами акционерного инвестиционного фонда или имуществом, составляющим паевой инвестиционный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1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распоряжаться денежными средствами (ценными бумагами), находящимися на транзитном счете (транзитном счете депо), а также иным имуществом, переданным в оплату инвестиционных паев и не включенным в состав паевого инвестиционного фонда, без предварительного согласия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имущество, принадлежащее акционерному инвестиционному фонду, для обеспечения исполнения собственных обязательств или обязательств третьих лиц, а также имущество, составляющее паевой инвестиционный фонд, для обеспечения исполнения собственных обязательств, не связанных с доверительным управлением паевым инвестиционным фондом, или для обеспечения исполнения обязательств третьих лиц. Требования настоящего подпункта не распространяются на случаи передачи имущества, принадлежащего акционерному инвестиционному фонду или составляющего паевой инвестиционный фонд, в индивидуальное клиринговое обеспечение;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обмена инвестиционных паев, в случаях, предусмотренных </w:t>
      </w:r>
      <w:hyperlink r:id="rId315"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Ограничения на совершение сделок, установленные </w:t>
      </w:r>
      <w:hyperlink w:anchor="Par972" w:history="1">
        <w:r>
          <w:rPr>
            <w:rFonts w:ascii="Calibri" w:hAnsi="Calibri" w:cs="Calibri"/>
            <w:color w:val="0000FF"/>
          </w:rPr>
          <w:t>подпунктами 6</w:t>
        </w:r>
      </w:hyperlink>
      <w:r>
        <w:rPr>
          <w:rFonts w:ascii="Calibri" w:hAnsi="Calibri" w:cs="Calibri"/>
        </w:rPr>
        <w:t xml:space="preserve">, </w:t>
      </w:r>
      <w:hyperlink w:anchor="Par973" w:history="1">
        <w:r>
          <w:rPr>
            <w:rFonts w:ascii="Calibri" w:hAnsi="Calibri" w:cs="Calibri"/>
            <w:color w:val="0000FF"/>
          </w:rPr>
          <w:t>7</w:t>
        </w:r>
      </w:hyperlink>
      <w:r>
        <w:rPr>
          <w:rFonts w:ascii="Calibri" w:hAnsi="Calibri" w:cs="Calibri"/>
        </w:rPr>
        <w:t xml:space="preserve">, </w:t>
      </w:r>
      <w:hyperlink w:anchor="Par976" w:history="1">
        <w:r>
          <w:rPr>
            <w:rFonts w:ascii="Calibri" w:hAnsi="Calibri" w:cs="Calibri"/>
            <w:color w:val="0000FF"/>
          </w:rPr>
          <w:t>9</w:t>
        </w:r>
      </w:hyperlink>
      <w:r>
        <w:rPr>
          <w:rFonts w:ascii="Calibri" w:hAnsi="Calibri" w:cs="Calibri"/>
        </w:rPr>
        <w:t xml:space="preserve"> и </w:t>
      </w:r>
      <w:hyperlink w:anchor="Par977" w:history="1">
        <w:r>
          <w:rPr>
            <w:rFonts w:ascii="Calibri" w:hAnsi="Calibri" w:cs="Calibri"/>
            <w:color w:val="0000FF"/>
          </w:rPr>
          <w:t>10 пункта 1</w:t>
        </w:r>
      </w:hyperlink>
      <w:r>
        <w:rPr>
          <w:rFonts w:ascii="Calibri" w:hAnsi="Calibri" w:cs="Calibri"/>
        </w:rPr>
        <w:t xml:space="preserve"> настоящей статьи, не применяются, если: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21.11.2011 N 327-ФЗ)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совершаются с ценными бумагами, входящими в состав паевого инвестиционного фонда, инвестиционные паи которого могут быть обменены на инвестиционные паи другого фонда, в состав которого приобретаются указанные ценные бумаги.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на совершение сделок, установленные </w:t>
      </w:r>
      <w:hyperlink w:anchor="Par974" w:history="1">
        <w:r>
          <w:rPr>
            <w:rFonts w:ascii="Calibri" w:hAnsi="Calibri" w:cs="Calibri"/>
            <w:color w:val="0000FF"/>
          </w:rPr>
          <w:t>подпунктом 8 пункта 1</w:t>
        </w:r>
      </w:hyperlink>
      <w:r>
        <w:rPr>
          <w:rFonts w:ascii="Calibri" w:hAnsi="Calibri" w:cs="Calibri"/>
        </w:rPr>
        <w:t xml:space="preserve"> настоящей статьи, не применяются, если указанные сделки: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совершаются с ценными бумагами, включенными в котировальные списки российских бирж;</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21.11.2011 N 327-ФЗ)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являются сделками по приобретению акций (долей)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(долей) в имущество, составляющее активы акционерного инвестиционного фонда или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на совершение сделок, установленное </w:t>
      </w:r>
      <w:hyperlink w:anchor="Par967" w:history="1">
        <w:r>
          <w:rPr>
            <w:rFonts w:ascii="Calibri" w:hAnsi="Calibri" w:cs="Calibri"/>
            <w:color w:val="0000FF"/>
          </w:rPr>
          <w:t>подпунктом 3 пункта 1</w:t>
        </w:r>
      </w:hyperlink>
      <w:r>
        <w:rPr>
          <w:rFonts w:ascii="Calibri" w:hAnsi="Calibri" w:cs="Calibri"/>
        </w:rPr>
        <w:t xml:space="preserve"> настоящей статьи, не применяется к сделкам по отчуждению имущества,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Ограничения на совершение сделок, установленные </w:t>
      </w:r>
      <w:hyperlink w:anchor="Par970" w:history="1">
        <w:r>
          <w:rPr>
            <w:rFonts w:ascii="Calibri" w:hAnsi="Calibri" w:cs="Calibri"/>
            <w:color w:val="0000FF"/>
          </w:rPr>
          <w:t>подпунктами 5</w:t>
        </w:r>
      </w:hyperlink>
      <w:r>
        <w:rPr>
          <w:rFonts w:ascii="Calibri" w:hAnsi="Calibri" w:cs="Calibri"/>
        </w:rPr>
        <w:t xml:space="preserve"> и </w:t>
      </w:r>
      <w:hyperlink w:anchor="Par974" w:history="1">
        <w:r>
          <w:rPr>
            <w:rFonts w:ascii="Calibri" w:hAnsi="Calibri" w:cs="Calibri"/>
            <w:color w:val="0000FF"/>
          </w:rPr>
          <w:t>8 пункта 1</w:t>
        </w:r>
      </w:hyperlink>
      <w:r>
        <w:rPr>
          <w:rFonts w:ascii="Calibri" w:hAnsi="Calibri" w:cs="Calibri"/>
        </w:rP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Ограничения на совершение сделок с владельцами инвестиционных паев закрытых паевых инвестиционных фондов, установленные </w:t>
      </w:r>
      <w:hyperlink w:anchor="Par977" w:history="1">
        <w:r>
          <w:rPr>
            <w:rFonts w:ascii="Calibri" w:hAnsi="Calibri" w:cs="Calibri"/>
            <w:color w:val="0000FF"/>
          </w:rPr>
          <w:t>подпунктом 10 пункта 1</w:t>
        </w:r>
      </w:hyperlink>
      <w:r>
        <w:rPr>
          <w:rFonts w:ascii="Calibri" w:hAnsi="Calibri" w:cs="Calibri"/>
        </w:rPr>
        <w:t xml:space="preserve"> настоящей статьи, не применяются к сделкам, совершаемым управляющей компанией, осуществляющей функции единоличного исполнительного органа акционерного инвестиционного фонда или действующей в качестве доверительного управляющего активами акционерного инвестиционного фонда или паевого инвестиционного фонда, акции (инвестиционные паи) которого ограничены в обороте, в случаях, установленных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сделкам, совершенным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19" w:name="Par1009"/>
      <w:bookmarkEnd w:id="119"/>
      <w:r>
        <w:rPr>
          <w:rFonts w:ascii="Calibri" w:hAnsi="Calibri" w:cs="Calibri"/>
        </w:rPr>
        <w:t>Статья 41. Вознаграждения и расходы, связанные с управлением акционерным инвестиционным фондом и доверительным управлением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0" w:name="Par1013"/>
      <w:bookmarkEnd w:id="120"/>
      <w:r>
        <w:rPr>
          <w:rFonts w:ascii="Calibri" w:hAnsi="Calibri" w:cs="Calibri"/>
        </w:rPr>
        <w:t xml:space="preserve">1.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выплачиваются за счет имущества акционерного инвестиционного фонда и имущества, составляющего паевой инвестиционный фонд, и их сумма не должна превышать 10 процентов среднегодовой стоимости чистых активов акционерного инвестиционного фонда и чистых активов паевого инвестиционного фонда. </w:t>
      </w:r>
      <w:hyperlink r:id="rId321" w:history="1">
        <w:r>
          <w:rPr>
            <w:rFonts w:ascii="Calibri" w:hAnsi="Calibri" w:cs="Calibri"/>
            <w:color w:val="0000FF"/>
          </w:rPr>
          <w:t>Порядок</w:t>
        </w:r>
      </w:hyperlink>
      <w:r>
        <w:rPr>
          <w:rFonts w:ascii="Calibri" w:hAnsi="Calibri" w:cs="Calibri"/>
        </w:rPr>
        <w:t xml:space="preserve"> расчета среднегодовой стоимости чистых активов акционерного инвестиционного фонда и чистых активов паевого инвестиционного фонда определяется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22" w:history="1">
        <w:r>
          <w:rPr>
            <w:rFonts w:ascii="Calibri" w:hAnsi="Calibri" w:cs="Calibri"/>
            <w:color w:val="0000FF"/>
          </w:rPr>
          <w:t>N 145-ФЗ</w:t>
        </w:r>
      </w:hyperlink>
      <w:r>
        <w:rPr>
          <w:rFonts w:ascii="Calibri" w:hAnsi="Calibri" w:cs="Calibri"/>
        </w:rPr>
        <w:t xml:space="preserve">, от 23.07.2013 </w:t>
      </w:r>
      <w:hyperlink r:id="rId323"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1" w:name="Par1016"/>
      <w:bookmarkEnd w:id="121"/>
      <w:r>
        <w:rPr>
          <w:rFonts w:ascii="Calibri" w:hAnsi="Calibri" w:cs="Calibri"/>
        </w:rPr>
        <w:t xml:space="preserve">3. Вознаграждение управляющей компании может быть установлено в виде фиксированной суммы или доли среднегодовой стоимости чистых активов акционерного инвестиционного фонда (паевого инвестиционного фонда) и (или) доли дохода от управления акционерным инвестиционным фондом (доли дохода от доверительного управления закрытым паевым инвестиционным фондом). Размер вознаграждения управляющей компании, определяемый как </w:t>
      </w:r>
      <w:r>
        <w:rPr>
          <w:rFonts w:ascii="Calibri" w:hAnsi="Calibri" w:cs="Calibri"/>
        </w:rPr>
        <w:lastRenderedPageBreak/>
        <w:t>доля дохода от управления акционерным инвестиционным фондом (доля дохода от доверительного управления закрытым паевым инвестиционным фондом), не может превышать 20 процентов указанного дохода, порядок расчета которого устанавливается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24" w:history="1">
        <w:r>
          <w:rPr>
            <w:rFonts w:ascii="Calibri" w:hAnsi="Calibri" w:cs="Calibri"/>
            <w:color w:val="0000FF"/>
          </w:rPr>
          <w:t>N 145-ФЗ</w:t>
        </w:r>
      </w:hyperlink>
      <w:r>
        <w:rPr>
          <w:rFonts w:ascii="Calibri" w:hAnsi="Calibri" w:cs="Calibri"/>
        </w:rPr>
        <w:t xml:space="preserve">, от 23.07.2013 </w:t>
      </w:r>
      <w:hyperlink r:id="rId32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w:anchor="Par757" w:history="1">
        <w:r>
          <w:rPr>
            <w:rFonts w:ascii="Calibri" w:hAnsi="Calibri" w:cs="Calibri"/>
            <w:color w:val="0000FF"/>
          </w:rPr>
          <w:t>пунктом 4 статьи 31</w:t>
        </w:r>
      </w:hyperlink>
      <w:r>
        <w:rPr>
          <w:rFonts w:ascii="Calibri" w:hAnsi="Calibri" w:cs="Calibri"/>
        </w:rPr>
        <w:t xml:space="preserve"> настоящего Федерального закона со дня возникновения основания прекращения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акции акционерного инвестиционного фонда или инвестиционные паи ограничены в обороте, правила, предусмотренные </w:t>
      </w:r>
      <w:hyperlink w:anchor="Par1013" w:history="1">
        <w:r>
          <w:rPr>
            <w:rFonts w:ascii="Calibri" w:hAnsi="Calibri" w:cs="Calibri"/>
            <w:color w:val="0000FF"/>
          </w:rPr>
          <w:t>пунктами 1</w:t>
        </w:r>
      </w:hyperlink>
      <w:r>
        <w:rPr>
          <w:rFonts w:ascii="Calibri" w:hAnsi="Calibri" w:cs="Calibri"/>
        </w:rPr>
        <w:t xml:space="preserve"> и </w:t>
      </w:r>
      <w:hyperlink w:anchor="Par1016" w:history="1">
        <w:r>
          <w:rPr>
            <w:rFonts w:ascii="Calibri" w:hAnsi="Calibri" w:cs="Calibri"/>
            <w:color w:val="0000FF"/>
          </w:rPr>
          <w:t>3</w:t>
        </w:r>
      </w:hyperlink>
      <w:r>
        <w:rPr>
          <w:rFonts w:ascii="Calibri" w:hAnsi="Calibri" w:cs="Calibri"/>
        </w:rPr>
        <w:t xml:space="preserve"> настоящей статьи, не применяются. При этом порядок определения размера вознаграждения управляющей компании устанавливается инвестиционной декларацией акционерного инвестиционного фонда или правилами доверительного управления паевым инвестиционным фондом в соответствии с </w:t>
      </w:r>
      <w:hyperlink r:id="rId326" w:history="1">
        <w:r>
          <w:rPr>
            <w:rFonts w:ascii="Calibri" w:hAnsi="Calibri" w:cs="Calibri"/>
            <w:color w:val="0000FF"/>
          </w:rPr>
          <w:t>требованиями</w:t>
        </w:r>
      </w:hyperlink>
      <w:r>
        <w:rPr>
          <w:rFonts w:ascii="Calibri" w:hAnsi="Calibri" w:cs="Calibri"/>
        </w:rPr>
        <w:t xml:space="preserve">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328" w:history="1">
        <w:r>
          <w:rPr>
            <w:rFonts w:ascii="Calibri" w:hAnsi="Calibri" w:cs="Calibri"/>
            <w:color w:val="0000FF"/>
          </w:rPr>
          <w:t>Перечень</w:t>
        </w:r>
      </w:hyperlink>
      <w:r>
        <w:rPr>
          <w:rFonts w:ascii="Calibri" w:hAnsi="Calibri" w:cs="Calibri"/>
        </w:rP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возмещение которых предусмотрено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29" w:history="1">
        <w:r>
          <w:rPr>
            <w:rFonts w:ascii="Calibri" w:hAnsi="Calibri" w:cs="Calibri"/>
            <w:color w:val="0000FF"/>
          </w:rPr>
          <w:t>N 145-ФЗ</w:t>
        </w:r>
      </w:hyperlink>
      <w:r>
        <w:rPr>
          <w:rFonts w:ascii="Calibri" w:hAnsi="Calibri" w:cs="Calibri"/>
        </w:rPr>
        <w:t xml:space="preserve">, от 23.07.2013 </w:t>
      </w:r>
      <w:hyperlink r:id="rId330"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22" w:name="Par1025"/>
      <w:bookmarkEnd w:id="122"/>
      <w:r>
        <w:rPr>
          <w:rFonts w:ascii="Calibri" w:hAnsi="Calibri" w:cs="Calibri"/>
          <w:b/>
          <w:bCs/>
        </w:rPr>
        <w:t>Глава IX. КОНТРОЛЬ ЗА РАСПОРЯЖЕНИЕМ ИМУЩЕСТВОМ,</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ПРИНАДЛЕЖАЩИМ АКЦИОНЕРНОМУ ИНВЕСТИЦИОННОМУ ФОНДУ,</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ИМУЩЕСТВОМ, СОСТАВЛЯЮЩИМ ПАЕВОЙ ИНВЕСТИЦИОННЫЙ ФОНД</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23" w:name="Par1029"/>
      <w:bookmarkEnd w:id="123"/>
      <w:r>
        <w:rPr>
          <w:rFonts w:ascii="Calibri" w:hAnsi="Calibri" w:cs="Calibri"/>
        </w:rPr>
        <w:t>Статья 42. Учет и хранение имущества, принадлежащего акционерному инвестиционному фонду, и имущества, составляющего паевой инвестиционный фонд</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акционерному инвестиционному фонду, и имущество, составляющее паевой инвестиционный фонд, должны учитываться в специализированном депозитарии.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принадлежащее акционерному инвестиционному фонду, и имущество, составляющее паевой инвестиционный фонд, должны храниться в специализированном депозитарии,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31" w:history="1">
        <w:r>
          <w:rPr>
            <w:rFonts w:ascii="Calibri" w:hAnsi="Calibri" w:cs="Calibri"/>
            <w:color w:val="0000FF"/>
          </w:rPr>
          <w:t>N 145-ФЗ</w:t>
        </w:r>
      </w:hyperlink>
      <w:r>
        <w:rPr>
          <w:rFonts w:ascii="Calibri" w:hAnsi="Calibri" w:cs="Calibri"/>
        </w:rPr>
        <w:t xml:space="preserve">, от 23.07.2013 </w:t>
      </w:r>
      <w:hyperlink r:id="rId332"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и хранение имущества, принадлежащего акционерному инвестиционному фонду, и имущества, составляющего паевой инвестиционный фонд, могут осуществляться соответственно только одним специализированным депозитарием.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Специализированный депозитарий не вправе пользоваться и распоряжаться имуществом, принадлежащим акционерному инвестиционному фонду, и имуществом, составляющим паевой </w:t>
      </w:r>
      <w:r>
        <w:rPr>
          <w:rFonts w:ascii="Calibri" w:hAnsi="Calibri" w:cs="Calibri"/>
        </w:rPr>
        <w:lastRenderedPageBreak/>
        <w:t>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на ценные бумаги, принадлежащие акционерному инвестиционному фонду, либо права на ценные бумаги, составляющие имущество паевого инвестиционного фонда, должны учитываться на счете депо в специализированном депозитарии, за исключением прав на государственные ценные бумаги.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сентября 2012 года. - Федеральный </w:t>
      </w:r>
      <w:hyperlink r:id="rId333" w:history="1">
        <w:r>
          <w:rPr>
            <w:rFonts w:ascii="Calibri" w:hAnsi="Calibri" w:cs="Calibri"/>
            <w:color w:val="0000FF"/>
          </w:rPr>
          <w:t>закон</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24" w:name="Par1039"/>
      <w:bookmarkEnd w:id="124"/>
      <w:r>
        <w:rPr>
          <w:rFonts w:ascii="Calibri" w:hAnsi="Calibri" w:cs="Calibri"/>
        </w:rPr>
        <w:t>Статья 43. Контроль за распоряжением имуществом, принадлежащим акционерному инвестиционному фонду, и имуществом, составляющим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Специализированный депозитарий осуществляет контроль за соблюдением: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управляющей компанией акционерного инвестиционного фонда настоящего Федерального закона, принятых в соответствии с ним нормативных актов Банка России, положений инвестиционной декларации акционерного инвестиционного фонда, договора доверительного управления акционерного инвестиционного фонда с управляющей компанией;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акционерным инвестиционным фондом настоящего Федерального закона, принятых в соответствии с ним нормативных актов Банка России, а также положений инвестиционной декларации акционерного инвестиционного фонда в случае передачи управляющей компании полномочий единоличного исполнительного органа акционерного инвестиционного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управляющей компанией паевого инвестиционного фонда настоящего Федерального закона, принятых в соответствии с ним нормативных актов Банка России и правил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5" w:name="Par1050"/>
      <w:bookmarkEnd w:id="125"/>
      <w:r>
        <w:rPr>
          <w:rFonts w:ascii="Calibri" w:hAnsi="Calibri" w:cs="Calibri"/>
        </w:rPr>
        <w:t>2. Специализированный депозитарий дает управляющей компании согласие на распоряжение активами акционерного инвестиционного фонда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настоящему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 и правилам доверительного управления паевым инвестиционным фондом.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Предусмотренное </w:t>
      </w:r>
      <w:hyperlink w:anchor="Par1050" w:history="1">
        <w:r>
          <w:rPr>
            <w:rFonts w:ascii="Calibri" w:hAnsi="Calibri" w:cs="Calibri"/>
            <w:color w:val="0000FF"/>
          </w:rPr>
          <w:t>пунктом 2</w:t>
        </w:r>
      </w:hyperlink>
      <w:r>
        <w:rPr>
          <w:rFonts w:ascii="Calibri" w:hAnsi="Calibri" w:cs="Calibri"/>
        </w:rPr>
        <w:t xml:space="preserve"> настоящей статьи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транзитные счета и счета, указанные в </w:t>
      </w:r>
      <w:hyperlink w:anchor="Par330" w:history="1">
        <w:r>
          <w:rPr>
            <w:rFonts w:ascii="Calibri" w:hAnsi="Calibri" w:cs="Calibri"/>
            <w:color w:val="0000FF"/>
          </w:rPr>
          <w:t>пункте 2 статьи 15</w:t>
        </w:r>
      </w:hyperlink>
      <w:r>
        <w:rPr>
          <w:rFonts w:ascii="Calibri" w:hAnsi="Calibri" w:cs="Calibri"/>
        </w:rPr>
        <w:t xml:space="preserve"> настоящего Федерального закона, специализированный депозитарий вправе исполнять распоряжение о перечислении денежных средств, если оно соответствует </w:t>
      </w:r>
      <w:hyperlink w:anchor="Par1050" w:history="1">
        <w:r>
          <w:rPr>
            <w:rFonts w:ascii="Calibri" w:hAnsi="Calibri" w:cs="Calibri"/>
            <w:color w:val="0000FF"/>
          </w:rPr>
          <w:t>пункту 2</w:t>
        </w:r>
      </w:hyperlink>
      <w:r>
        <w:rPr>
          <w:rFonts w:ascii="Calibri" w:hAnsi="Calibri" w:cs="Calibri"/>
        </w:rPr>
        <w:t xml:space="preserve"> настоящей статьи. При этом подписание таким специализированным депозитарием платежного документа не требуется.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осуществления специализированным депозитарием учета и хранения имущества, предусмотренного </w:t>
      </w:r>
      <w:hyperlink w:anchor="Par1029" w:history="1">
        <w:r>
          <w:rPr>
            <w:rFonts w:ascii="Calibri" w:hAnsi="Calibri" w:cs="Calibri"/>
            <w:color w:val="0000FF"/>
          </w:rPr>
          <w:t>статьей 42</w:t>
        </w:r>
      </w:hyperlink>
      <w:r>
        <w:rPr>
          <w:rFonts w:ascii="Calibri" w:hAnsi="Calibri" w:cs="Calibri"/>
        </w:rPr>
        <w:t xml:space="preserve"> настоящего Федерального закона, правила осуществления контроля, предусмотренного настоящей статьей, а также требования к регламенту специализированного депозитария устанавливаются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w:t>
      </w:r>
      <w:r>
        <w:rPr>
          <w:rFonts w:ascii="Calibri" w:hAnsi="Calibri" w:cs="Calibri"/>
        </w:rPr>
        <w:lastRenderedPageBreak/>
        <w:t>инвестиционным фондом или перед владельцами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26" w:name="Par1057"/>
      <w:bookmarkEnd w:id="126"/>
      <w:r>
        <w:rPr>
          <w:rFonts w:ascii="Calibri" w:hAnsi="Calibri" w:cs="Calibri"/>
        </w:rPr>
        <w:t>Статья 44. Требования к специализированному депозитарию</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учету и хранению имущества, принадлежащего акционерному инвестиционному фонду, или имущества, составляющего паевой инвестиционный фонд, а также по осуществлению контроля за деятельностью акционерного инвестиционного фонда или управляющей компании акционерного инвестиционного фонда или паевого инвестиционного фонда (далее - деятельность специализированного депозитария) может осуществляться только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лицензия специализированного депозитария). На основании лицензии специализированного депозитария в случаях, предусмотренных федеральными законами, может осуществляться деятельность по учету и хранению иного имущества (активов), контролю за распоряжением этим имуществом (активами), а также по иному контролю в соответствии с указанными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Специализированным депозитарием акционерного инвестиционного фонда и паевого инвестиционного фонда может быть только депозитарий, являющийся акционерным обществом или обществом с ограниченной (дополнительной) ответственностью, созданным в соответствии с законодательством Российской Федерации, имеющий лицензию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Только специализированный депозитарий может использовать в своем фирменном наименовании слова "инвестиционный фонд", "акционерный инвестиционный фонд" или "паевой инвестиционный фонд" в сочетании со словами "специализированный депозитарий" или "депозитарий".</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7" w:name="Par1064"/>
      <w:bookmarkEnd w:id="127"/>
      <w:r>
        <w:rPr>
          <w:rFonts w:ascii="Calibri" w:hAnsi="Calibri" w:cs="Calibri"/>
        </w:rPr>
        <w:t>4. Деятельность специализированного депозитария осуществляется по договору: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акционерным инвестиционным фондом, если функции единоличного исполнительного органа этого фонда переданы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иными лицами в случаях, предусмотренных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договора специализированного депозитария с управляющей компанией закрытого паевого инвестиционного фонда не может быть менее </w:t>
      </w:r>
      <w:hyperlink w:anchor="Par179" w:history="1">
        <w:r>
          <w:rPr>
            <w:rFonts w:ascii="Calibri" w:hAnsi="Calibri" w:cs="Calibri"/>
            <w:color w:val="0000FF"/>
          </w:rPr>
          <w:t>срока</w:t>
        </w:r>
      </w:hyperlink>
      <w:r>
        <w:rPr>
          <w:rFonts w:ascii="Calibri" w:hAnsi="Calibri" w:cs="Calibri"/>
        </w:rPr>
        <w:t xml:space="preserve"> действия договора доверительного управления этим паевым инвестиционным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договоров, предусмотренных </w:t>
      </w:r>
      <w:hyperlink w:anchor="Par1064" w:history="1">
        <w:r>
          <w:rPr>
            <w:rFonts w:ascii="Calibri" w:hAnsi="Calibri" w:cs="Calibri"/>
            <w:color w:val="0000FF"/>
          </w:rPr>
          <w:t>пунктом 4</w:t>
        </w:r>
      </w:hyperlink>
      <w:r>
        <w:rPr>
          <w:rFonts w:ascii="Calibri" w:hAnsi="Calibri" w:cs="Calibri"/>
        </w:rPr>
        <w:t xml:space="preserve"> настоящей статьи, если: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и специализированный депозитарий являются основным и дочерним либо преобладающим и зависимым по отношению друг к другу обществами;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депозитарий является владельцем акций акционерного инвестиционного фонда, с которым или с управляющей компанией которого заключается договор;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специализированный депозитарий является владельцем инвестиционных паев паевого инвестиционного фонда, в отношении которого с управляющей компанией заключается договор.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Деятельность специализированного депозитария может совмещаться только: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деятельностью кредитной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профессиональной деятельностью на рынке ценных бумаг, за исключением деятельности по ведению реестра владельцев ценных бумаг, а также депозитарной деятельности,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41" w:history="1">
        <w:r>
          <w:rPr>
            <w:rFonts w:ascii="Calibri" w:hAnsi="Calibri" w:cs="Calibri"/>
            <w:color w:val="0000FF"/>
          </w:rPr>
          <w:t>закона</w:t>
        </w:r>
      </w:hyperlink>
      <w:r>
        <w:rPr>
          <w:rFonts w:ascii="Calibri" w:hAnsi="Calibri" w:cs="Calibri"/>
        </w:rPr>
        <w:t xml:space="preserve"> от 21.11.2011 N 327-ФЗ)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342"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кредитными организациями и профессиональными участниками рынка ценных бумаг деятельности специализированного депозитария последняя должна осуществляться отдельным структурным подразделением.</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8" w:name="Par1080"/>
      <w:bookmarkEnd w:id="128"/>
      <w:r>
        <w:rPr>
          <w:rFonts w:ascii="Calibri" w:hAnsi="Calibri" w:cs="Calibri"/>
        </w:rPr>
        <w:t>9. В связи с осуществлением своей деятельности специализированный депозитарий вправе: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лицам, заключившим с ним договор, на основании которого осуществляются учет, хранение имущества (активов) и (или) контроль за его (их) распоряжением, консультационные и информационные услуги, а также услуги по ведению бухгалтерского учета;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реестр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оператором информационной системы, используемой лицами, заключившими договор со специализированным депозитарием;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деятельность удостоверяющего центра, используемого лицами, заключившими договор со специализированным депозитарием;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иную деятельность, предусмотренную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3"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hyperlink w:anchor="Par1080" w:history="1">
        <w:r>
          <w:rPr>
            <w:rFonts w:ascii="Calibri" w:hAnsi="Calibri" w:cs="Calibri"/>
            <w:color w:val="0000FF"/>
          </w:rPr>
          <w:t>пунктом 9</w:t>
        </w:r>
      </w:hyperlink>
      <w:r>
        <w:rPr>
          <w:rFonts w:ascii="Calibri" w:hAnsi="Calibri" w:cs="Calibri"/>
        </w:rPr>
        <w:t xml:space="preserve"> настоящей статьи, при условии соблюдения требований нормативных </w:t>
      </w:r>
      <w:hyperlink r:id="rId344" w:history="1">
        <w:r>
          <w:rPr>
            <w:rFonts w:ascii="Calibri" w:hAnsi="Calibri" w:cs="Calibri"/>
            <w:color w:val="0000FF"/>
          </w:rPr>
          <w:t>актов</w:t>
        </w:r>
      </w:hyperlink>
      <w:r>
        <w:rPr>
          <w:rFonts w:ascii="Calibri" w:hAnsi="Calibri" w:cs="Calibri"/>
        </w:rPr>
        <w:t xml:space="preserve"> Банка России по предупреждению конфликта интересов.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Лицом, осуществляющим функции единоличного исполнительного органа специализированного депозитария, членом совета директоров (наблюдательного совета), членом коллегиального исполнительного органа, руководителем филиала специализированного депозитария (руководителем отдельного структурного подразделения организации, осуществляющего деятельность специализированного депозитария) не могут являться лица, указанные в </w:t>
      </w:r>
      <w:hyperlink w:anchor="Par894" w:history="1">
        <w:r>
          <w:rPr>
            <w:rFonts w:ascii="Calibri" w:hAnsi="Calibri" w:cs="Calibri"/>
            <w:color w:val="0000FF"/>
          </w:rPr>
          <w:t>пункте 10 статьи 38</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29" w:name="Par1090"/>
      <w:bookmarkEnd w:id="129"/>
      <w:r>
        <w:rPr>
          <w:rFonts w:ascii="Calibri" w:hAnsi="Calibri" w:cs="Calibri"/>
        </w:rPr>
        <w:t xml:space="preserve">12. Лицо, осуществляющее функции единоличного исполнительного органа,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 должны иметь высшее образование и соответствовать установленным Банком России квалификационным </w:t>
      </w:r>
      <w:hyperlink r:id="rId346" w:history="1">
        <w:r>
          <w:rPr>
            <w:rFonts w:ascii="Calibri" w:hAnsi="Calibri" w:cs="Calibri"/>
            <w:color w:val="0000FF"/>
          </w:rPr>
          <w:t>требованиям</w:t>
        </w:r>
      </w:hyperlink>
      <w:r>
        <w:rPr>
          <w:rFonts w:ascii="Calibri" w:hAnsi="Calibri" w:cs="Calibri"/>
        </w:rPr>
        <w:t xml:space="preserve"> и требованиям к профессиональному опыту.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47" w:history="1">
        <w:r>
          <w:rPr>
            <w:rFonts w:ascii="Calibri" w:hAnsi="Calibri" w:cs="Calibri"/>
            <w:color w:val="0000FF"/>
          </w:rPr>
          <w:t>N 185-ФЗ</w:t>
        </w:r>
      </w:hyperlink>
      <w:r>
        <w:rPr>
          <w:rFonts w:ascii="Calibri" w:hAnsi="Calibri" w:cs="Calibri"/>
        </w:rPr>
        <w:t xml:space="preserve">, от 23.07.2013 </w:t>
      </w:r>
      <w:hyperlink r:id="rId348"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30" w:name="Par1092"/>
      <w:bookmarkEnd w:id="130"/>
      <w:r>
        <w:rPr>
          <w:rFonts w:ascii="Calibri" w:hAnsi="Calibri" w:cs="Calibri"/>
        </w:rPr>
        <w:t>13. Лицом, владеющим (осуществляющим доверительное управление) 5 и более процентами обыкновенных акций (долей) специализированного депозитария, не может быть: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у которого за совершение нарушения была аннулирована лицензия на осуществление соответствующего вида деятельности финансовой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у основных либо преобладающих обществ которого за совершение нарушения была аннулирована лицензия на осуществление соответствующего вида деятельности финансовой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физическое лицо, указанное в </w:t>
      </w:r>
      <w:hyperlink w:anchor="Par894" w:history="1">
        <w:r>
          <w:rPr>
            <w:rFonts w:ascii="Calibri" w:hAnsi="Calibri" w:cs="Calibri"/>
            <w:color w:val="0000FF"/>
          </w:rPr>
          <w:t>пункте 10 статьи 38</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31" w:name="Par1096"/>
      <w:bookmarkEnd w:id="131"/>
      <w:r>
        <w:rPr>
          <w:rFonts w:ascii="Calibri" w:hAnsi="Calibri" w:cs="Calibri"/>
        </w:rPr>
        <w:t xml:space="preserve">14. Лицо, владеющее (осуществляющее доверительное управление) 5 и более процентами обыкновенных акций (долей) специализированного депозитария, обязано уведомлять специализированный депозитарий и Банк России в </w:t>
      </w:r>
      <w:hyperlink r:id="rId349" w:history="1">
        <w:r>
          <w:rPr>
            <w:rFonts w:ascii="Calibri" w:hAnsi="Calibri" w:cs="Calibri"/>
            <w:color w:val="0000FF"/>
          </w:rPr>
          <w:t>порядке и сроки</w:t>
        </w:r>
      </w:hyperlink>
      <w:r>
        <w:rPr>
          <w:rFonts w:ascii="Calibri" w:hAnsi="Calibri" w:cs="Calibri"/>
        </w:rPr>
        <w:t>, которые установлены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приобретении в собственность или в состав имущества, находящегося у него в доверительном управлении, обыкновенных акций (долей)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 своем соответствии (несоответствии) требованиям </w:t>
      </w:r>
      <w:hyperlink w:anchor="Par1092" w:history="1">
        <w:r>
          <w:rPr>
            <w:rFonts w:ascii="Calibri" w:hAnsi="Calibri" w:cs="Calibri"/>
            <w:color w:val="0000FF"/>
          </w:rPr>
          <w:t>пункта 13</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32" w:name="Par1100"/>
      <w:bookmarkEnd w:id="132"/>
      <w:r>
        <w:rPr>
          <w:rFonts w:ascii="Calibri" w:hAnsi="Calibri" w:cs="Calibri"/>
        </w:rPr>
        <w:t xml:space="preserve">15. Лицо, не направившее уведомление специализированному депозитарию в соответствии с </w:t>
      </w:r>
      <w:hyperlink w:anchor="Par1096" w:history="1">
        <w:r>
          <w:rPr>
            <w:rFonts w:ascii="Calibri" w:hAnsi="Calibri" w:cs="Calibri"/>
            <w:color w:val="0000FF"/>
          </w:rPr>
          <w:t>пунктом 14</w:t>
        </w:r>
      </w:hyperlink>
      <w:r>
        <w:rPr>
          <w:rFonts w:ascii="Calibri" w:hAnsi="Calibri" w:cs="Calibri"/>
        </w:rPr>
        <w:t xml:space="preserve"> настоящей статьи или не соответствующее требованиям </w:t>
      </w:r>
      <w:hyperlink w:anchor="Par1092" w:history="1">
        <w:r>
          <w:rPr>
            <w:rFonts w:ascii="Calibri" w:hAnsi="Calibri" w:cs="Calibri"/>
            <w:color w:val="0000FF"/>
          </w:rPr>
          <w:t>пункта 13</w:t>
        </w:r>
      </w:hyperlink>
      <w:r>
        <w:rPr>
          <w:rFonts w:ascii="Calibri" w:hAnsi="Calibri" w:cs="Calibri"/>
        </w:rPr>
        <w:t xml:space="preserve"> настоящей статьи, имеет право голоса только по голосующим акциям (долям) специализированного депозитария, не превышающим 5 процентов размещенных обыкновенных акций (долей) специализированного депозитария. При этом остальные акции (доли), принадлежащие этому лицу, при определении кворума для проведения общего собрания участников специализированного депозитария не учитываются.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Требования, предусмотренные </w:t>
      </w:r>
      <w:hyperlink w:anchor="Par1092" w:history="1">
        <w:r>
          <w:rPr>
            <w:rFonts w:ascii="Calibri" w:hAnsi="Calibri" w:cs="Calibri"/>
            <w:color w:val="0000FF"/>
          </w:rPr>
          <w:t>пунктами 13</w:t>
        </w:r>
      </w:hyperlink>
      <w:r>
        <w:rPr>
          <w:rFonts w:ascii="Calibri" w:hAnsi="Calibri" w:cs="Calibri"/>
        </w:rPr>
        <w:t xml:space="preserve"> - </w:t>
      </w:r>
      <w:hyperlink w:anchor="Par1100" w:history="1">
        <w:r>
          <w:rPr>
            <w:rFonts w:ascii="Calibri" w:hAnsi="Calibri" w:cs="Calibri"/>
            <w:color w:val="0000FF"/>
          </w:rPr>
          <w:t>15</w:t>
        </w:r>
      </w:hyperlink>
      <w:r>
        <w:rPr>
          <w:rFonts w:ascii="Calibri" w:hAnsi="Calibri" w:cs="Calibri"/>
        </w:rPr>
        <w:t xml:space="preserve"> настоящей статьи, не распространяются на кредитные организации, осуществляющие деятельность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Специализированный депозитарий обязан организовать внутренний контроль за соответствием своей деятельности, осуществляемой на основании лицензии специализированного депозитария, требованиям федеральных законов и иных нормативных правовых актов Российской Федерации, нормативных актов Банка России, договорам, заключенным специализированным депозитарием при осуществлении указанной деятельности, а также учредительным документам и внутренним документам специализированного депозитария (далее - внутренний контроль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Внутренний контроль специализированного депозитария должен осуществляться должностным лицом (далее - контролер специализированного депозитария) или отдельным структурным подразделением специализированного депозитария (далее - служба внутреннего контроля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назначается на должность и освобождается от должности на основании решения совета директоров (наблюдательного совета), а при его отсутствии решения общего собрания акционеров (участников) специализированного депозитария. Контролер специализированного депозитария или руководитель службы внутреннего контроля специализированного депозитария подотчетен соответственно совету директоров (наблюдательному совету) или общему собранию акционеров (участников)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Контролер специализированного депозитария или руководитель службы внутреннего контроля специализированного депозитария должен иметь высшее образование и соответствовать установленным Банком России квалификационным </w:t>
      </w:r>
      <w:hyperlink r:id="rId352" w:history="1">
        <w:r>
          <w:rPr>
            <w:rFonts w:ascii="Calibri" w:hAnsi="Calibri" w:cs="Calibri"/>
            <w:color w:val="0000FF"/>
          </w:rPr>
          <w:t>требованиям</w:t>
        </w:r>
      </w:hyperlink>
      <w:r>
        <w:rPr>
          <w:rFonts w:ascii="Calibri" w:hAnsi="Calibri" w:cs="Calibri"/>
        </w:rPr>
        <w:t>. Контролером специализированного депозитария, руководителем и сотрудниками службы внутреннего контроля специализированного депозитария, которые осуществляют внутренний контроль специализированного депозитария, не могут являться: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53" w:history="1">
        <w:r>
          <w:rPr>
            <w:rFonts w:ascii="Calibri" w:hAnsi="Calibri" w:cs="Calibri"/>
            <w:color w:val="0000FF"/>
          </w:rPr>
          <w:t>N 185-ФЗ</w:t>
        </w:r>
      </w:hyperlink>
      <w:r>
        <w:rPr>
          <w:rFonts w:ascii="Calibri" w:hAnsi="Calibri" w:cs="Calibri"/>
        </w:rPr>
        <w:t xml:space="preserve">, от 23.07.2013 </w:t>
      </w:r>
      <w:hyperlink r:id="rId354"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894" w:history="1">
        <w:r>
          <w:rPr>
            <w:rFonts w:ascii="Calibri" w:hAnsi="Calibri" w:cs="Calibri"/>
            <w:color w:val="0000FF"/>
          </w:rPr>
          <w:t>пункте 10 статьи 38</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Правила организации и осуществления внутреннего контроля специализированного депозитария (далее - правила внутреннего контроля специализированного депозитария) утверждаются советом директоров (наблюдательным советом), а при его отсутствии общим собранием акционеров (участников)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Правила осуществления деятельности специализированного депозитария и оказания услуг, связанных с ее осуществлением, формы применяемых документов и порядок документооборота при осуществлении указанной деятельности устанавливаются регламентом специализированного депозитария, который подлежит обязательному соблюдению специализированным депозитарием.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Правила внутреннего контроля специализированного депозитария и регламент специализированного депозитария, а также вносимые в них изменения подлежат регистрации в Банке России в установленном им порядке.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33" w:name="Par1115"/>
      <w:bookmarkEnd w:id="133"/>
      <w:r>
        <w:rPr>
          <w:rFonts w:ascii="Calibri" w:hAnsi="Calibri" w:cs="Calibri"/>
        </w:rPr>
        <w:t>Статья 45. Обязанности специализированного депозитария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Специализированный депозитарий должен действовать исключительно в интересах акционеров акционерного инвестиционного фонда и владельцев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депозитарий обязан:</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на хранение и хранить имущество, принадлежащее акционерному инвестиционному фонду, и имущество, составляющее паевой инвестиционный фонд,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57" w:history="1">
        <w:r>
          <w:rPr>
            <w:rFonts w:ascii="Calibri" w:hAnsi="Calibri" w:cs="Calibri"/>
            <w:color w:val="0000FF"/>
          </w:rPr>
          <w:t>N 145-ФЗ</w:t>
        </w:r>
      </w:hyperlink>
      <w:r>
        <w:rPr>
          <w:rFonts w:ascii="Calibri" w:hAnsi="Calibri" w:cs="Calibri"/>
        </w:rPr>
        <w:t xml:space="preserve">, от 23.07.2013 </w:t>
      </w:r>
      <w:hyperlink r:id="rId358"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и хранить копии всех первичных документов в отношении имущества, принадлежащего акционерному инвестиционному фонду, и имущества, составляющего паевой инвестиционный фонд, а также подлинные экземпляры документов, подтверждающих права на недвижимое имущество;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ревизионную комиссию (ревизору) акционерного инвестиционного фонда документы, необходимые для ее (его)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 если иной порядок учета прав на ценные бумаги не предусмотрен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контроль, предусмотренный </w:t>
      </w:r>
      <w:hyperlink w:anchor="Par1039" w:history="1">
        <w:r>
          <w:rPr>
            <w:rFonts w:ascii="Calibri" w:hAnsi="Calibri" w:cs="Calibri"/>
            <w:color w:val="0000FF"/>
          </w:rPr>
          <w:t>статьей 43</w:t>
        </w:r>
      </w:hyperlink>
      <w:r>
        <w:rPr>
          <w:rFonts w:ascii="Calibri" w:hAnsi="Calibri" w:cs="Calibri"/>
        </w:rPr>
        <w:t xml:space="preserve"> настоящего Федерального закона, в том числе контроль за определением стоимости чистых активов акционерных инвестиционных фондов 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Банк России уведомления о выявленных им в ходе осуществления контроля нарушениях не позднее трех рабочих дней со дня выявления указанных нарушений;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Банк России уведомления об изменении состава совета директоров (наблюдательного совета) и исполнительных органов специализированного депозитария, руководителя его филиала (руководителя отдельного структурного подразделения организации, осуществляющего деятельность специализированного депозитария) в течение пяти рабочих дней с даты наступления указанных событий;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при взаимодействии с управляющей компанией, регистратором акционерного инвестиционного фонда, лицом, осуществляющим ведение реестра владельцев инвестиционных паев, агентом по выдаче, обмену и погашению инвестиционных паев, а также с иными лицами при осуществлении деятельности на основании лицензии специализированного депозитария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362" w:history="1">
        <w:r>
          <w:rPr>
            <w:rFonts w:ascii="Calibri" w:hAnsi="Calibri" w:cs="Calibri"/>
            <w:color w:val="0000FF"/>
          </w:rPr>
          <w:t>закона</w:t>
        </w:r>
      </w:hyperlink>
      <w:r>
        <w:rPr>
          <w:rFonts w:ascii="Calibri" w:hAnsi="Calibri" w:cs="Calibri"/>
        </w:rPr>
        <w:t xml:space="preserve"> от 12.03.2014 N 33-ФЗ)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соблюдать иные требования, предусмотренные настоящим Федеральным законом и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4"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Специализированный депозитарий акционерного инвестиционного фонда (паевого инвестиционного фонда) не вправе приобретать акции (инвестиционные паи) этого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34" w:name="Par1137"/>
      <w:bookmarkEnd w:id="134"/>
      <w:r>
        <w:rPr>
          <w:rFonts w:ascii="Calibri" w:hAnsi="Calibri" w:cs="Calibri"/>
        </w:rPr>
        <w:t>Статья 46. Прекращение договора со специализированным депозитарием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 специализированным депозитарием прекращается: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с момента, предусмотренного таким соглашением;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ликвидации акционерного инвестиционного фонда с момента завершения его ликвидации;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паевого инвестиционного фонда с момента его прекращения;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366"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ликвидации специализированного депозитария с момента принятия решения о такой ликвидации;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одной стороны от договора с момента, предусмотренного договором;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истечении срока договора.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7"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прекращении договора со специализированным депозитарием незамедлительно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договора со специализированным депозитарием последний обязан передать все имеющиеся у него документы, связанные с исполнением указанного договора, другому специализированному депозитарию, с которым акционерный инвестиционный фонд или управляющая компания заключили договор.</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одной стороны от договора, предусмотренного </w:t>
      </w:r>
      <w:hyperlink w:anchor="Par1064" w:history="1">
        <w:r>
          <w:rPr>
            <w:rFonts w:ascii="Calibri" w:hAnsi="Calibri" w:cs="Calibri"/>
            <w:color w:val="0000FF"/>
          </w:rPr>
          <w:t>пунктом 4 статьи 44</w:t>
        </w:r>
      </w:hyperlink>
      <w:r>
        <w:rPr>
          <w:rFonts w:ascii="Calibri" w:hAnsi="Calibri" w:cs="Calibri"/>
        </w:rPr>
        <w:t xml:space="preserve"> настоящего Федерального закона, другая сторона должна быть уведомлена об этом не менее чем за три месяца до прекращения этого договора, если иной срок не предусмотрен федеральными законами.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0"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35" w:name="Par1156"/>
      <w:bookmarkEnd w:id="135"/>
      <w:r>
        <w:rPr>
          <w:rFonts w:ascii="Calibri" w:hAnsi="Calibri" w:cs="Calibri"/>
          <w:b/>
          <w:bCs/>
        </w:rPr>
        <w:t>Глава X. ВЕДЕНИЕ РЕЕСТРА ВЛАДЕЛЬЦЕВ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36" w:name="Par1158"/>
      <w:bookmarkEnd w:id="136"/>
      <w:r>
        <w:rPr>
          <w:rFonts w:ascii="Calibri" w:hAnsi="Calibri" w:cs="Calibri"/>
        </w:rPr>
        <w:t>Статья 47. Реестр владельцев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владельцев инвестиционных паев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или погашении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владельцев инвестиционных паев вправе осуществлять только юридическое лицо, имеющее лицензию на осуществление деятельности по ведению реестра владельцев именных ценных бумаг, или специализированный депозитарий этого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ведении реестра владельцев инвестиционных паев может быть заключен только с одним юридическим лицом.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1" w:history="1">
        <w:r>
          <w:rPr>
            <w:rFonts w:ascii="Calibri" w:hAnsi="Calibri" w:cs="Calibri"/>
            <w:color w:val="0000FF"/>
          </w:rPr>
          <w:t>Порядок</w:t>
        </w:r>
      </w:hyperlink>
      <w:r>
        <w:rPr>
          <w:rFonts w:ascii="Calibri" w:hAnsi="Calibri" w:cs="Calibri"/>
        </w:rPr>
        <w:t xml:space="preserve"> ведения реестра владельцев инвестиционных паев определяется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осуществляющее ведение реестра владельцев инвестиционных паев, обязано зарегистрировать в Банке России правила ведения реестра владельцев инвестиционных паев, содержащие порядок ведения указанного реестра, формы применяемых документов и порядок документооборота. Изменения и дополнения, вносимые в указанные правила, вступают в силу </w:t>
      </w:r>
      <w:r>
        <w:rPr>
          <w:rFonts w:ascii="Calibri" w:hAnsi="Calibri" w:cs="Calibri"/>
        </w:rPr>
        <w:lastRenderedPageBreak/>
        <w:t>при условии их регистрации в Банке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договора поручения или агентского договора с лицом, осуществляющим ведение реестра владельцев инвестиционных паев, агент по выдаче, погашению и обмену инвестиционных паев вправе осуществлять сбор документов, необходимых для совершения операций, связанных с переходом права собственности на инвестиционные паи, проводить идентификацию лиц, подающих указанные документы, а также заверять и передавать выписки и информацию из реестра владельцев инвестиционных паев, которые получены от лица, осуществляющего ведение реестра владельцев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4"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осуществляющее ведение реестра владельцев инвестиционных паев, обязано использовать при взаимодействии с управляющей компанией, со специализированным депозитарием, с агентом по выдаче, обмену и погашению инвестиционных паев, номинальными держателями инвестиционных паев документы в электронной форме, подписанные электронной подписью. Вид электронной подписи и порядок ее проверки устанавливаются соглашением между участниками электронного взаимодействия.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5" w:history="1">
        <w:r>
          <w:rPr>
            <w:rFonts w:ascii="Calibri" w:hAnsi="Calibri" w:cs="Calibri"/>
            <w:color w:val="0000FF"/>
          </w:rPr>
          <w:t>закона</w:t>
        </w:r>
      </w:hyperlink>
      <w:r>
        <w:rPr>
          <w:rFonts w:ascii="Calibri" w:hAnsi="Calibri" w:cs="Calibri"/>
        </w:rPr>
        <w:t xml:space="preserve"> от 12.03.2014 N 33-ФЗ)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37" w:name="Par1172"/>
      <w:bookmarkEnd w:id="137"/>
      <w:r>
        <w:rPr>
          <w:rFonts w:ascii="Calibri" w:hAnsi="Calibri" w:cs="Calibri"/>
        </w:rPr>
        <w:t>Статья 48. Ответственность лица, осуществляющего ведение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38" w:name="Par1176"/>
      <w:bookmarkEnd w:id="138"/>
      <w:r>
        <w:rPr>
          <w:rFonts w:ascii="Calibri" w:hAnsi="Calibri" w:cs="Calibri"/>
        </w:rP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невозможностью осуществить права, закрепленные инвестиционными паями;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необоснованным отказом в открытии лицевого счета в указанном реестре.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осуществляющее ведение реестра владельцев инвестиционных паев, несет ответственность, предусмотренную </w:t>
      </w:r>
      <w:hyperlink w:anchor="Par1176" w:history="1">
        <w:r>
          <w:rPr>
            <w:rFonts w:ascii="Calibri" w:hAnsi="Calibri" w:cs="Calibri"/>
            <w:color w:val="0000FF"/>
          </w:rPr>
          <w:t>пунктом 1</w:t>
        </w:r>
      </w:hyperlink>
      <w:r>
        <w:rPr>
          <w:rFonts w:ascii="Calibri" w:hAnsi="Calibri" w:cs="Calibri"/>
        </w:rPr>
        <w:t xml:space="preserve">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w:t>
      </w:r>
      <w:hyperlink w:anchor="Par1176" w:history="1">
        <w:r>
          <w:rPr>
            <w:rFonts w:ascii="Calibri" w:hAnsi="Calibri" w:cs="Calibri"/>
            <w:color w:val="0000FF"/>
          </w:rPr>
          <w:t>пунктом 1</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w:anchor="Par1176" w:history="1">
        <w:r>
          <w:rPr>
            <w:rFonts w:ascii="Calibri" w:hAnsi="Calibri" w:cs="Calibri"/>
            <w:color w:val="0000FF"/>
          </w:rPr>
          <w:t>пунктом 1</w:t>
        </w:r>
      </w:hyperlink>
      <w:r>
        <w:rPr>
          <w:rFonts w:ascii="Calibri" w:hAnsi="Calibri" w:cs="Calibri"/>
        </w:rPr>
        <w:t xml:space="preserve">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w:t>
      </w:r>
      <w:hyperlink w:anchor="Par1176" w:history="1">
        <w:r>
          <w:rPr>
            <w:rFonts w:ascii="Calibri" w:hAnsi="Calibri" w:cs="Calibri"/>
            <w:color w:val="0000FF"/>
          </w:rPr>
          <w:t>пунктом 1</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39" w:name="Par1182"/>
      <w:bookmarkEnd w:id="139"/>
      <w:r>
        <w:rPr>
          <w:rFonts w:ascii="Calibri" w:hAnsi="Calibri" w:cs="Calibri"/>
        </w:rPr>
        <w:t>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Управляющая компания, возместившая убытки в случаях, предусмотренных </w:t>
      </w:r>
      <w:hyperlink w:anchor="Par1182" w:history="1">
        <w:r>
          <w:rPr>
            <w:rFonts w:ascii="Calibri" w:hAnsi="Calibri" w:cs="Calibri"/>
            <w:color w:val="0000FF"/>
          </w:rPr>
          <w:t>пунктом 4</w:t>
        </w:r>
      </w:hyperlink>
      <w:r>
        <w:rPr>
          <w:rFonts w:ascii="Calibri" w:hAnsi="Calibri" w:cs="Calibri"/>
        </w:rPr>
        <w:t xml:space="preserve"> настоящей статьи, имеет право обратного требования (регресса) к лицу, осуществляющему ведение реестра владельцев инвестиционных паев, в размере суммы, уплаченной ею приобретателю или владельцу инвестиционных паев, если убытки причинены действием (бездействием) лица, осуществляющего ведение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 ведении реестра владельцев инвестиционных паев не может ограничивать </w:t>
      </w:r>
      <w:r>
        <w:rPr>
          <w:rFonts w:ascii="Calibri" w:hAnsi="Calibri" w:cs="Calibri"/>
        </w:rPr>
        <w:lastRenderedPageBreak/>
        <w:t>право обратного требования (регресса).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 вправе уменьшить размер возмещения, предусмотренного настоящей статьей, если приобретатель или владелец инвестиционного пая умышленно или по неосторожности содействовал увеличению причиненных ему убытков либо не принял разумных мер к их уменьшению.</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40" w:name="Par1187"/>
      <w:bookmarkEnd w:id="140"/>
      <w:r>
        <w:rPr>
          <w:rFonts w:ascii="Calibri" w:hAnsi="Calibri" w:cs="Calibri"/>
          <w:b/>
          <w:bCs/>
        </w:rPr>
        <w:t>Глава XI. АУДИТ АКЦИОНЕРНОГО ИНВЕСТИЦИОННОГО ФОНДА</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УПРАВЛЯЮЩЕЙ КОМПАНИИ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1" w:name="Par1190"/>
      <w:bookmarkEnd w:id="141"/>
      <w:r>
        <w:rPr>
          <w:rFonts w:ascii="Calibri" w:hAnsi="Calibri" w:cs="Calibri"/>
        </w:rPr>
        <w:t>Статья 49. Требования к аудиторской организации акционерного инвестиционного фонда и управляющей компании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Акционерный инвестиционный фонд и управляющая компания паевого инвестиционного фонда обязаны заключить договоры об аудите. Не допускается заключение указанных договоров с аудиторской организацией, если: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2" w:name="Par1199"/>
      <w:bookmarkEnd w:id="142"/>
      <w:r>
        <w:rPr>
          <w:rFonts w:ascii="Calibri" w:hAnsi="Calibri" w:cs="Calibri"/>
        </w:rPr>
        <w:t>Статья 50. Ежегодный аудит</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Аудиторская организация в соответствии с заключенным договором обязана проводить ежегодный аудит.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Ежегодному аудиту подлежат: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акционерного инвестиционного фонда, бухгалтерская (финансовая) отчетность управляющей компании паевого инвестиционного фонда, ведение учета и составление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структура активов акционерного инвестиционного фонда и имущества, составляющего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стоимости чистых активов акционерного инвестиционного фонда, оценка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требований, предъявляемых к порядку хранения имущества, принадлежащего акционерному инвестиционному фонду, имущества, составляющего паевой инвестиционный фонд, и документов, удостоверяющих права на имущество, принадлежащее акционерному инвестиционному фонду, и имущество, составляющее паевой инвестиционный фонд;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сделки, совершенные с активами акционерного инвестиционного фонда и активами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Аудиторское заключение по результатам ежегодного аудита является обязательным приложением к бухгалтерской (финансовой) отчетности акционерного инвестиционного фонда, бухгалтерской (финансовой) отчетности управляющей компании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43" w:name="Par1212"/>
      <w:bookmarkEnd w:id="143"/>
      <w:r>
        <w:rPr>
          <w:rFonts w:ascii="Calibri" w:hAnsi="Calibri" w:cs="Calibri"/>
          <w:b/>
          <w:bCs/>
        </w:rPr>
        <w:t>Глава XII. РАСКРЫТИЕ ИНФОРМАЦИИ О ДЕЯТЕЛЬНОСТИ</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АКЦИОНЕРНОГО ИНВЕСТИЦИОННОГО ФОНДА И УПРАВЛЯЮЩЕЙ</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КОМПАНИИ ПАЕВОГО ИНВЕСТИЦИОННОГО ФОНДА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4" w:name="Par1216"/>
      <w:bookmarkEnd w:id="144"/>
      <w:r>
        <w:rPr>
          <w:rFonts w:ascii="Calibri" w:hAnsi="Calibri" w:cs="Calibri"/>
        </w:rPr>
        <w:t>Статья 51. Требования к содержанию распространяемой, предоставляемой или раскрываемой информации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информации об акционерном инвестиционном фонде или о паевом инвестиционном фонде, об управляющей компании или о специализированном депозитарии - действия, направленные на получение такой информации неопределенным кругом лиц или передачу такой информации неопределенному кругу лиц, а предоставление такой информации - действия, направленные на ее получение определенным кругом лиц или ее передачу определенному кругу лиц.</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нормативными актами Банка России, в распространяемой, предоставляемой или раскрываемой информации об акционерном инвестиционном фонде или о паевом инвестиционном фонде должны содержаться: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или сокращенное фирменное наименование акционерного инвестиционного фонда, полное или сокращенное фирменное наименование управляющей компании этого фонда, номер и дата регистрации проспекта эмиссии акций акционерного инвестиционного фонда, номер лицензии акционерного инвестиционного фонда, номер лицензии управляющей компании этого фонда и соответственно название паевого инвестиционного фонда, полное или сокращенное фирменное наименование управляющей компании этого фонда, номер и дата регистрации правил доверительного управления паевым инвестиционным фондом, номер лицензии управляющей компании этого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месте или местах (с указанием адреса помещения, адреса сайта акционерного инвестиционного фонда или управляющей компании паевого инвестиционного фонда и номеров телефонов), в которых можно получить информацию, подлежащую раскрытию и предоставлению в соответствии с настоящим Федеральным </w:t>
      </w:r>
      <w:hyperlink w:anchor="Par1212"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о возможности увеличения или уменьшения стоимости акций и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инвестиционные фонды, и предупреждение о необходимости внимательного ознакомления с уставом акционерного инвестиционного фонда, его инвестиционной декларацией, проспектом эмиссии акций и правилами доверительного управления паевым инвестиционным фондом перед приобретением акций или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распространение информации об акционерном инвестиционном фонде или о паевом инвестиционном фонде, акции или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акционерном инвестиционном фонде или о паевом инвестиционном фонде, акции или инвестиционные паи которых ограничены в обороте, может предоставляться лицам, которым в соответствии с Федеральным </w:t>
      </w:r>
      <w:hyperlink r:id="rId381" w:history="1">
        <w:r>
          <w:rPr>
            <w:rFonts w:ascii="Calibri" w:hAnsi="Calibri" w:cs="Calibri"/>
            <w:color w:val="0000FF"/>
          </w:rPr>
          <w:t>законом</w:t>
        </w:r>
      </w:hyperlink>
      <w:r>
        <w:rPr>
          <w:rFonts w:ascii="Calibri" w:hAnsi="Calibri" w:cs="Calibri"/>
        </w:rPr>
        <w:t xml:space="preserve"> "О рынке ценных бумаг" может предоставляться информация о ценных бумагах, предназначенных для квалифицированных инвесторов.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информация об акционерном инвестиционном фонде или о паевом инвестиционном фонде, акции или инвестиционные паи которых ограничены в обороте, должна содержать указание на это обстоятельство.</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Акционерный инвестиционный фонд и управляющая компания паевого инвестиционного фонда несут ответственность за нарушение требований к порядку, сроку и содержанию </w:t>
      </w:r>
      <w:r>
        <w:rPr>
          <w:rFonts w:ascii="Calibri" w:hAnsi="Calibri" w:cs="Calibri"/>
        </w:rPr>
        <w:lastRenderedPageBreak/>
        <w:t>распространяемой, предоставляемой или раскрываемой информации, которые установлены настоящим Федеральным законом и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 России или саморегулируемая организация от своих членов вправе требовать, а акционерный инвестиционный фонд и управляющая компания паевого инвестиционного фонда обязаны представлять документы, подтверждающие достоверность распространяемой, предоставляемой или раскрываемой информации.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распространяемой, предоставляемой или раскрываемой информации, должны соответствовать уставу акционерного инвестиционного фонда, инвестиционной декларации и проспекту акций, правилам доверительного управления паевым инвестиционным фондом, которые зарегистрированы в установленном порядке.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Любые распространяемые, предоставляемые или раскрываемые сведения об акционерном инвестиционном фонде или о паевом инвестиционном фонде, об управляющей компании паевого инвестиционного фонда не должны содержать: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недобросовестную, недостоверную, неэтичную, заведомо ложную, скрытую, вводящую в заблуждение информацию;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которая не имеет документального подтверждения;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не имеющую непосредственного отношения к акционерному инвестиционному фонду или управляющей компании паевого инвестиционного фонда или паевому инвестиционному фонду;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ссылки на утверждение или на одобрение государственными органами какой-либо информации о деятельности акционерного инвестиционного фонда или управляющей компании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ложные или неправильно сформулированные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компании паевого инвестиционного фонда, в том числе имеющих документальное подтверждение, но относящихся к иному периоду или событию;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заявления или утверждения об изменении либо иные сравнения результатов инвестиционной деятельности акционерного инвестиционного фонда или управляющей компании паевого инвестиционного фонда в текущий момент и в прошлом (описание изменения размера доходов, изменения размера или роста активов), не основанные на расчетах доходности, определяемых в соответствии с требованиями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утверждения или заявления о возможных выгодах, связанных с услугами или методами работы акционерного инвестиционного фонда или управляющей компании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преувеличенные или неподтвержденные заявления о навыках управления или характеристиках акционерного инвестиционного фонда или управляющей компании паевого инвестиционного фонда, а также об их связях с государственными органами и органами местного самоуправления;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заявления о том, что результаты деятельности акционерного инвестиционного фонда или управляющей компании паевого инвестиционного фонда, достигнутые в прошлом, могут быть повторены в будущем.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Управляющая компания до получения лицензии не вправе распространять информацию о своей будущей деятельности в качестве управляющей компании акционерного инвестиционного фонда и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45" w:name="Par1249"/>
      <w:bookmarkEnd w:id="145"/>
      <w:r>
        <w:rPr>
          <w:rFonts w:ascii="Calibri" w:hAnsi="Calibri" w:cs="Calibri"/>
        </w:rPr>
        <w:lastRenderedPageBreak/>
        <w:t>9. Акционерный инвестиционный фонд и управляющая компания паевого инвестиционного фонда до распространения, предоставления или раскрытия информации обязаны представить в Банк России или в уполномоченную им организацию указанную информацию в случаях и порядке, которые установлены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8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 России вправе: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потребовать опровержения распространенной, предоставленной или раскрытой информации, не соответствующей требованиям настоящего Федерального закона или нормативных актов Банка России, а также распространения, предоставления или раскрытия исправленной информации;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запретить распространение, предоставление или раскрытие информации, представленной в соответствии с </w:t>
      </w:r>
      <w:hyperlink w:anchor="Par1249" w:history="1">
        <w:r>
          <w:rPr>
            <w:rFonts w:ascii="Calibri" w:hAnsi="Calibri" w:cs="Calibri"/>
            <w:color w:val="0000FF"/>
          </w:rPr>
          <w:t>пунктом 9</w:t>
        </w:r>
      </w:hyperlink>
      <w:r>
        <w:rPr>
          <w:rFonts w:ascii="Calibri" w:hAnsi="Calibri" w:cs="Calibri"/>
        </w:rPr>
        <w:t xml:space="preserve"> настоящей статьи, если такая информация не соответствует требованиям настоящего Федерального закона или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6" w:name="Par1258"/>
      <w:bookmarkEnd w:id="146"/>
      <w:r>
        <w:rPr>
          <w:rFonts w:ascii="Calibri" w:hAnsi="Calibri" w:cs="Calibri"/>
        </w:rPr>
        <w:t>Статья 52. Информация, предоставляемая по требованию заинтересованных лиц</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Акционерный инвестиционный фонд, управляющая компания паевого инвестиционного фонда, а также агенты по выдаче, погашению и обмену инвестиционных паев в местах приема заявок на приобретение, погашение и обмен инвестиционных паев обязаны предоставлять всем заинтересованным лицам по их требованию соответственно:</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акционерного инвестиционного фонда, его инвестиционную декларацию или правила доверительного управления паевым инвестиционным фондом, а также полный текст зарегистрированных изменений и дополнений в них;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ведения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о стоимости активов акционерного инвестиционного фонда или стоимости имущества, составляющего паевой инвестиционный фонд, и соответствующие приложения к ней;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справку о стоимости чистых активов акционерного инвестиционного фонда или стоимости чистых активов паевого инвестиционного фонда и расчетной стоимости одного инвестиционного пая по последней оценке;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(финансовая) отчетность акционерного инвестиционного фонда, баланс имущества, составляющего паевой инвестиционный фонд, бухгалтерская (финансовая) отчетность управляющей компании паевого инвестиционного фонда, бухгалтерская (финансовая) отчетность специализированного депозитария, аудиторское заключение о бухгалтерской (финансовой) отчетности акционерного инвестиционного фонда, аудиторское заключение о бухгалтерской (финансовой) отчетности управляющей компании паевого инвестиционного фонда, составленные на последнюю отчетную дату;</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391"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приросте (об уменьшении) стоимости имущества, принадлежащего акционерному инвестиционному фонду, имущества, составляющего паевой инвестиционный фонд, сведения о вознаграждении управляющей компании и расходах, оплаченных за счет имущества, принадлежащего акционерному инвестиционному фонду, и имущества, составляющего паевой инвестиционный фонд, по состоянию на последнюю отчетную дату;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иную информацию, раскрытую в соответствии с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размерах суммы, на которую выдается один инвестиционный пай, и суммы денежной компенсации, подлежащей выплате в связи с погашением инвестиционного пая, о методе определения расчетной стоимости одного инвестиционного пая, о стоимости чистых активов акционерного инвестиционного фонда и стоимости чистых активов паевого инвестиционного фонда в расчете соответственно на одну акцию или один инвестиционный пай </w:t>
      </w:r>
      <w:r>
        <w:rPr>
          <w:rFonts w:ascii="Calibri" w:hAnsi="Calibri" w:cs="Calibri"/>
        </w:rPr>
        <w:lastRenderedPageBreak/>
        <w:t>на последнюю отчетную дату, о времени начала и окончания приема заявок на приобретение, заявок на погашение и заявок на обмен инвестиционных паев в течение рабочего дня, о сроках приема указанных заявок для интервальных паевых инвестиционных фондов, о случаях приостановления или возобновления размещения акций акционерного инвестиционного фонда, выдачи, погашения и обмена инвестиционных паев или об одновременном приостановлении выдачи, погашения и обмена инвестиционных паев, о возобновлении выдачи, погашения и обмена инвестиционных паев, об агентах по выдаче, погашению и обмену инвестиционных паев должна предоставляться акционерным инвестиционным фондом, или управляющей компанией паевого инвестиционного фонда, или агентом по выдаче, погашению и обмену инвестиционных паев заинтересованным лицам по телефону, а также может предоставляться иным способом. Указанное требование не применяется, если акции акционерного инвестиционного фонда или инвестиционные паи паевого инвестиционного фонда ограничены в обороте.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2012 года. - Федеральный </w:t>
      </w:r>
      <w:hyperlink r:id="rId392" w:history="1">
        <w:r>
          <w:rPr>
            <w:rFonts w:ascii="Calibri" w:hAnsi="Calibri" w:cs="Calibri"/>
            <w:color w:val="0000FF"/>
          </w:rPr>
          <w:t>закон</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7" w:name="Par1274"/>
      <w:bookmarkEnd w:id="147"/>
      <w:r>
        <w:rPr>
          <w:rFonts w:ascii="Calibri" w:hAnsi="Calibri" w:cs="Calibri"/>
        </w:rPr>
        <w:t>Статья 53. Информация, подлежащая раскрытию</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Раскрытие информации акционерным инвестиционным фондом, управляющей компанией, специализированным депозитарием - обеспечение доступности информации неограниченному кругу лиц в соответствии с процедурой, гарантирующей ее нахождение и получение. Информация, подлежащая раскрытию, а также порядок, способ и сроки ее раскрытия устанавливаются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94" w:history="1">
        <w:r>
          <w:rPr>
            <w:rFonts w:ascii="Calibri" w:hAnsi="Calibri" w:cs="Calibri"/>
            <w:color w:val="0000FF"/>
          </w:rPr>
          <w:t>N 334-ФЗ</w:t>
        </w:r>
      </w:hyperlink>
      <w:r>
        <w:rPr>
          <w:rFonts w:ascii="Calibri" w:hAnsi="Calibri" w:cs="Calibri"/>
        </w:rPr>
        <w:t xml:space="preserve">, от 23.07.2013 </w:t>
      </w:r>
      <w:hyperlink r:id="rId39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Акционерный инвестиционный фонд и управляющая компания паевого инвестиционного фонда, в том числе акционерный инвестиционный фонд и управляющая компания паевого инвестиционного фонда, акции или инвестиционные паи которых ограничены в обороте, обязаны раскрывать отчеты, требования к которым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6"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39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98" w:history="1">
        <w:r>
          <w:rPr>
            <w:rFonts w:ascii="Calibri" w:hAnsi="Calibri" w:cs="Calibri"/>
            <w:color w:val="0000FF"/>
          </w:rPr>
          <w:t>закон</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Банк России обеспечивает раскрытие информации и создание общедоступной системы раскрытия информации о деятельности акционерных инвестиционных фондов и управляющих компаний паевых инвестиционных фондов, специализированных депозитариев, агентов по выдаче, погашению и обмену инвестиционных паев, а также о регулировании указанных видов деятельности.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99" w:history="1">
        <w:r>
          <w:rPr>
            <w:rFonts w:ascii="Calibri" w:hAnsi="Calibri" w:cs="Calibri"/>
            <w:color w:val="0000FF"/>
          </w:rPr>
          <w:t>законом</w:t>
        </w:r>
      </w:hyperlink>
      <w:r>
        <w:rPr>
          <w:rFonts w:ascii="Calibri" w:hAnsi="Calibri" w:cs="Calibri"/>
        </w:rPr>
        <w:t xml:space="preserve"> от 06.12.2007 N 334-ФЗ, в ред. Федерального </w:t>
      </w:r>
      <w:hyperlink r:id="rId40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3 - 6. Утратили силу. - Федеральный </w:t>
      </w:r>
      <w:hyperlink r:id="rId401" w:history="1">
        <w:r>
          <w:rPr>
            <w:rFonts w:ascii="Calibri" w:hAnsi="Calibri" w:cs="Calibri"/>
            <w:color w:val="0000FF"/>
          </w:rPr>
          <w:t>закон</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48" w:name="Par1286"/>
      <w:bookmarkEnd w:id="148"/>
      <w:r>
        <w:rPr>
          <w:rFonts w:ascii="Calibri" w:hAnsi="Calibri" w:cs="Calibri"/>
        </w:rPr>
        <w:t>Статья 54. Отчетность, представляемая в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Акционерный инвестиционный фонд, управляющая компания паевого инвестиционного фонда, специализированный депозитарий обязаны представлять отчеты и направлять уведомления в Банк России в </w:t>
      </w:r>
      <w:hyperlink r:id="rId403" w:history="1">
        <w:r>
          <w:rPr>
            <w:rFonts w:ascii="Calibri" w:hAnsi="Calibri" w:cs="Calibri"/>
            <w:color w:val="0000FF"/>
          </w:rPr>
          <w:t>порядке</w:t>
        </w:r>
      </w:hyperlink>
      <w:r>
        <w:rPr>
          <w:rFonts w:ascii="Calibri" w:hAnsi="Calibri" w:cs="Calibri"/>
        </w:rPr>
        <w:t>, установленном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сроки и форма представления отчетов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405" w:history="1">
        <w:r>
          <w:rPr>
            <w:rFonts w:ascii="Calibri" w:hAnsi="Calibri" w:cs="Calibri"/>
            <w:color w:val="0000FF"/>
          </w:rPr>
          <w:t>N 334-ФЗ</w:t>
        </w:r>
      </w:hyperlink>
      <w:r>
        <w:rPr>
          <w:rFonts w:ascii="Calibri" w:hAnsi="Calibri" w:cs="Calibri"/>
        </w:rPr>
        <w:t xml:space="preserve">, от 23.07.2013 </w:t>
      </w:r>
      <w:hyperlink r:id="rId406"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Указанные в настоящей статье отчеты, а также уведомления, документы, представляемые на регистрацию в соответствии с настоящим Федеральным законом, должны представляться в Банк России в электронной форме и подписываться электронной подписью. Вид электронной подписи и порядок ее проверки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07" w:history="1">
        <w:r>
          <w:rPr>
            <w:rFonts w:ascii="Calibri" w:hAnsi="Calibri" w:cs="Calibri"/>
            <w:color w:val="0000FF"/>
          </w:rPr>
          <w:t>закона</w:t>
        </w:r>
      </w:hyperlink>
      <w:r>
        <w:rPr>
          <w:rFonts w:ascii="Calibri" w:hAnsi="Calibri" w:cs="Calibri"/>
        </w:rPr>
        <w:t xml:space="preserve"> от 12.03.2014 N 33-ФЗ)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49" w:name="Par1296"/>
      <w:bookmarkEnd w:id="149"/>
      <w:r>
        <w:rPr>
          <w:rFonts w:ascii="Calibri" w:hAnsi="Calibri" w:cs="Calibri"/>
          <w:b/>
          <w:bCs/>
        </w:rPr>
        <w:lastRenderedPageBreak/>
        <w:t>Глава XIII. ПОЛНОМОЧИЯ БАНКА РОССИИ.</w:t>
      </w:r>
    </w:p>
    <w:p w:rsidR="00DF13CB" w:rsidRDefault="00DF13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САМОРЕГУЛИРУЕМЫЕ ОРГАНИЗАЦИИ</w:t>
      </w:r>
    </w:p>
    <w:p w:rsidR="00DF13CB" w:rsidRDefault="00DF13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0" w:name="Par1300"/>
      <w:bookmarkEnd w:id="150"/>
      <w:r>
        <w:rPr>
          <w:rFonts w:ascii="Calibri" w:hAnsi="Calibri" w:cs="Calibri"/>
        </w:rPr>
        <w:t>Статья 55. Полномочия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деятельности акционерных инвестиционных фондов, управляющих компаний, специализированных депозитариев, агентов по выдаче, погашению и обмену инвестиционных паев, лиц, осуществляющих ведение реестров владельцев инвестиционных паев, и государственный контроль за указанными видами деятельности осуществляются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акты в случаях,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1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устанавливает требования к деятельности (проведению операций) управляющей компании и специализированного депозитария, а также требования к деятельности (проведению операций), осуществление (проведение) которых допускается в соответствии с федеральными законами только на основании лицензии управляющей компании или лицензии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414"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требования, направленные на предупреждение конфликта интересов управляющих компаний, специализированных депозитариев и акционеров акционерных инвестиционных фондов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w:t>
      </w:r>
      <w:hyperlink r:id="rId415" w:history="1">
        <w:r>
          <w:rPr>
            <w:rFonts w:ascii="Calibri" w:hAnsi="Calibri" w:cs="Calibri"/>
            <w:color w:val="0000FF"/>
          </w:rPr>
          <w:t>правилам</w:t>
        </w:r>
      </w:hyperlink>
      <w:r>
        <w:rPr>
          <w:rFonts w:ascii="Calibri" w:hAnsi="Calibri" w:cs="Calibri"/>
        </w:rPr>
        <w:t xml:space="preserve"> ведения реестра владельцев инвестиционных паев, правилам внутреннего контроля управляющей компании и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и сроки регистрации документов, подлежащих регистрации в соответствии с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сроки и формы представления в Банк России отчетов и уведомлений акционерными инвестиционными фондами, управляющими компаниями, специализированными депозитариями, а также лицами, владеющими (осуществляющими доверительное управление) 5 и более процентами обыкновенных акций (долей) управляющих компаний или специализированных депозитариев;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17" w:history="1">
        <w:r>
          <w:rPr>
            <w:rFonts w:ascii="Calibri" w:hAnsi="Calibri" w:cs="Calibri"/>
            <w:color w:val="0000FF"/>
          </w:rPr>
          <w:t>закон</w:t>
        </w:r>
      </w:hyperlink>
      <w:r>
        <w:rPr>
          <w:rFonts w:ascii="Calibri" w:hAnsi="Calibri" w:cs="Calibri"/>
        </w:rPr>
        <w:t xml:space="preserve"> от 30.11.2011 N 362-ФЗ;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квалификационные требования и требования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депозитария), к контролерам (руководителям службы внутреннего контроля) управляющей компании и специализированного депозитария, а также квалификационные требования к работникам управляющей компании и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утверждает программы квалификационных экзаменов для аттестации граждан в сфере деятельности акционерных инвестиционных фондов, управляющих компаний и специализированных депозитариев и определяет условия и </w:t>
      </w:r>
      <w:hyperlink r:id="rId418" w:history="1">
        <w:r>
          <w:rPr>
            <w:rFonts w:ascii="Calibri" w:hAnsi="Calibri" w:cs="Calibri"/>
            <w:color w:val="0000FF"/>
          </w:rPr>
          <w:t>порядок</w:t>
        </w:r>
      </w:hyperlink>
      <w:r>
        <w:rPr>
          <w:rFonts w:ascii="Calibri" w:hAnsi="Calibri" w:cs="Calibri"/>
        </w:rPr>
        <w:t xml:space="preserve"> аккредитации организаций, осуществляющих указанную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w:t>
      </w:r>
      <w:hyperlink r:id="rId419" w:history="1">
        <w:r>
          <w:rPr>
            <w:rFonts w:ascii="Calibri" w:hAnsi="Calibri" w:cs="Calibri"/>
            <w:color w:val="0000FF"/>
          </w:rPr>
          <w:t>типы</w:t>
        </w:r>
      </w:hyperlink>
      <w:r>
        <w:rPr>
          <w:rFonts w:ascii="Calibri" w:hAnsi="Calibri" w:cs="Calibri"/>
        </w:rPr>
        <w:t xml:space="preserve"> и </w:t>
      </w:r>
      <w:hyperlink r:id="rId420" w:history="1">
        <w:r>
          <w:rPr>
            <w:rFonts w:ascii="Calibri" w:hAnsi="Calibri" w:cs="Calibri"/>
            <w:color w:val="0000FF"/>
          </w:rPr>
          <w:t>формы</w:t>
        </w:r>
      </w:hyperlink>
      <w:r>
        <w:rPr>
          <w:rFonts w:ascii="Calibri" w:hAnsi="Calibri" w:cs="Calibri"/>
        </w:rPr>
        <w:t xml:space="preserve"> квалификационных аттестатов и </w:t>
      </w:r>
      <w:hyperlink r:id="rId421" w:history="1">
        <w:r>
          <w:rPr>
            <w:rFonts w:ascii="Calibri" w:hAnsi="Calibri" w:cs="Calibri"/>
            <w:color w:val="0000FF"/>
          </w:rPr>
          <w:t>ведет реестр</w:t>
        </w:r>
      </w:hyperlink>
      <w:r>
        <w:rPr>
          <w:rFonts w:ascii="Calibri" w:hAnsi="Calibri" w:cs="Calibri"/>
        </w:rPr>
        <w:t xml:space="preserve"> аттестованных лиц;</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22" w:history="1">
        <w:r>
          <w:rPr>
            <w:rFonts w:ascii="Calibri" w:hAnsi="Calibri" w:cs="Calibri"/>
            <w:color w:val="0000FF"/>
          </w:rPr>
          <w:t>закон</w:t>
        </w:r>
      </w:hyperlink>
      <w:r>
        <w:rPr>
          <w:rFonts w:ascii="Calibri" w:hAnsi="Calibri" w:cs="Calibri"/>
        </w:rPr>
        <w:t xml:space="preserve"> от 30.11.2011 N 362-ФЗ;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51" w:name="Par1322"/>
      <w:bookmarkEnd w:id="151"/>
      <w:r>
        <w:rPr>
          <w:rFonts w:ascii="Calibri" w:hAnsi="Calibri" w:cs="Calibri"/>
        </w:rPr>
        <w:lastRenderedPageBreak/>
        <w:t>10) осуществляет контроль и надзор за деятельностью акционерных инвестиционных фондов, управляющих компаний, специализированных депозитариев, агентов по выдаче, погашению и обмену инвестиционных паев, регистраторов акционерных инвестиционных фондов, лиц, осуществляющих ведение реестров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обращения) граждан и юридических лиц, связанные с нарушениями требований настоящего Федерального закона,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проводит в установленном им порядке проверки соблюдения акционерными инвестиционными фондами, управляющими компаниями, специализированными депозитариями требований настоящего Федерального закона, других федеральных законов, регулирующих их деятельность, осуществляемую на основании соответствующей лицензии, и принятых в соответствии с ними нормативных правовых актов Российской Федерации, в том числе нормативных актов Банка России, а также проверку соблюдения агентами по выдаче, погашению и обмену инвестиционных паев и регистраторами акционерных инвестиционных фондов, лицами, осуществляющими ведение реестров владельцев инвестиционных паев,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42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выносит обязательные для исполнения предписания акционерным инвестиционным фондам, управляющим компаниям, специализированным депозитариям, агентам по выдаче, погашению и обмену инвестиционных паев и регистраторам акционерных инвестиционных фондов, лицам, осуществляющим ведение реестров владельцев инвестиционных паев, о представлении информации, в том числе информации, доступ к которой ограничен или запрещен в соответствии с федеральным законом, объяснений и документов, необходимых для осуществления возложенных на него функций, об устранении нарушений требований настоящего Федерального закона, нормативных актов Банка России, о запрете на проведение операций;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выносит обязательные для исполнения предписания управляющим компаниям или специализированным депозитариям о возмещении реального ущерба, причиненного учредителям управления при осуществлении управляющими компаниями доверительного управления на основании лицензии управляющей компании или при прекращении специализированными депозитариями паевых инвестиционных фондов, если такой ущерб причинен в результате того, что соответствующие управляющая компания или специализированный депозитарий не проявили должной заботливости об интересах учредителя управления;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426"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принимает решения о приостановлении выдачи, погашения и обмена инвестиционных паев в соответствии с настоящим Федеральным </w:t>
      </w:r>
      <w:hyperlink w:anchor="Par1522"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обращается в суд с иском в защиту интересов акционеров акционерных инвестиционных фондов и владельцев инвестиционных паев в случае нарушения их прав и законных интересов, предусмотренных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а также </w:t>
      </w:r>
      <w:hyperlink r:id="rId427" w:history="1">
        <w:r>
          <w:rPr>
            <w:rFonts w:ascii="Calibri" w:hAnsi="Calibri" w:cs="Calibri"/>
            <w:color w:val="0000FF"/>
          </w:rPr>
          <w:t>законодательства</w:t>
        </w:r>
      </w:hyperlink>
      <w:r>
        <w:rPr>
          <w:rFonts w:ascii="Calibri" w:hAnsi="Calibri" w:cs="Calibri"/>
        </w:rPr>
        <w:t xml:space="preserve"> Российской Федерации о ценных бумагах;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с 1 сентября 2013 года. - Федеральный </w:t>
      </w:r>
      <w:hyperlink r:id="rId428" w:history="1">
        <w:r>
          <w:rPr>
            <w:rFonts w:ascii="Calibri" w:hAnsi="Calibri" w:cs="Calibri"/>
            <w:color w:val="0000FF"/>
          </w:rPr>
          <w:t>закон</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назначает временную администрацию в случаях, установленных федеральными </w:t>
      </w:r>
      <w:hyperlink r:id="rId429" w:history="1">
        <w:r>
          <w:rPr>
            <w:rFonts w:ascii="Calibri" w:hAnsi="Calibri" w:cs="Calibri"/>
            <w:color w:val="0000FF"/>
          </w:rPr>
          <w:t>законами</w:t>
        </w:r>
      </w:hyperlink>
      <w:r>
        <w:rPr>
          <w:rFonts w:ascii="Calibri" w:hAnsi="Calibri" w:cs="Calibri"/>
        </w:rPr>
        <w:t>;</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18.1 введен Федеральным </w:t>
      </w:r>
      <w:hyperlink r:id="rId430" w:history="1">
        <w:r>
          <w:rPr>
            <w:rFonts w:ascii="Calibri" w:hAnsi="Calibri" w:cs="Calibri"/>
            <w:color w:val="0000FF"/>
          </w:rPr>
          <w:t>законом</w:t>
        </w:r>
      </w:hyperlink>
      <w:r>
        <w:rPr>
          <w:rFonts w:ascii="Calibri" w:hAnsi="Calibri" w:cs="Calibri"/>
        </w:rPr>
        <w:t xml:space="preserve"> от 22.04.2010 N 65-ФЗ)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 иные полномочия, предусмотренные настоящим Федеральным законом и иными федеральными законами.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 ред. Федерального </w:t>
      </w:r>
      <w:hyperlink r:id="rId43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осуществлении контроля за лицами, указанными в </w:t>
      </w:r>
      <w:hyperlink w:anchor="Par1322" w:history="1">
        <w:r>
          <w:rPr>
            <w:rFonts w:ascii="Calibri" w:hAnsi="Calibri" w:cs="Calibri"/>
            <w:color w:val="0000FF"/>
          </w:rPr>
          <w:t>подпункте 10 пункта 2</w:t>
        </w:r>
      </w:hyperlink>
      <w:r>
        <w:rPr>
          <w:rFonts w:ascii="Calibri" w:hAnsi="Calibri" w:cs="Calibri"/>
        </w:rPr>
        <w:t xml:space="preserve"> настоящей статьи, Банк России вправе: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плановые проверки не чаще одного раза в год;</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внеплановые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указанных лиц и их работников необходимые документы и информацию, в том числе информацию, доступ к которой ограничен или запрещен в соответствии с федеральными законами, объяснения в письменной или устной форме;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 организаций, указанных в </w:t>
      </w:r>
      <w:hyperlink w:anchor="Par1322" w:history="1">
        <w:r>
          <w:rPr>
            <w:rFonts w:ascii="Calibri" w:hAnsi="Calibri" w:cs="Calibri"/>
            <w:color w:val="0000FF"/>
          </w:rPr>
          <w:t>подпункте 10 пункта 2</w:t>
        </w:r>
      </w:hyperlink>
      <w:r>
        <w:rPr>
          <w:rFonts w:ascii="Calibri" w:hAnsi="Calibri" w:cs="Calibri"/>
        </w:rPr>
        <w:t xml:space="preserve"> настоящей статьи,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указанной информации.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настоящим Федеральным законом, предписания Банка России направляются посредством фельдъегерской связи (заказного почтового отправления с уведомлением о вручении) или посредством факсимильной связи (электронного сообщения).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4"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43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Акционерный инвестиционный фонд, управляющая компания, специализированный депозитарий, агент по выдаче, погашению и обмену инвестиционных паев, регистратор акционерных инвестиционных фондов, лицо, осуществляющее ведение реестра владельцев инвестиционных паев, считаются получившими предписание Банка России, если: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России уведомлен о вручении предписания;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адресат отказался от получения предписания и этот отказ зафиксирован организацией почтовой связи или фельдъегерской связи;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не вручено в связи с отсутствием адресата по указанному адресу, о чем организация почтовой связи уведомила Банк России с указанием источника данной информации;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несмотря на почтовое извещение, адресат не явился за получением предписания, о чем организация почтовой связи уведомила Банк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0"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2" w:name="Par1361"/>
      <w:bookmarkEnd w:id="152"/>
      <w:r>
        <w:rPr>
          <w:rFonts w:ascii="Calibri" w:hAnsi="Calibri" w:cs="Calibri"/>
        </w:rPr>
        <w:t>Статья 56. Ответственность Банка России за соблюдение коммерческой тайны</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составляющие коммерческую тайну, полученные Банком России, не подлежат разглашению.</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Банка России в случае разглашения ими сведений, составляющих коммерческую тайну, несут ответственность, предусмотренную </w:t>
      </w:r>
      <w:hyperlink r:id="rId443"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законодательством Российской Федерации. Убытки, причиненные </w:t>
      </w:r>
      <w:r>
        <w:rPr>
          <w:rFonts w:ascii="Calibri" w:hAnsi="Calibri" w:cs="Calibri"/>
        </w:rPr>
        <w:lastRenderedPageBreak/>
        <w:t>организации таким разглашением, подлежат возмещению в соответствии с гражданским законодательством Российской Федерации.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3" w:name="Par1369"/>
      <w:bookmarkEnd w:id="153"/>
      <w:r>
        <w:rPr>
          <w:rFonts w:ascii="Calibri" w:hAnsi="Calibri" w:cs="Calibri"/>
        </w:rPr>
        <w:t>Статья 57. Саморегулируемая организация управляющих компаний</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Саморегулируемой организацией управляющих компаний (далее - саморегулируемая организация) является некоммерческая организация, имеющая соответствующее </w:t>
      </w:r>
      <w:hyperlink r:id="rId445" w:history="1">
        <w:r>
          <w:rPr>
            <w:rFonts w:ascii="Calibri" w:hAnsi="Calibri" w:cs="Calibri"/>
            <w:color w:val="0000FF"/>
          </w:rPr>
          <w:t>разрешение</w:t>
        </w:r>
      </w:hyperlink>
      <w:r>
        <w:rPr>
          <w:rFonts w:ascii="Calibri" w:hAnsi="Calibri" w:cs="Calibri"/>
        </w:rPr>
        <w:t xml:space="preserve"> Банка России, основанная на членстве управляющих компаний.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доходы саморегулируемой организации используются ею исключительно для выполнения уставных задач и не распределяются среди ее членов.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устанавливает обязательные для своих членов правила и стандарты осуществления деятельности по управлению акционерными инвестиционными фондами и доверительному управлению паевыми инвестиционными фондами (далее - правила и стандарты саморегулируемой организации).</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4" w:name="Par1376"/>
      <w:bookmarkEnd w:id="154"/>
      <w:r>
        <w:rPr>
          <w:rFonts w:ascii="Calibri" w:hAnsi="Calibri" w:cs="Calibri"/>
        </w:rPr>
        <w:t>Статья 58. Права саморегулируемых организаций</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вправе: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информацию по результатам проверок деятельности своих членов, осуществляемых в </w:t>
      </w:r>
      <w:hyperlink r:id="rId447" w:history="1">
        <w:r>
          <w:rPr>
            <w:rFonts w:ascii="Calibri" w:hAnsi="Calibri" w:cs="Calibri"/>
            <w:color w:val="0000FF"/>
          </w:rPr>
          <w:t>порядке</w:t>
        </w:r>
      </w:hyperlink>
      <w:r>
        <w:rPr>
          <w:rFonts w:ascii="Calibri" w:hAnsi="Calibri" w:cs="Calibri"/>
        </w:rPr>
        <w:t>, установленном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соблюдение своими членами установленных правил и стандартов саморегулируемой организации, включая осуществление проверок их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обучение граждан в сфере деятельности управляющих компаний и специализированных депозитариев, а также в случае, если саморегулируемая организация является аккредитованной Банком России, принимать квалификационные экзамены и выдавать квалификационные аттестаты;</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449" w:history="1">
        <w:r>
          <w:rPr>
            <w:rFonts w:ascii="Calibri" w:hAnsi="Calibri" w:cs="Calibri"/>
            <w:color w:val="0000FF"/>
          </w:rPr>
          <w:t>N 51-ФЗ</w:t>
        </w:r>
      </w:hyperlink>
      <w:r>
        <w:rPr>
          <w:rFonts w:ascii="Calibri" w:hAnsi="Calibri" w:cs="Calibri"/>
        </w:rPr>
        <w:t xml:space="preserve">, от 23.07.2013 </w:t>
      </w:r>
      <w:hyperlink r:id="rId450"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в соответствии с правилами и стандартами саморегулируемой организации к членам этой саморегулируемой организации дисциплинарные меры воздействия и налагать штрафы в случае нарушения ими правил и стандартов саморегулируемой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Банк России ходатайство о выдаче лицензии членам саморегулируемой организации.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5" w:name="Par1388"/>
      <w:bookmarkEnd w:id="155"/>
      <w:r>
        <w:rPr>
          <w:rFonts w:ascii="Calibri" w:hAnsi="Calibri" w:cs="Calibri"/>
        </w:rPr>
        <w:t>Статья 59. Требования, предъявляемые к саморегулируемым организациям</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статуса саморегулируемой организации организация, созданная управляющими компаниями, представляет в Банк России заявление и иные документы в соответствии с требованиями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и стандарты, установленные саморегулируемой организацией и обязательные для исполнения всеми членами саморегулируемой организации, должны содержать:</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профессиональной квалификации персонала;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стандарты осуществления профессиональной деятельности, критерии оценки результатов инвестиционной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профессиональной этики;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рекламы, требования к раскрытию информации и содержанию раскрываемой информации;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учета и составления отчетности членами саморегулируемой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величины собственного капитала членов саморегулируемой организации с учетом рисков осуществления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вступления управляющих компаний в саморегулируемую организацию и выхода или исключения из нее;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определения норм представительства при выборах в органы управления саморегулируемой организации и участия в управлении саморегулируемой организацией;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издержек, выплат и сборов между членами саморегулируемой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защите прав клиентов членов саморегулируемой организации, включая порядок рассмотрения их претензий и жалоб, а также порядок исполнения решений, принятых по результатам такого рассмотрения;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саморегулируемой организацией претензий и жалоб членов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проведения проверок соблюдения членами саморегулируемой организации установленных саморегулируемой организацией правил и стандартов, включая порядок создания и деятельности контрольного органа саморегулируемой организации и порядок ознакомления с результатами проведенных проверок других членов саморегулируемой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санкций и иных мер в отношении членов саморегулируемой организации, их должностных лиц и (или) персонала;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предоставлению информации для проверок, проводимых по инициативе саморегулируемой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контроле за исполнением санкций и иных мер, применяемых к членам саморегулируемой организации, и порядок их учета;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предусмотренные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6" w:name="Par1411"/>
      <w:bookmarkEnd w:id="156"/>
      <w:r>
        <w:rPr>
          <w:rFonts w:ascii="Calibri" w:hAnsi="Calibri" w:cs="Calibri"/>
        </w:rPr>
        <w:t xml:space="preserve">Статья 60. Утратила силу. - Федеральный </w:t>
      </w:r>
      <w:hyperlink r:id="rId454" w:history="1">
        <w:r>
          <w:rPr>
            <w:rFonts w:ascii="Calibri" w:hAnsi="Calibri" w:cs="Calibri"/>
            <w:color w:val="0000FF"/>
          </w:rPr>
          <w:t>закон</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57" w:name="Par1413"/>
      <w:bookmarkEnd w:id="157"/>
      <w:r>
        <w:rPr>
          <w:rFonts w:ascii="Calibri" w:hAnsi="Calibri" w:cs="Calibri"/>
        </w:rPr>
        <w:t>Статья 60.1. Лицензирование деятельности акционерных инвестиционных фондов, управляющих компаний и специализированных депозитариев</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акционерного инвестиционного фонда, лицензия управляющей компании и лицензия специализированного депозитария (далее также - лицензия) предоставляются Банком России без ограничения срока действия указанных лицензий. Лицензия предоставляется лицу, которое намерено получить соответствующую лицензию (далее - соискатель лицензии), при соблюдении им лицензионных условий.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Лицензионными условиями при предоставлении лицензии акционерного инвестиционного фонда являются требования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организационно-правовой форме;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размеру собственных средств;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уставу;</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содержанию и порядку утверждения инвестиционной декларации;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лицу, осуществляющему функции единоличного исполнительного органа, членам совета директоров (наблюдательного совета) и членам коллегиального исполнительного органа.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Лицензионными условиями при предоставлении лицензии управляющей компании являются требования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организационно-правовой форме;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учредителям (участникам);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размеру собственных средств;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организации внутреннего контроля.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Лицензионными условиями при предоставлении лицензии специализированного депозитария являются требования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организационно-правовой форме;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учредителям (участникам);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наличию отдельного структурного подразделения, осуществляющего деятельность специализированного депозитария, в случае совмещения указанной деятельности с иными видами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лицу, осуществляющему функции единоличного исполнительного органа (руководителю структурного подразделения организации или ее филиала, осуществляющего деятельность специализированного депозитария), членам совета директоров (наблюдательного совета), членам коллегиального исполнительного органа и контролеру (руководителю и сотрудникам службы внутреннего контроля);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регламенту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организации внутреннего контроля.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лицензии соискатель лицензии представляет в Банк России следующие документы:</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по </w:t>
      </w:r>
      <w:hyperlink r:id="rId458" w:history="1">
        <w:r>
          <w:rPr>
            <w:rFonts w:ascii="Calibri" w:hAnsi="Calibri" w:cs="Calibri"/>
            <w:color w:val="0000FF"/>
          </w:rPr>
          <w:t>форме</w:t>
        </w:r>
      </w:hyperlink>
      <w:r>
        <w:rPr>
          <w:rFonts w:ascii="Calibri" w:hAnsi="Calibri" w:cs="Calibri"/>
        </w:rPr>
        <w:t>, установленной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удостоверенные копии учредительных документов соискателя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460" w:history="1">
        <w:r>
          <w:rPr>
            <w:rFonts w:ascii="Calibri" w:hAnsi="Calibri" w:cs="Calibri"/>
            <w:color w:val="0000FF"/>
          </w:rPr>
          <w:t>закон</w:t>
        </w:r>
      </w:hyperlink>
      <w:r>
        <w:rPr>
          <w:rFonts w:ascii="Calibri" w:hAnsi="Calibri" w:cs="Calibri"/>
        </w:rPr>
        <w:t xml:space="preserve"> от 03.12.2011 N 383-ФЗ;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нотариально удостоверенные копии документов, подтверждающих избрание (назначение) лица, осуществляющего функции единоличного исполнительного органа, лиц, являющихся членами совета директоров (наблюдательного совета), и лиц, являющихся членами коллегиального исполнительного органа соискателя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уплату государственной пошлины за рассмотрение заявления о предоставлении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соискателя лицензии, а также копии документов, подтверждающих соблюдение требований, предъявляемых к указанным лицам в соответствии с настоящим Федеральным </w:t>
      </w:r>
      <w:hyperlink w:anchor="Par102"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размера собственных средств соискателя лицензии, произведенный в </w:t>
      </w:r>
      <w:hyperlink r:id="rId461" w:history="1">
        <w:r>
          <w:rPr>
            <w:rFonts w:ascii="Calibri" w:hAnsi="Calibri" w:cs="Calibri"/>
            <w:color w:val="0000FF"/>
          </w:rPr>
          <w:t>порядке</w:t>
        </w:r>
      </w:hyperlink>
      <w:r>
        <w:rPr>
          <w:rFonts w:ascii="Calibri" w:hAnsi="Calibri" w:cs="Calibri"/>
        </w:rPr>
        <w:t>, установленном нормативными актами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подтверждающие соблюдение лицензионных условий документы, </w:t>
      </w:r>
      <w:hyperlink r:id="rId463" w:history="1">
        <w:r>
          <w:rPr>
            <w:rFonts w:ascii="Calibri" w:hAnsi="Calibri" w:cs="Calibri"/>
            <w:color w:val="0000FF"/>
          </w:rPr>
          <w:t>перечень</w:t>
        </w:r>
      </w:hyperlink>
      <w:r>
        <w:rPr>
          <w:rFonts w:ascii="Calibri" w:hAnsi="Calibri" w:cs="Calibri"/>
        </w:rPr>
        <w:t xml:space="preserve"> которых определяется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58" w:name="Par1451"/>
      <w:bookmarkEnd w:id="158"/>
      <w:r>
        <w:rPr>
          <w:rFonts w:ascii="Calibri" w:hAnsi="Calibri" w:cs="Calibri"/>
        </w:rPr>
        <w:t>5.1. Соискатель лицензии вправе по собственной инициативе представить в Банк России следующие документы:</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удостоверенную копию документа, подтверждающего постановку соискателя лицензии на учет в налоговом органе.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указанные в настоящем пункте, не представлены заявителем, по межведомственному запросу Банка России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а федеральный орган исполнительной власти, осуществляющий функции по контролю и надзору в сфере налогов и сборов, предоставляет сведения, подтверждающие факт постановки соискателя лицензии на учет в налоговом органе.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67" w:history="1">
        <w:r>
          <w:rPr>
            <w:rFonts w:ascii="Calibri" w:hAnsi="Calibri" w:cs="Calibri"/>
            <w:color w:val="0000FF"/>
          </w:rPr>
          <w:t>законом</w:t>
        </w:r>
      </w:hyperlink>
      <w:r>
        <w:rPr>
          <w:rFonts w:ascii="Calibri" w:hAnsi="Calibri" w:cs="Calibri"/>
        </w:rPr>
        <w:t xml:space="preserve"> от 03.12.2011 N 383-ФЗ)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лицензии управляющей компании или лицензии специализированного депозитария в Банк России дополнительно представляются: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лицах, являющихся собственниками или доверительными управляющими 5 или более процентов обыкновенных акций (долей) соискателя лицензии, а также о лицах, являющихся основными и дочерними либо преобладающими и зависимыми по отношению друг к другу, которые совместно владеют (осуществляют доверительное управление) 5 или более процентами обыкновенных акций (долей) соискателя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контролере (руководителе и сотрудниках службы внутреннего контроля) соискателя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внутреннего контроля, утвержденные в соответствии с настоящим Федеральным </w:t>
      </w:r>
      <w:hyperlink w:anchor="Par903"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получения лицензии управляющей компании в Банк России дополнительно представляются правила внутреннего контроля, разработанные в целях противодействия легализации (отмыванию) доходов, полученных преступным путем, и финансированию терроризма (в двух экземплярах) в соответствии с Федеральным </w:t>
      </w:r>
      <w:hyperlink r:id="rId469"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получения лицензии специализированного депозитария в Банк России дополнительно представляются: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регламент специализированного депозитария, утвержденный уполномоченным органом соискателя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внутреннего документа о структурном подразделении, осуществляющем деятельность специализированного депозитария, в случае, если соискатель лицензии совмещает деятельность специализированного депозитария с иными видами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руководителях структурного подразделения организации и (или) ее филиалов, которые намерены осуществлять деятельность специализированного депозитария, а также копии документов, подтверждающих соблюдение требований, предъявляемых к указанным лицам в соответствии с настоящим Федеральным </w:t>
      </w:r>
      <w:hyperlink w:anchor="Par1090" w:history="1">
        <w:r>
          <w:rPr>
            <w:rFonts w:ascii="Calibri" w:hAnsi="Calibri" w:cs="Calibri"/>
            <w:color w:val="0000FF"/>
          </w:rPr>
          <w:t>законом</w:t>
        </w:r>
      </w:hyperlink>
      <w:r>
        <w:rPr>
          <w:rFonts w:ascii="Calibri" w:hAnsi="Calibri" w:cs="Calibri"/>
        </w:rPr>
        <w:t>, в случае, если соискатель лицензии совмещает деятельность специализированного депозитария с иными видами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лицензии должно быть подписано лицом, осуществляющим функции единоличного исполнительного органа, или председателем коллегиального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сведений о лицах, являющихся собственниками или доверительными управляющими 5 или более процентов обыкновенных акций (долей) соискателя лицензии, а также о лице, осуществляющем функции единоличного исполнительного органа, членах совета директоров (наблюдательного совета), членах коллегиального исполнительного органа, контролере (руководителе службы внутреннего контроля) соискателя лицензии и форма их представления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 России проводит проверку соответствия соискателя лицензии требованиям настоящего Федерального закона и иных нормативных правовых актов Российской Федерации, в том числе нормативных актов Банка России, регулирующих деятельность акционерных инвестиционных фондов, управляющих компаний и специализированных депозитариев, а в случае необходимости запрашивает у него информацию, подтверждающую соблюдение требований к размеру собственных средств, требований к профессиональному опыту лиц, осуществляющих функции единоличного исполнительного органа акционерного инвестиционного фонда, управляющей компании и специализированного депозитария (руководителя отдельного структурного подразделения организации, осуществляющей деятельность специализированного </w:t>
      </w:r>
      <w:r>
        <w:rPr>
          <w:rFonts w:ascii="Calibri" w:hAnsi="Calibri" w:cs="Calibri"/>
        </w:rPr>
        <w:lastRenderedPageBreak/>
        <w:t>депозитария), к контролерам (руководителям службы внутреннего контроля) управляющей компании и специализированного депозитария, а также соблюдение квалификационных требований.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7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Банк России принимает решение о предоставлении лицензии или об отказе в ее предоставлении в течение двух месяцев с даты получения от заявителя всех необходимых документов, за исключением документов, указанных в </w:t>
      </w:r>
      <w:hyperlink w:anchor="Par1451" w:history="1">
        <w:r>
          <w:rPr>
            <w:rFonts w:ascii="Calibri" w:hAnsi="Calibri" w:cs="Calibri"/>
            <w:color w:val="0000FF"/>
          </w:rPr>
          <w:t>пункте 5.1</w:t>
        </w:r>
      </w:hyperlink>
      <w:r>
        <w:rPr>
          <w:rFonts w:ascii="Calibri" w:hAnsi="Calibri" w:cs="Calibri"/>
        </w:rPr>
        <w:t xml:space="preserve"> настоящей статьи. Если Банк России затребовал дополнительные документы и (или) информацию у заявителя, течение указанного срока приостанавливается до получения указанных документов и (или) информации.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7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решении о предоставлении лицензии и в документе, подтверждающем наличие лицензии, указываются в том числе наименование лицензирующего органа, полное и сокращенное фирменное наименование лицензиата, место его нахождения, идентификационный номер налогоплательщика, лицензируемый вид деятельности и дата принятия решения о предоставлении лицензии, а также содержится указание на неограниченность срока действия лицензии. Документ, подтверждающий наличие лицензии, оформляется на бланке Банка России по форме, утвержденной Банком России, в двух экземплярах, один из которых направляется (вручается) соискателю лицензии, другой хранится в лицензионном деле лицензиата.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5" w:history="1">
        <w:r>
          <w:rPr>
            <w:rFonts w:ascii="Calibri" w:hAnsi="Calibri" w:cs="Calibri"/>
            <w:color w:val="0000FF"/>
          </w:rPr>
          <w:t>N 160-ФЗ</w:t>
        </w:r>
      </w:hyperlink>
      <w:r>
        <w:rPr>
          <w:rFonts w:ascii="Calibri" w:hAnsi="Calibri" w:cs="Calibri"/>
        </w:rPr>
        <w:t xml:space="preserve">, от 23.07.2013 </w:t>
      </w:r>
      <w:hyperlink r:id="rId476"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Банк России в течение пяти рабочих дней с даты принятия соответствующего решения направляет (вручает) соискателю лицензии уведомление о предоставлении лицензии с приложением документа, подтверждающего наличие лицензии, или уведомление об отказе в ее предоставлении, содержащее основание для такого отказа.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Основаниями для отказа в предоставлении лицензии являются: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документах, представленных для получения лицензии, неполной или недостоверной информации;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соискателя лицензии лицензионным условиям;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документов, представленных для получения лицензии, требованиям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Соискатель лицензии имеет право обжаловать в порядке, установленном законодательством Российской Федерации, отказ Банка России в предоставлении лицензии или его бездействие.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59" w:name="Par1487"/>
      <w:bookmarkEnd w:id="159"/>
      <w:r>
        <w:rPr>
          <w:rFonts w:ascii="Calibri" w:hAnsi="Calibri" w:cs="Calibri"/>
        </w:rPr>
        <w:t>17. Документ, подтверждающий наличие лицензии, подлежит переоформлению в случае изменения фирменного наименования и (или) места нахождения акционерного инвестиционного фонда, управляющей компании или специализированного депозитария, а также в случае преобразования управляющей компании или специализированного депозитария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Переоформление документа, подтверждающего наличие лицензии, осуществляется на основании заявления лицензиата либо его правопреемника, в котором указываются новые сведения о лицензиате или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управляющей компании или специализированного депозитария,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Переоформление документа, подтверждающего наличие лицензии, осуществляется в течение 10 рабочих дней с даты получения всех необходимых документов. Переоформление </w:t>
      </w:r>
      <w:r>
        <w:rPr>
          <w:rFonts w:ascii="Calibri" w:hAnsi="Calibri" w:cs="Calibri"/>
        </w:rPr>
        <w:lastRenderedPageBreak/>
        <w:t xml:space="preserve">документа, подтверждающего наличие лицензии, не допускается при отсутствии оснований, предусмотренных </w:t>
      </w:r>
      <w:hyperlink w:anchor="Par1487" w:history="1">
        <w:r>
          <w:rPr>
            <w:rFonts w:ascii="Calibri" w:hAnsi="Calibri" w:cs="Calibri"/>
            <w:color w:val="0000FF"/>
          </w:rPr>
          <w:t>пунктом 17</w:t>
        </w:r>
      </w:hyperlink>
      <w:r>
        <w:rPr>
          <w:rFonts w:ascii="Calibri" w:hAnsi="Calibri" w:cs="Calibri"/>
        </w:rPr>
        <w:t xml:space="preserve"> настоящей статьи, а также в случае представления неполных или недостоверных сведений.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Банк России в течение пяти рабочих дней с даты принятия соответствующего решения направляет (вручает) лицензиату либо юридическому лицу, созданному в результате преобразования управляющей компании или специализированного депозитария, уведомление о переоформлении документа, подтверждающего наличие лицензии, к которому прилагается новый документ, подтверждающий наличие лицензии, либо уведомление об отказе в его переоформлении, содержащее основание для такого отказа.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81" w:history="1">
        <w:r>
          <w:rPr>
            <w:rFonts w:ascii="Calibri" w:hAnsi="Calibri" w:cs="Calibri"/>
            <w:color w:val="0000FF"/>
          </w:rPr>
          <w:t>Порядок</w:t>
        </w:r>
      </w:hyperlink>
      <w:r>
        <w:rPr>
          <w:rFonts w:ascii="Calibri" w:hAnsi="Calibri" w:cs="Calibri"/>
        </w:rPr>
        <w:t xml:space="preserve"> предоставления лицензии,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 актом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Банк России ведет реестры лицензий акционерных инвестиционных фондов, управляющих компаний и специализированных депозитариев (далее - реестры лицензий). Порядок ведения реестров лицензий, в том числе состав включаемых в них сведений, и порядок предоставления выписок из них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Федерального </w:t>
      </w:r>
      <w:hyperlink r:id="rId48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включаемые в реестры лицензий, должны быть размещены в сети Интернет на официальном сайте Банка России. К указанным сведениям, в частности, относятся: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фирменное наименование лицензиата;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решения о предоставлении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лицензируемый вид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нахождения лицензиата;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идентификационный номер налогоплательщика-лицензиата.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Банк России предоставляет выписки из реестров лицензий по заявлению любого заинтересованного лица.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Выписки из реестров лицензий предоставляются в течение пяти рабочих дней с даты получения соответствующего заявления об их предоставлении.</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60" w:name="Par1509"/>
      <w:bookmarkEnd w:id="160"/>
      <w:r>
        <w:rPr>
          <w:rFonts w:ascii="Calibri" w:hAnsi="Calibri" w:cs="Calibri"/>
        </w:rPr>
        <w:t>Статья 61. Меры, применяемые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при выявлении нарушения лицензиатом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 а если лицензиат на основании лицензии осуществляет в соответствии с федеральными законами доверительное управление иными активами или оказывает услуги специализированного депозитария в отношении иных активов, требований этих федеральных законов и принятых в соответствии с ними нормативных правовых актов Российской Федерации, в том числе нормативных актов Банка России, вправе своим предписанием запретить лицензиату проведение всех или части операций, применять иные меры ответственности, установленные федеральными законами, а также в случаях, предусмотренных настоящим Федеральным </w:t>
      </w:r>
      <w:hyperlink w:anchor="Par1630" w:history="1">
        <w:r>
          <w:rPr>
            <w:rFonts w:ascii="Calibri" w:hAnsi="Calibri" w:cs="Calibri"/>
            <w:color w:val="0000FF"/>
          </w:rPr>
          <w:t>законом</w:t>
        </w:r>
      </w:hyperlink>
      <w:r>
        <w:rPr>
          <w:rFonts w:ascii="Calibri" w:hAnsi="Calibri" w:cs="Calibri"/>
        </w:rPr>
        <w:t>, аннулировать соответствующую лицензию и назначить временную администрацию.</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Предусмотренный настоящей статьей запрет на проведение всех или части операций может быть также введен в отношении агента по выдаче, погашению и обмену инвестиционных </w:t>
      </w:r>
      <w:r>
        <w:rPr>
          <w:rFonts w:ascii="Calibri" w:hAnsi="Calibri" w:cs="Calibri"/>
        </w:rPr>
        <w:lastRenderedPageBreak/>
        <w:t>паев и лица, осуществляющего ведение реестра владельцев инвестиционных паев, в случае нарушения ими требований настоящего Федерального закона и принятых в соответствии с ним нормативных правовых актов Российской Федерации, в том числе нормативных актов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Запрет на проведение всех или части операций также может быть введен в случаях, предусмотренных </w:t>
      </w:r>
      <w:hyperlink w:anchor="Par1556" w:history="1">
        <w:r>
          <w:rPr>
            <w:rFonts w:ascii="Calibri" w:hAnsi="Calibri" w:cs="Calibri"/>
            <w:color w:val="0000FF"/>
          </w:rPr>
          <w:t>пунктом 3 статьи 61.1</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предусмотренных Федеральным </w:t>
      </w:r>
      <w:hyperlink r:id="rId490"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(далее - Федеральный закон "О несостоятельности (банкротстве)") случаях Банк России принимает решение о применении мер по предупреждению банкротства акционерного инвестиционного фонда, управляющей компании,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1" w:history="1">
        <w:r>
          <w:rPr>
            <w:rFonts w:ascii="Calibri" w:hAnsi="Calibri" w:cs="Calibri"/>
            <w:color w:val="0000FF"/>
          </w:rPr>
          <w:t>законом</w:t>
        </w:r>
      </w:hyperlink>
      <w:r>
        <w:rPr>
          <w:rFonts w:ascii="Calibri" w:hAnsi="Calibri" w:cs="Calibri"/>
        </w:rPr>
        <w:t xml:space="preserve"> от 22.04.2010 N 65-ФЗ, в ред. Федерального </w:t>
      </w:r>
      <w:hyperlink r:id="rId49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61" w:name="Par1522"/>
      <w:bookmarkEnd w:id="161"/>
      <w:r>
        <w:rPr>
          <w:rFonts w:ascii="Calibri" w:hAnsi="Calibri" w:cs="Calibri"/>
        </w:rPr>
        <w:t>Статья 61.1. Запрет на проведение всех или части операций</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2" w:name="Par1526"/>
      <w:bookmarkEnd w:id="162"/>
      <w:r>
        <w:rPr>
          <w:rFonts w:ascii="Calibri" w:hAnsi="Calibri" w:cs="Calibri"/>
        </w:rPr>
        <w:t>1. Банк России вправе своим предписанием запретить проведение следующих операций: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акций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передачу активов акционерного инвестиционного фонда в доверительное управление управляющей компании или передачу управляющей компании полномочий единоличного исполнительного органа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выплату дивидендов по акциям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акций акционерного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выдачу или одновременно выдачу, обмен и погашение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приобретение или одновременно заявок на приобретение, заявок на обмен и заявок на погашение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управляющей компанией иных договоров доверительного управления, которое может осуществляться на основании лицензии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включение имущества в состав паевого инвестиционного фонда, в том числе при выдаче и обмене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передачу управляющей компанией активов акционерного инвестиционного фонда, находящихся у нее в доверительном управлении, акционерному инвестиционному фонду - учредителю доверительного управления;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активами акционерного инвестиционного фонда, имуществом, составляющим паевой инвестиционный фонд, а также денежными средствами, находящимися на транзитном счете, или иным имуществом, доверительное управление которым осуществляется управляющей компанией на основании лицензии управляющей компании, в том числе выплату вознаграждений, и (или) исполнение обязательств по сделкам за счет указанного имущества;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выплату дохода от доверительного управления имуществом, составляющим паевой инвестиционный фонд, или иным имуществом, доверительное управление которым осуществляется управляющей компанией на основании лицензии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внесение записей в реестр владельцев инвестиционных паев, за исключением записей, связанных с переходом прав в результате универсального правопреемства и при распределении имущества ликвидируемого юридического лица;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выписок, уведомлений и информации из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специализированным депозитарием контроля по одному или несколькими договорам, заключенным при осуществлении им деятельности на основании лицензии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Запрет на проведение всех или части операций, предусмотренных </w:t>
      </w:r>
      <w:hyperlink w:anchor="Par1526" w:history="1">
        <w:r>
          <w:rPr>
            <w:rFonts w:ascii="Calibri" w:hAnsi="Calibri" w:cs="Calibri"/>
            <w:color w:val="0000FF"/>
          </w:rPr>
          <w:t>пунктом 1</w:t>
        </w:r>
      </w:hyperlink>
      <w:r>
        <w:rPr>
          <w:rFonts w:ascii="Calibri" w:hAnsi="Calibri" w:cs="Calibri"/>
        </w:rPr>
        <w:t xml:space="preserve"> настоящей статьи, может быть введен в следующих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или ненадлежащего исполнения предписания Банка России об устранении нарушения или о представлении информации, объяснений, документов, которые необходимы для осуществления функций указанного органа;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действия лицензии на осуществление депозитарной деятельности специализированного депозитария или лицензии на осуществление деятельности по ведению реестра владельцев ценных бумаг или аннулирования указанных лицензий;</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Банком России уведомления специализированного депозитария о выявленных им нарушениях управляющей компании, являющихся основанием для аннулирования лицензии управляющей компании;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воспрепятствования проведению Банком России проверки деятельности акционерного инвестиционного фонда, управляющей компании, лица, осуществляющего ведение реестра владельцев инвестиционных паев, специализированного депозитария или агента по выдаче, погашению и обмену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нарушения порядка и сроков определения стоимости чистых активов акционерного инвестиционного фонда и (или) паевого инвестиционного фонда и определения расчетной стоимости одного инвестиционного пая и (или) стоимости чистых активов акционерного инвестиционного фонда в расчете на одну акцию;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управляющей компанией требований настоящего Федерального </w:t>
      </w:r>
      <w:hyperlink w:anchor="Par707" w:history="1">
        <w:r>
          <w:rPr>
            <w:rFonts w:ascii="Calibri" w:hAnsi="Calibri" w:cs="Calibri"/>
            <w:color w:val="0000FF"/>
          </w:rPr>
          <w:t>закона</w:t>
        </w:r>
      </w:hyperlink>
      <w:r>
        <w:rPr>
          <w:rFonts w:ascii="Calibri" w:hAnsi="Calibri" w:cs="Calibri"/>
        </w:rPr>
        <w:t xml:space="preserve"> о приостановлении выдачи или одновременно выдачи, обмена и погашения инвестиционных паев паевого инвестиционного фонда;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отсутствия договора управляющей компании со специализированным депозитарием и (или) с лицом, осуществляющим ведение реестра владельцев инвестиционных паев;</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выдачи управляющей компанией дополнительных инвестиционных паев закрытого паевого инвестиционного фонда в количестве, превышающем количество инвестиционных паев, которое может быть выдано в соответствии с правилами доверительного управления этим фондом;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совершения управляющей компанией действий, создающих угрозу правам и законным интересам владельцев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498"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3" w:name="Par1556"/>
      <w:bookmarkEnd w:id="163"/>
      <w:r>
        <w:rPr>
          <w:rFonts w:ascii="Calibri" w:hAnsi="Calibri" w:cs="Calibri"/>
        </w:rPr>
        <w:t>3. Запрет на проведение всех или части операций управляющей компании, специализированного депозитария, агента по выдаче, погашению и обмену инвестиционных паев, лица, осуществляющего ведение реестра владельцев инвестиционных паев, может быть введен до устранения ими нарушения или прекращения действия обстоятельств, послуживших основанием для направления предписания о соответствующем запрете. Указанный запрет может быть введен на срок, не превышающий шесть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 запрет.</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Предписание о запрете на проведение всех или части операций выносится Банком России в </w:t>
      </w:r>
      <w:hyperlink r:id="rId499" w:history="1">
        <w:r>
          <w:rPr>
            <w:rFonts w:ascii="Calibri" w:hAnsi="Calibri" w:cs="Calibri"/>
            <w:color w:val="0000FF"/>
          </w:rPr>
          <w:t>порядке</w:t>
        </w:r>
      </w:hyperlink>
      <w:r>
        <w:rPr>
          <w:rFonts w:ascii="Calibri" w:hAnsi="Calibri" w:cs="Calibri"/>
        </w:rPr>
        <w:t>, установленном нормативными актами Банка России, и направляется лицу, в отношении которого вводится запрет на проведение операций, посредством заказного почтового отправления с уведомлением о вручении и посредством факсимильной связи (электронного сообщения). Информация о направлении такого предписания раскрывается на официальном сайте Банка России не позднее следующего рабочего дня после дня его вынесения.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64" w:name="Par1560"/>
      <w:bookmarkEnd w:id="164"/>
      <w:r>
        <w:rPr>
          <w:rFonts w:ascii="Calibri" w:hAnsi="Calibri" w:cs="Calibri"/>
        </w:rPr>
        <w:t>Статья 61.2. Аннулирование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Основаниями для аннулирования лицензии акционерного инвестиционного фонда, управляющей компании, специализированного депозитария являются следующие нарушения: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в том числе нормативных актов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если такое нарушение повлекло введение запрета на проведение всех или части операций;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0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неоднократное в течение года неисполнение предписаний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за исключением предписания о запрете на проведение всех или части операций;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однократное неисполнение предписания Банка России о запрете на проведение всех или части операций;</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неоднократное в течение года нарушение более чем на 15 рабочих дней сроков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однократное нарушение более чем на 15 рабочих дней сроков представления уведомлений в Банк России, федеральные органы исполнительной власти и Пенсионный фонд Российской Федерации, обязанность представления которых предусмотрена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равно неоднократное неисполнение указанной обязанности в течение года;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50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прекращение руководства текущей деятельностью лицензиата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 за исключением случая прекращения руководства текущей деятельностью специализированного депозитария, если деятельность последнего осуществляется отдельным структурным подразделением;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неоднократное в течение года ненадлежащее исполнение специализированным депозитарием обязанностей по контролю при осуществлении им деятельности на основании лицензии специализированного депозитария;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неоднократное в течение года нарушение специализированным депозитарием порядка ведения реестра владельцев инвестиционных паев, а также однократное нарушение порядка учета прав при совершении сделок с инвестиционными паями, ограниченными в обороте;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аннулирование у специализированного депозитария лицензии на осуществление </w:t>
      </w:r>
      <w:r>
        <w:rPr>
          <w:rFonts w:ascii="Calibri" w:hAnsi="Calibri" w:cs="Calibri"/>
        </w:rPr>
        <w:lastRenderedPageBreak/>
        <w:t>депозитарной деятельности;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акционерным инвестиционным фондом требований </w:t>
      </w:r>
      <w:hyperlink w:anchor="Par43" w:history="1">
        <w:r>
          <w:rPr>
            <w:rFonts w:ascii="Calibri" w:hAnsi="Calibri" w:cs="Calibri"/>
            <w:color w:val="0000FF"/>
          </w:rPr>
          <w:t>абзаца третьего пункта 1 статьи 2</w:t>
        </w:r>
      </w:hyperlink>
      <w:r>
        <w:rPr>
          <w:rFonts w:ascii="Calibri" w:hAnsi="Calibri" w:cs="Calibri"/>
        </w:rPr>
        <w:t xml:space="preserve">, </w:t>
      </w:r>
      <w:hyperlink w:anchor="Par67" w:history="1">
        <w:r>
          <w:rPr>
            <w:rFonts w:ascii="Calibri" w:hAnsi="Calibri" w:cs="Calibri"/>
            <w:color w:val="0000FF"/>
          </w:rPr>
          <w:t>пункта 1 статьи 4</w:t>
        </w:r>
      </w:hyperlink>
      <w:r>
        <w:rPr>
          <w:rFonts w:ascii="Calibri" w:hAnsi="Calibri" w:cs="Calibri"/>
        </w:rPr>
        <w:t xml:space="preserve"> и </w:t>
      </w:r>
      <w:hyperlink w:anchor="Par85"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однократное неисполнение управляющей компанией обязанности по передаче имущества, находящегося у нее в доверительном управлении на основании лицензии управляющей компании, специализированному депозитарию для учета и (или) хранения, если такая передача предусмотрена федеральными законами;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требований </w:t>
      </w:r>
      <w:hyperlink w:anchor="Par963" w:history="1">
        <w:r>
          <w:rPr>
            <w:rFonts w:ascii="Calibri" w:hAnsi="Calibri" w:cs="Calibri"/>
            <w:color w:val="0000FF"/>
          </w:rPr>
          <w:t>пунктов 1</w:t>
        </w:r>
      </w:hyperlink>
      <w:r>
        <w:rPr>
          <w:rFonts w:ascii="Calibri" w:hAnsi="Calibri" w:cs="Calibri"/>
        </w:rPr>
        <w:t xml:space="preserve"> и </w:t>
      </w:r>
      <w:hyperlink w:anchor="Par984" w:history="1">
        <w:r>
          <w:rPr>
            <w:rFonts w:ascii="Calibri" w:hAnsi="Calibri" w:cs="Calibri"/>
            <w:color w:val="0000FF"/>
          </w:rPr>
          <w:t>3 статьи 40</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включение в состав биржевого или закрытого паевого инвестиционного фонда имущества, переданного в оплату инвестиционных паев и не соответствующего требованиям к составу активов паевого инвестиционного фонда, установленным настоящим Федеральным законом и принятыми в соответствии с ним нормативными актами Банка России, а также выдача специализированным депозитарием согласия на включение указанного имущества в состав фонда;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508" w:history="1">
        <w:r>
          <w:rPr>
            <w:rFonts w:ascii="Calibri" w:hAnsi="Calibri" w:cs="Calibri"/>
            <w:color w:val="0000FF"/>
          </w:rPr>
          <w:t>N 145-ФЗ</w:t>
        </w:r>
      </w:hyperlink>
      <w:r>
        <w:rPr>
          <w:rFonts w:ascii="Calibri" w:hAnsi="Calibri" w:cs="Calibri"/>
        </w:rPr>
        <w:t xml:space="preserve">, от 23.07.2013 </w:t>
      </w:r>
      <w:hyperlink r:id="rId509"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совершение сделки, в результате которой были нарушены требования к составу активов, установленные федеральными законами и принятыми в соответствии с ними нормативными правовыми актами Российской Федерации, в том числе нормативными актами Банка России, при осуществлении деятельности на основании лицензии акционерного инвестиционного фонда, управляющей компании, специализированного депозитария, а также выдача специализированным депозитарием согласия на совершение такой сделки;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Федерального </w:t>
      </w:r>
      <w:hyperlink r:id="rId51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неоднократное в течение года осуществление выдачи инвестиционных паев, ограниченных в обороте, неквалифицированным инвесторам;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неоднократное нарушение в течение одного года требований Федерального </w:t>
      </w:r>
      <w:hyperlink r:id="rId511" w:history="1">
        <w:r>
          <w:rPr>
            <w:rFonts w:ascii="Calibri" w:hAnsi="Calibri" w:cs="Calibri"/>
            <w:color w:val="0000FF"/>
          </w:rPr>
          <w:t>закона</w:t>
        </w:r>
      </w:hyperlink>
      <w:r>
        <w:rPr>
          <w:rFonts w:ascii="Calibri" w:hAnsi="Calibri" w:cs="Calibri"/>
        </w:rP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нормативных актов Банка России. При этом решение об аннулировании соответствующей лицензии принимается с учетом особенностей, установленных указанным Федеральным </w:t>
      </w:r>
      <w:hyperlink r:id="rId512" w:history="1">
        <w:r>
          <w:rPr>
            <w:rFonts w:ascii="Calibri" w:hAnsi="Calibri" w:cs="Calibri"/>
            <w:color w:val="0000FF"/>
          </w:rPr>
          <w:t>законом</w:t>
        </w:r>
      </w:hyperlink>
      <w:r>
        <w:rPr>
          <w:rFonts w:ascii="Calibri" w:hAnsi="Calibri" w:cs="Calibri"/>
        </w:rPr>
        <w:t>;</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513" w:history="1">
        <w:r>
          <w:rPr>
            <w:rFonts w:ascii="Calibri" w:hAnsi="Calibri" w:cs="Calibri"/>
            <w:color w:val="0000FF"/>
          </w:rPr>
          <w:t>законом</w:t>
        </w:r>
      </w:hyperlink>
      <w:r>
        <w:rPr>
          <w:rFonts w:ascii="Calibri" w:hAnsi="Calibri" w:cs="Calibri"/>
        </w:rPr>
        <w:t xml:space="preserve"> от 27.07.2010 N 224-ФЗ, в ред. Федерального </w:t>
      </w:r>
      <w:hyperlink r:id="rId51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отсутствие лицензиата по его месту нахождения;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515"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неоднократное нарушение управляющей компанией или специализированным депозитарием в течение одного года требований к деятельности (проведению операций), осуществление (проведение) которых допускается в соответствии с требованиями федеральных законов только на основании лицензии управляющей компании или лицензии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516" w:history="1">
        <w:r>
          <w:rPr>
            <w:rFonts w:ascii="Calibri" w:hAnsi="Calibri" w:cs="Calibri"/>
            <w:color w:val="0000FF"/>
          </w:rPr>
          <w:t>законом</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неисполнение управляющей компанией или специализированным депозитарием предписания Банка России о возмещении учредителю управления реального ущерба, если указанное предписание не оспорено в арбитражном суде.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517" w:history="1">
        <w:r>
          <w:rPr>
            <w:rFonts w:ascii="Calibri" w:hAnsi="Calibri" w:cs="Calibri"/>
            <w:color w:val="0000FF"/>
          </w:rPr>
          <w:t>законом</w:t>
        </w:r>
      </w:hyperlink>
      <w:r>
        <w:rPr>
          <w:rFonts w:ascii="Calibri" w:hAnsi="Calibri" w:cs="Calibri"/>
        </w:rPr>
        <w:t xml:space="preserve"> от 28.07.2012 N 145-ФЗ, в ред. Федерального </w:t>
      </w:r>
      <w:hyperlink r:id="rId51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5" w:name="Par1597"/>
      <w:bookmarkEnd w:id="165"/>
      <w:r>
        <w:rPr>
          <w:rFonts w:ascii="Calibri" w:hAnsi="Calibri" w:cs="Calibri"/>
        </w:rPr>
        <w:t>2. Основанием для аннулирования соответствующей лицензии является также неосуществление лицензиатом лицензируемого вида деятельности в течение более полутора лет, письменное заявление лицензиата об отказе от лицензии либо признание лицензиата банкротом и открытие конкурсного производства.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9"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аннулировании лицензии принимается Банком России в </w:t>
      </w:r>
      <w:hyperlink r:id="rId520" w:history="1">
        <w:r>
          <w:rPr>
            <w:rFonts w:ascii="Calibri" w:hAnsi="Calibri" w:cs="Calibri"/>
            <w:color w:val="0000FF"/>
          </w:rPr>
          <w:t>порядке</w:t>
        </w:r>
      </w:hyperlink>
      <w:r>
        <w:rPr>
          <w:rFonts w:ascii="Calibri" w:hAnsi="Calibri" w:cs="Calibri"/>
        </w:rPr>
        <w:t>, установленном нормативным актом Банка России. В решении об аннулировании лицензии указывается основание для ее аннулирования.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6" w:name="Par1601"/>
      <w:bookmarkEnd w:id="166"/>
      <w:r>
        <w:rPr>
          <w:rFonts w:ascii="Calibri" w:hAnsi="Calibri" w:cs="Calibri"/>
        </w:rPr>
        <w:lastRenderedPageBreak/>
        <w:t>4. Решение об аннулировании лицензии управляющей компании или лицензии специализированного депозитария по заявлению соответственно управляющей компании или специализированного депозитария об отказе от лицензии может быть принято только при условии отсутствия у лицензиата обязательств по договорам, заключенным при осуществлении деятельности на основании соответствующей лицензии. При этом подача заявления об отказе от лицензии не прекращает права Банка России аннулировать лицензии по иным основаниям, предусмотренным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заявлению об отказе от лицензии должны прилагаться документы, подтверждающие соблюдение условий, предусмотренных </w:t>
      </w:r>
      <w:hyperlink w:anchor="Par1601" w:history="1">
        <w:r>
          <w:rPr>
            <w:rFonts w:ascii="Calibri" w:hAnsi="Calibri" w:cs="Calibri"/>
            <w:color w:val="0000FF"/>
          </w:rPr>
          <w:t>пунктом 4</w:t>
        </w:r>
      </w:hyperlink>
      <w:r>
        <w:rPr>
          <w:rFonts w:ascii="Calibri" w:hAnsi="Calibri" w:cs="Calibri"/>
        </w:rPr>
        <w:t xml:space="preserve"> настоящей статьи. Исчерпывающий </w:t>
      </w:r>
      <w:hyperlink r:id="rId523" w:history="1">
        <w:r>
          <w:rPr>
            <w:rFonts w:ascii="Calibri" w:hAnsi="Calibri" w:cs="Calibri"/>
            <w:color w:val="0000FF"/>
          </w:rPr>
          <w:t>перечень</w:t>
        </w:r>
      </w:hyperlink>
      <w:r>
        <w:rPr>
          <w:rFonts w:ascii="Calibri" w:hAnsi="Calibri" w:cs="Calibri"/>
        </w:rPr>
        <w:t xml:space="preserve"> указанных документов устанавливается нормативным актом Банка России. Заявление об отказе от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отказа от лицензии.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России вправе осуществить проверку достоверности сведений, содержащихся в документах, представленных для отказа от лицензии.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аннулировании лицензии по заявлению лицензиата или об отказе от ее аннулирования принимается в течение 30 рабочих дней с даты получения указанного заявления.</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7" w:name="Par1608"/>
      <w:bookmarkEnd w:id="167"/>
      <w:r>
        <w:rPr>
          <w:rFonts w:ascii="Calibri" w:hAnsi="Calibri" w:cs="Calibri"/>
        </w:rPr>
        <w:t>8. Банк России уведомляет лицензиата об аннулировании лицензии не позднее рабочего дня, следующего за днем принятия решения о ее аннулировании, посредством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раскрывается на официальном сайте Банка России не позднее следующего рабочего дня после дня его принятия.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2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аннулирования лицензии управляющей компании Банк России в порядке и сроки, которые установлены </w:t>
      </w:r>
      <w:hyperlink w:anchor="Par1608" w:history="1">
        <w:r>
          <w:rPr>
            <w:rFonts w:ascii="Calibri" w:hAnsi="Calibri" w:cs="Calibri"/>
            <w:color w:val="0000FF"/>
          </w:rPr>
          <w:t>пунктом 8</w:t>
        </w:r>
      </w:hyperlink>
      <w:r>
        <w:rPr>
          <w:rFonts w:ascii="Calibri" w:hAnsi="Calibri" w:cs="Calibri"/>
        </w:rPr>
        <w:t xml:space="preserve"> настоящей статьи, уведомляет об этом лиц, доверительное управление имуществом которых осуществляет указанная управляющая компания, за исключением владельцев инвестиционных паев паевых инвестиционных фондов, на основании лицензии управляющей компании, а также специализированные депозитарии, осуществляющие контроль за распоряжением указанным имуществом, а в случае аннулирования лицензии специализированного депозитария указанное уведомление направляется всем лицам, с которыми у этого специализированного депозитария заключены договоры на основании лицензии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аннулирования лицензии управляющей компании, осуществляющей доверительное управление паевым инвестиционным фондом, Банк России в порядке и сроки, которые установлены </w:t>
      </w:r>
      <w:hyperlink w:anchor="Par1608" w:history="1">
        <w:r>
          <w:rPr>
            <w:rFonts w:ascii="Calibri" w:hAnsi="Calibri" w:cs="Calibri"/>
            <w:color w:val="0000FF"/>
          </w:rPr>
          <w:t>пунктом 8</w:t>
        </w:r>
      </w:hyperlink>
      <w:r>
        <w:rPr>
          <w:rFonts w:ascii="Calibri" w:hAnsi="Calibri" w:cs="Calibri"/>
        </w:rPr>
        <w:t xml:space="preserve"> настоящей статьи, направляет специализированному депозитарию этого паевого инвестиционного фонда заверенную копию решения об аннулировании лицензии.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лицензии прекращается со дня внесения в единый государственный реестр юридических лиц записи о ликвидации юридического лица - лицензиата или прекращении его деятельности в результате реорганизации, за исключением реорганизации в форме преобразования, либо со дня принятия Банком России решения об аннулировании лицензии.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момента, когда управляющая компания узнала или должна была узнать об аннулировании (о прекращении действия) у нее лицензии управляющей компании, эта управляющая компания не вправе осуществлять управление (доверительное управление) активами, осуществлявшееся на основании указанной лицензии, за исключением совершения действий, предусмотренных </w:t>
      </w:r>
      <w:hyperlink w:anchor="Par1622" w:history="1">
        <w:r>
          <w:rPr>
            <w:rFonts w:ascii="Calibri" w:hAnsi="Calibri" w:cs="Calibri"/>
            <w:color w:val="0000FF"/>
          </w:rPr>
          <w:t>пунктом 15</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3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Акционерные инвестиционные фонды и управляющие компании паевых инвестиционных фондов, которым оказывал услуги специализированный депозитарий, у которого аннулирована (прекратила действие) лицензия специализированного депозитария, обязаны в течение трех месяцев с даты аннулирования указанной лицензии принять меры по передаче другому специализированному депозитарию активов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31"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момента, когда специализированный депозитарий узнал или должен был узнать об аннулировании (о прекращении действия) у него лицензии специализированного депозитария, этот специализированный депозитарий не вправе давать согласие на распоряжение активами, за распоряжением которыми он осуществляет контроль.</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32"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68" w:name="Par1622"/>
      <w:bookmarkEnd w:id="168"/>
      <w:r>
        <w:rPr>
          <w:rFonts w:ascii="Calibri" w:hAnsi="Calibri" w:cs="Calibri"/>
        </w:rPr>
        <w:t>15. Организация, у которой аннулирована (прекратила действие) лицензия управляющей компании (лицензия специализированного депозитария), обязана: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имущество, находящееся у нее в соответствии с договором, заключенным при осуществлении деятельности на основании лицензии, в соответствии с указанием учредителя доверительного управления в случае аннулирования (прекращения действия) лицензии управляющей компании (доверительного управляющего - в случае аннулирования (прекращения действия) лицензии специализированного депозитария), если иное не предусмотрено настоящим Федеральным законом;</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исключить в течение трех месяцев с даты аннулирования (прекращения действия) лицензии из фирменного наименования слова "специализированный депозитарий", "акционерный инвестиционный фонд" ("инвестиционный фонд") и "паевой инвестиционный фонд" в любых сочетаниях и представить в Банк России копии документов, подтверждающих государственную регистрацию указанных изменений в учредительные документы. В случае нарушения организацией указанной обязанности Банк России вправе обратиться в суд с требованием о ликвидации данной организации.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3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53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Акционерный инвестиционный фонд, управляющая компания или специализированный депозитарий имеют право обжаловать в арбитражный суд решения Банка России об аннулировании лицензии, об отказе от аннулирования лицензии по заявлению лицензиата, а также уклонение от принятия решения об аннулировании лицензии по заявлению лицензиата.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69" w:name="Par1630"/>
      <w:bookmarkEnd w:id="169"/>
      <w:r>
        <w:rPr>
          <w:rFonts w:ascii="Calibri" w:hAnsi="Calibri" w:cs="Calibri"/>
        </w:rPr>
        <w:t>Статья 61.3. Ликвидация акционерного инвестиционного фонда в связи с аннулированием лицензии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акционерного инвестиционного фонда влечет его ликвидацию.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15 рабочих дней с даты принятия решения об аннулировании лицензии акционерного инвестиционного фонда, а в случае его обжалования с даты вступления в законную силу решения арбитражного суда об отказе в удовлетворении заявленного требования Банк России обращается в арбитражный суд с требованием о ликвидации акционерного инвестиционного фонда или, если на дату аннулирования указанной лицензии у акционерного инвестиционного фонда имелись </w:t>
      </w:r>
      <w:hyperlink r:id="rId537" w:history="1">
        <w:r>
          <w:rPr>
            <w:rFonts w:ascii="Calibri" w:hAnsi="Calibri" w:cs="Calibri"/>
            <w:color w:val="0000FF"/>
          </w:rPr>
          <w:t>признаки</w:t>
        </w:r>
      </w:hyperlink>
      <w:r>
        <w:rPr>
          <w:rFonts w:ascii="Calibri" w:hAnsi="Calibri" w:cs="Calibri"/>
        </w:rPr>
        <w:t xml:space="preserve"> несостоятельности (банкротства), с заявлением о признании акционерного инвестиционного фонда банкротом.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принимает решение о ликвидации акционерного инвестиционного фонда и назначении ликвидатора акционерного инвестиционного фонда, если не будет установлено наличие признаков несостоятельности (банкротства) акционерного инвестиционного фонда. Ликвидатор акционерного инвестиционного фонда назначается по представлению Банка </w:t>
      </w:r>
      <w:r>
        <w:rPr>
          <w:rFonts w:ascii="Calibri" w:hAnsi="Calibri" w:cs="Calibri"/>
        </w:rPr>
        <w:lastRenderedPageBreak/>
        <w:t xml:space="preserve">России из числа арбитражных управляющих, соответствующих требованиям, установленным </w:t>
      </w:r>
      <w:hyperlink r:id="rId539"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для участия в деле о банкротстве профессионального участника рынка ценных бумаг.</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Ликвидатором акционерного инвестиционного фонда не может быть назначено лицо, осуществлявшее функции единоличного исполнительного органа, а также входившее в состав коллегиального исполнительного органа этого фонда в момент совершения акционерным инвестиционным фондом нарушения, за которое у этого фонда была аннулирована лицензия.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настоящей статьи не применяются в случае аннулирования лицензии акционерного инвестиционного фонда в связи с его ликвидацией, а также в связи с его присоединением к другому акционерному инвестиционному фонду либо в случае признания его банкротом и открытия конкурсного производства.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22.04.2010 N 65-ФЗ)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70" w:name="Par1643"/>
      <w:bookmarkEnd w:id="170"/>
      <w:r>
        <w:rPr>
          <w:rFonts w:ascii="Calibri" w:hAnsi="Calibri" w:cs="Calibri"/>
        </w:rPr>
        <w:t>Статья 61.4. Назначение временной администрации</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2"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аннулировании (прекращении действия) лицензии управляющей компании у управляющей компании или лицензии специализированного депозитария у специализированного депозитария, за исключением случаев, предусмотренных </w:t>
      </w:r>
      <w:hyperlink w:anchor="Par1597" w:history="1">
        <w:r>
          <w:rPr>
            <w:rFonts w:ascii="Calibri" w:hAnsi="Calibri" w:cs="Calibri"/>
            <w:color w:val="0000FF"/>
          </w:rPr>
          <w:t>пунктом 2 статьи 61.2</w:t>
        </w:r>
      </w:hyperlink>
      <w:r>
        <w:rPr>
          <w:rFonts w:ascii="Calibri" w:hAnsi="Calibri" w:cs="Calibri"/>
        </w:rPr>
        <w:t xml:space="preserve"> настоящего Федерального закона, Банк России назначает в указанных организациях временную администрацию, если: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 аннулируются (прекращают действие) лицензия управляющей компании у управляющей компании и лицензия специализированного депозитария у специализированного депозитария, с которым этой управляющей компанией заключен договор;</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управляющей компании или специализированном депозитарии на момент аннулирования (прекращения действия) соответствующей лицензии прекратилось руководство их текущей деятельностью;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у которой аннулирована (прекратила действие) соответствующая лицензия, не исполняет обязанности, предусмотренной </w:t>
      </w:r>
      <w:hyperlink w:anchor="Par1622" w:history="1">
        <w:r>
          <w:rPr>
            <w:rFonts w:ascii="Calibri" w:hAnsi="Calibri" w:cs="Calibri"/>
            <w:color w:val="0000FF"/>
          </w:rPr>
          <w:t>подпунктом 1 пункта 15 статьи 61.2</w:t>
        </w:r>
      </w:hyperlink>
      <w:r>
        <w:rPr>
          <w:rFonts w:ascii="Calibri" w:hAnsi="Calibri" w:cs="Calibri"/>
        </w:rPr>
        <w:t xml:space="preserve"> настоящего Федерального закона.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назначении временной администрации Банк России утверждает состав временной администрации. В период деятельности временной администрации полномочия исполнительных органов управляющей компании или специализированного депозитария могут быть ограничены или приостановлены решением Банка России о назначении временной администрации.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5"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временной администрации входят руководитель временной администрации, его заместитель (при необходимости) и члены временной администрации. Руководителем (заместителем) временной администрации назначается должностное лицо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временной администрации не могут назначаться: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осуществляющее функции единоличного исполнительного органа, его заместитель (заместители), лица, входящие в совет директоров (наблюдательный совет) и коллегиальный исполнительный орган, главный бухгалтер (бухгалтер), руководитель ревизионной комиссии и члены ревизионной комиссии (ревизоры), руководитель и работники службы внутреннего контроля организации, у которой аннулирована лицензия, а также указанные должностные лица основных или дочерних обществ этой организации;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являющиеся кредиторами и (или) должниками организации, у которой аннулирована (прекратила действие) лицензия, в том числе владельцы инвестиционных паев, а также должностные лица и работники указанных кредиторов и (или) должников, за исключением </w:t>
      </w:r>
      <w:r>
        <w:rPr>
          <w:rFonts w:ascii="Calibri" w:hAnsi="Calibri" w:cs="Calibri"/>
        </w:rPr>
        <w:lastRenderedPageBreak/>
        <w:t>должностных лиц и работников специализированного депозитария, имеющего договор с управляющей компанией, в которую назначается временная администрация;</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47"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организации, у которой аннулирована (прекратила действие) лицензия, а также их должностные лица и работники.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48"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временной администрации действует от имени управляющей компании без доверенности при совершении любых юридических и фактических действий, необходимых для прекращения паевого инвестиционного фонда (передачи прав и обязанностей по договору доверительного управления закрытым паевым инвестиционным фондом) и (или) для исполнения обязанностей, предусмотренных </w:t>
      </w:r>
      <w:hyperlink w:anchor="Par1622" w:history="1">
        <w:r>
          <w:rPr>
            <w:rFonts w:ascii="Calibri" w:hAnsi="Calibri" w:cs="Calibri"/>
            <w:color w:val="0000FF"/>
          </w:rPr>
          <w:t>подпунктом 1 пункта 15 статьи 61.2</w:t>
        </w:r>
      </w:hyperlink>
      <w:r>
        <w:rPr>
          <w:rFonts w:ascii="Calibri" w:hAnsi="Calibri" w:cs="Calibri"/>
        </w:rPr>
        <w:t xml:space="preserve"> настоящего Федерального закона, в том числе: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распоряжения о переводе денежных средств (ценных бумаг) с транзитных счетов (транзитных счетов депо), а также с банковских счетов, открытых для расчетов по доверительному управлению активами акционерного инвестиционного фонда, по доверительному управлению паевым инвестиционным фондом или по доверительному управлению иным имуществом на основании лицензии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прекращает договоры банковского вклада (депозиты), заключенные управляющей компанией в качестве доверительного управляющего активами акционерного инвестиционного фонда, паевым инвестиционным фондом или иным имуществом на основании лицензии управляющей компании;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совершает сделки с ценными бумагами в случае прекращения паевого инвестиционного фонда и в иных случаях, если в соответствии с федеральным законом или иными нормативными правовыми актами Российской Федерации, нормативными актами Банка России договор доверительного управления предусматривает передачу учредителю доверительного управления или иному указанному им лицу только денежных средств, а также совершает необходимые действия для исполнения указанных сделок;</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ведение реестра владельцев инвестиционных паев в случае, если кредитная организация, у которой аннулирована лицензия специализированного депозитария, осуществляла ведение указанного реестра.</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Руководитель временной администрации в случае приостановления полномочий исполнительных органов специализированного депозитария действует от имени указанной организации без доверенности при совершении любых юридических и фактических действий, необходимых для передачи имущества и документов, которые находились у нее на хранении и (или) учете, для исполнения обязанностей, предусмотренных </w:t>
      </w:r>
      <w:hyperlink w:anchor="Par1622" w:history="1">
        <w:r>
          <w:rPr>
            <w:rFonts w:ascii="Calibri" w:hAnsi="Calibri" w:cs="Calibri"/>
            <w:color w:val="0000FF"/>
          </w:rPr>
          <w:t>подпунктом 1 пункта 15 статьи 61.2</w:t>
        </w:r>
      </w:hyperlink>
      <w:r>
        <w:rPr>
          <w:rFonts w:ascii="Calibri" w:hAnsi="Calibri" w:cs="Calibri"/>
        </w:rPr>
        <w:t xml:space="preserve"> настоящего Федерального закона, а также обеспечивает ведение реестра владельцев инвестиционных паев в случае, если специализированный депозитарий осуществлял ведение указанного реестра. Временная администрация в случае приостановления полномочий исполнительных органов специализированного депозитария вправе: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и передавать документарные ценные бумаги, подлинные экземпляры документов, подтверждающих права на недвижимое имущество, и копии всех первичных документов в отношении имущества, контроль за распоряжением которым осуществляла данная организация на основании лицензии специализированного депозитария, в соответствии с указаниями лица, с которым заключен договор, другому специализированному депозитарию;</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контролировать операции с ценными бумагами, учет прав на которые осуществляла данная организация на основании лицензии специализированного депозитария, а в случае аннулирования у специализированного депозитария лицензии на осуществление депозитарной деятельности осуществлять указанные операции.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Временная администрация получает от работников организации, у которой аннулирована (прекратила действие) лицензия, и иных лиц необходимую информацию и документы в отношении имущества, доверительное управление которым или контроль за распоряжением которым осуществляла указанная организация, принимает меры по обеспечению сохранности этого имущества и предпринимает иные действия в целях обеспечения интересов учредителей </w:t>
      </w:r>
      <w:r>
        <w:rPr>
          <w:rFonts w:ascii="Calibri" w:hAnsi="Calibri" w:cs="Calibri"/>
        </w:rPr>
        <w:lastRenderedPageBreak/>
        <w:t>доверительного управления. Временная администрация получает доступ к программно-аппаратным средствам, обеспечивающим фиксацию, обработку и хранение информации в отношении указанного в настоящем пункте имущества, в том числе в отношении учета прав на ценные бумаги, а также доступ к указанной информации, ведет реестр владельцев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0"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временной администрацией при осуществлении функций, предусмотренных настоящим Федеральным законом, были выявлены </w:t>
      </w:r>
      <w:hyperlink r:id="rId551" w:history="1">
        <w:r>
          <w:rPr>
            <w:rFonts w:ascii="Calibri" w:hAnsi="Calibri" w:cs="Calibri"/>
            <w:color w:val="0000FF"/>
          </w:rPr>
          <w:t>признаки</w:t>
        </w:r>
      </w:hyperlink>
      <w:r>
        <w:rPr>
          <w:rFonts w:ascii="Calibri" w:hAnsi="Calibri" w:cs="Calibri"/>
        </w:rPr>
        <w:t xml:space="preserve"> несостоятельности (банкротства) организации, у которой аннулирована (прекратила действие) лицензия, Банк России обращается в арбитражный суд с заявлением о признании указанной организации банкротом.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552" w:history="1">
        <w:r>
          <w:rPr>
            <w:rFonts w:ascii="Calibri" w:hAnsi="Calibri" w:cs="Calibri"/>
            <w:color w:val="0000FF"/>
          </w:rPr>
          <w:t>N 145-ФЗ</w:t>
        </w:r>
      </w:hyperlink>
      <w:r>
        <w:rPr>
          <w:rFonts w:ascii="Calibri" w:hAnsi="Calibri" w:cs="Calibri"/>
        </w:rPr>
        <w:t xml:space="preserve">, от 23.07.2013 </w:t>
      </w:r>
      <w:hyperlink r:id="rId553"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Временная администрация не назначается в специализированном депозитарии, являющемся кредитной организацией. В этом случае кредитная организация, у которой аннулирована (прекратила действие) лицензия специализированного депозитария, обязана по требованию временной администрации управляющей компании передать этой управляющей компании имущество и документы, которые находятся у кредитной организации в связи с осуществлением деятельности специализированного депозитария, а также реестр владельцев инвестиционных паев и документы, связанные с ведением данного реестра, если кредитная организация осуществляла ведение указанного реестра.</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54" w:history="1">
        <w:r>
          <w:rPr>
            <w:rFonts w:ascii="Calibri" w:hAnsi="Calibri" w:cs="Calibri"/>
            <w:color w:val="0000FF"/>
          </w:rPr>
          <w:t>закона</w:t>
        </w:r>
      </w:hyperlink>
      <w:r>
        <w:rPr>
          <w:rFonts w:ascii="Calibri" w:hAnsi="Calibri" w:cs="Calibri"/>
        </w:rPr>
        <w:t xml:space="preserve"> от 28.07.2012 N 145-ФЗ)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выявления в период деятельности временной администрации оснований для применения мер по предупреждению банкротства управляющей компании временная администрация обращается в Банк России с ходатайством о назначении в указанную управляющую компанию временной администрации в соответствии с Федеральным </w:t>
      </w:r>
      <w:hyperlink r:id="rId555" w:history="1">
        <w:r>
          <w:rPr>
            <w:rFonts w:ascii="Calibri" w:hAnsi="Calibri" w:cs="Calibri"/>
            <w:color w:val="0000FF"/>
          </w:rPr>
          <w:t>законом</w:t>
        </w:r>
      </w:hyperlink>
      <w:r>
        <w:rPr>
          <w:rFonts w:ascii="Calibri" w:hAnsi="Calibri" w:cs="Calibri"/>
        </w:rPr>
        <w:t xml:space="preserve"> "О несостоятельности (банкротстве)". Одновременно с назначением временной администрации в соответствии с Федеральным </w:t>
      </w:r>
      <w:hyperlink r:id="rId556" w:history="1">
        <w:r>
          <w:rPr>
            <w:rFonts w:ascii="Calibri" w:hAnsi="Calibri" w:cs="Calibri"/>
            <w:color w:val="0000FF"/>
          </w:rPr>
          <w:t>законом</w:t>
        </w:r>
      </w:hyperlink>
      <w:r>
        <w:rPr>
          <w:rFonts w:ascii="Calibri" w:hAnsi="Calibri" w:cs="Calibri"/>
        </w:rPr>
        <w:t xml:space="preserve"> "О несостоятельности (банкротстве)" Банк России принимает решение о прекращении деятельности временной администрации, назначенной по иным предусмотренным настоящим Федеральным законом основаниям.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57"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center"/>
        <w:outlineLvl w:val="0"/>
        <w:rPr>
          <w:rFonts w:ascii="Calibri" w:hAnsi="Calibri" w:cs="Calibri"/>
          <w:b/>
          <w:bCs/>
        </w:rPr>
      </w:pPr>
      <w:bookmarkStart w:id="171" w:name="Par1681"/>
      <w:bookmarkEnd w:id="171"/>
      <w:r>
        <w:rPr>
          <w:rFonts w:ascii="Calibri" w:hAnsi="Calibri" w:cs="Calibri"/>
          <w:b/>
          <w:bCs/>
        </w:rPr>
        <w:t>Глава XIV. ЗАКЛЮЧИТЕЛЬНЫЕ ПОЛОЖЕНИЯ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72" w:name="Par1683"/>
      <w:bookmarkEnd w:id="172"/>
      <w:r>
        <w:rPr>
          <w:rFonts w:ascii="Calibri" w:hAnsi="Calibri" w:cs="Calibri"/>
        </w:rPr>
        <w:t>Статья 62. Вступление в силу настоящего Федерального закона</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73" w:name="Par1687"/>
      <w:bookmarkEnd w:id="173"/>
      <w:r>
        <w:rPr>
          <w:rFonts w:ascii="Calibri" w:hAnsi="Calibri" w:cs="Calibri"/>
        </w:rPr>
        <w:t>Статья 63. Защита интересов акционеров акционерных инвестиционных фондов и владельцев инвестиционных паев</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Впредь до вступления в силу федерального закона, устанавливающего условия и порядок выплаты компенсаций гражданам причиненного им ущерба в результате неисполнения или ненадлежащего исполнения акционерными инвестиционными фондами, управляющими компаниями, специализированными депозитариями, а также лицами, осуществляющими ведение реестров владельцев инвестиционных паев, возложенных на них законом или договором обязанностей, применяется установленный настоящей статьей порядок защиты имущественных прав граждан.</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74" w:name="Par1690"/>
      <w:bookmarkEnd w:id="174"/>
      <w:r>
        <w:rPr>
          <w:rFonts w:ascii="Calibri" w:hAnsi="Calibri" w:cs="Calibri"/>
        </w:rPr>
        <w:t xml:space="preserve">2. Убытки в части реального ущерба, причиненного гражданам - акционерам акционерных инвестиционных фондов, гражданам - владельцам инвестиционных паев, компенсируются за счет средств федерального компенсационного фонда (далее - компенсационный фонд), создание которого предусмотрено </w:t>
      </w:r>
      <w:hyperlink r:id="rId558"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и законных интересов инвесторов на рынке ценных бумаг.</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Компенсации выплачиваются гражданам, которым имущественный ущерб причинен акционерными инвестиционными фондами, управляющими компаниями, специализированными </w:t>
      </w:r>
      <w:r>
        <w:rPr>
          <w:rFonts w:ascii="Calibri" w:hAnsi="Calibri" w:cs="Calibri"/>
        </w:rPr>
        <w:lastRenderedPageBreak/>
        <w:t xml:space="preserve">депозитариями акционерных инвестиционных фондов и паевых инвестиционных фондов, лицами, осуществляющими ведение реестров владельцев инвестиционных паев, имеющими соответствующие лицензии (далее - должники), в результате неисполнения или ненадлежащего исполнения ими возложенных на них обязанностей, если у должника аннулирована лицензия и отсутствует имущество, достаточное для возмещения реального ущерба, в случаях, предусмотренных </w:t>
      </w:r>
      <w:hyperlink w:anchor="Par1694" w:history="1">
        <w:r>
          <w:rPr>
            <w:rFonts w:ascii="Calibri" w:hAnsi="Calibri" w:cs="Calibri"/>
            <w:color w:val="0000FF"/>
          </w:rPr>
          <w:t>пунктом 3</w:t>
        </w:r>
      </w:hyperlink>
      <w:r>
        <w:rPr>
          <w:rFonts w:ascii="Calibri" w:hAnsi="Calibri" w:cs="Calibri"/>
        </w:rPr>
        <w:t xml:space="preserve"> настоящей статьи.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Компенсационный фонд не выплачивает компенсации владельцам акций акционерных инвестиционных фондов и инвестиционных паев паевых инвестиционных фондов, ограниченных в обороте.</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06.12.2007 N 334-ФЗ)</w:t>
      </w:r>
    </w:p>
    <w:p w:rsidR="00DF13CB" w:rsidRDefault="00DF13CB">
      <w:pPr>
        <w:widowControl w:val="0"/>
        <w:autoSpaceDE w:val="0"/>
        <w:autoSpaceDN w:val="0"/>
        <w:adjustRightInd w:val="0"/>
        <w:spacing w:after="0" w:line="240" w:lineRule="auto"/>
        <w:ind w:firstLine="540"/>
        <w:jc w:val="both"/>
        <w:rPr>
          <w:rFonts w:ascii="Calibri" w:hAnsi="Calibri" w:cs="Calibri"/>
        </w:rPr>
      </w:pPr>
      <w:bookmarkStart w:id="175" w:name="Par1694"/>
      <w:bookmarkEnd w:id="175"/>
      <w:r>
        <w:rPr>
          <w:rFonts w:ascii="Calibri" w:hAnsi="Calibri" w:cs="Calibri"/>
        </w:rPr>
        <w:t>3. Компенсации выплачиваются в случаях:</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граждане не могут получить возмещение по исполнительным документам в связи с невозможностью установить адрес должника,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либо иных кредитных организациях, или в связи с отсутствием у должника имущества либо доходов, на которые может быть обращено взыскание, если принятые судебным приставом-исполнителем все допустимые законом меры по отысканию его имущества или доходов оказались безрезультатными;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своевременно не исполнил предписание Банка России о возмещении ущерба, причиненного гражданам в связи с нарушением порядка определения расчетной стоимости инвестиционных паев;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ущерб причинен действиями работников должника, в которых содержатся признаки уголовно наказуемого деяния;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561" w:history="1">
        <w:r>
          <w:rPr>
            <w:rFonts w:ascii="Calibri" w:hAnsi="Calibri" w:cs="Calibri"/>
            <w:color w:val="0000FF"/>
          </w:rPr>
          <w:t>закон</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Источники средств компенсационного фонда, расходуемых на выплату компенсаций в соответствии с </w:t>
      </w:r>
      <w:hyperlink w:anchor="Par1690" w:history="1">
        <w:r>
          <w:rPr>
            <w:rFonts w:ascii="Calibri" w:hAnsi="Calibri" w:cs="Calibri"/>
            <w:color w:val="0000FF"/>
          </w:rPr>
          <w:t>пунктом 2</w:t>
        </w:r>
      </w:hyperlink>
      <w:r>
        <w:rPr>
          <w:rFonts w:ascii="Calibri" w:hAnsi="Calibri" w:cs="Calibri"/>
        </w:rPr>
        <w:t xml:space="preserve"> настоящей статьи, определяются уставом компенсационного фонда в соответствии с законодательством Российской Федерации.</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выплаты компенсаций компенсационный фонд обязан опубликовать сообщение о выплате компенсаций, о порядке предъявления в компенсационный фонд требований гражданами, которые имеют право на получение компенсаций, и сроке предъявления таких требований, который не может быть менее двух месяцев со дня опубликования такого сообщения.</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и порядок выплаты компенсаций устанавливаются Банком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Компенсационный фонд приобретает право требования гражданина, получившего компенсацию, к должнику в полном размере.</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Компенсационный фонд вправе представлять и защищать имущественные интересы обратившихся в фонд граждан в суде и в ходе исполнительного производства, предъявлять иски о защите прав и законных интересов неопределенного круга инвесторов - физических лиц.</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Компенсационный фонд обязан уведомлять Банк России о каждом случае совершения должниками правонарушений в отношении граждан-инвесторов.</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Компенсационный фонд вправе ходатайствовать перед Банком России об аннулировании лицензий, выданных указанным лицам, о приостановлении выдачи, погашения и обмена инвестиционных паев и принятии иных мер, предусмотренных настоящим Федеральным законом.</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564" w:history="1">
        <w:r>
          <w:rPr>
            <w:rFonts w:ascii="Calibri" w:hAnsi="Calibri" w:cs="Calibri"/>
            <w:color w:val="0000FF"/>
          </w:rPr>
          <w:t>N 334-ФЗ</w:t>
        </w:r>
      </w:hyperlink>
      <w:r>
        <w:rPr>
          <w:rFonts w:ascii="Calibri" w:hAnsi="Calibri" w:cs="Calibri"/>
        </w:rPr>
        <w:t xml:space="preserve">, от 23.07.2013 </w:t>
      </w:r>
      <w:hyperlink r:id="rId565" w:history="1">
        <w:r>
          <w:rPr>
            <w:rFonts w:ascii="Calibri" w:hAnsi="Calibri" w:cs="Calibri"/>
            <w:color w:val="0000FF"/>
          </w:rPr>
          <w:t>N 251-ФЗ</w:t>
        </w:r>
      </w:hyperlink>
      <w:r>
        <w:rPr>
          <w:rFonts w:ascii="Calibri" w:hAnsi="Calibri" w:cs="Calibri"/>
        </w:rPr>
        <w:t>)</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76" w:name="Par1711"/>
      <w:bookmarkEnd w:id="176"/>
      <w:r>
        <w:rPr>
          <w:rFonts w:ascii="Calibri" w:hAnsi="Calibri" w:cs="Calibri"/>
        </w:rPr>
        <w:t>Статья 63.1. Обжалование ненормативных актов, решений и действий (бездействия)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7" w:history="1">
        <w:r>
          <w:rPr>
            <w:rFonts w:ascii="Calibri" w:hAnsi="Calibri" w:cs="Calibri"/>
            <w:color w:val="0000FF"/>
          </w:rPr>
          <w:t>законом</w:t>
        </w:r>
      </w:hyperlink>
      <w:r>
        <w:rPr>
          <w:rFonts w:ascii="Calibri" w:hAnsi="Calibri" w:cs="Calibri"/>
        </w:rPr>
        <w:t xml:space="preserve"> от 15.04.2006 N 51-ФЗ)</w:t>
      </w:r>
    </w:p>
    <w:p w:rsidR="00DF13CB" w:rsidRDefault="00DF13CB">
      <w:pPr>
        <w:widowControl w:val="0"/>
        <w:autoSpaceDE w:val="0"/>
        <w:autoSpaceDN w:val="0"/>
        <w:adjustRightInd w:val="0"/>
        <w:spacing w:after="0" w:line="240" w:lineRule="auto"/>
        <w:ind w:firstLine="540"/>
        <w:jc w:val="both"/>
        <w:rPr>
          <w:rFonts w:ascii="Calibri" w:hAnsi="Calibri" w:cs="Calibri"/>
        </w:rPr>
      </w:pP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Акционерные инвестиционные фонды, управляющие компании, специализированные депозитарии имеют право обжаловать в </w:t>
      </w:r>
      <w:hyperlink r:id="rId568"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в арбитражный суд ненормативные акты, решения и действия (бездействие) Банка России, связанные с государственным регулированием деятельности указанных лиц и государственным контролем за их деятельностью.</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у которых аннулированы квалификационные аттестаты в сфере деятельности управляющих компаний и специализированных депозитариев, вправе обжаловать в арбитражный суд в </w:t>
      </w:r>
      <w:hyperlink r:id="rId57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соответствующее решение Банка России.</w:t>
      </w:r>
    </w:p>
    <w:p w:rsidR="00DF13CB" w:rsidRDefault="00DF13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ind w:firstLine="540"/>
        <w:jc w:val="both"/>
        <w:outlineLvl w:val="1"/>
        <w:rPr>
          <w:rFonts w:ascii="Calibri" w:hAnsi="Calibri" w:cs="Calibri"/>
        </w:rPr>
      </w:pPr>
      <w:bookmarkStart w:id="177" w:name="Par1721"/>
      <w:bookmarkEnd w:id="177"/>
      <w:r>
        <w:rPr>
          <w:rFonts w:ascii="Calibri" w:hAnsi="Calibri" w:cs="Calibri"/>
        </w:rPr>
        <w:t xml:space="preserve">Статья 64. Утратила силу с 1 сентября 2013 года. - Федеральный </w:t>
      </w:r>
      <w:hyperlink r:id="rId572" w:history="1">
        <w:r>
          <w:rPr>
            <w:rFonts w:ascii="Calibri" w:hAnsi="Calibri" w:cs="Calibri"/>
            <w:color w:val="0000FF"/>
          </w:rPr>
          <w:t>закон</w:t>
        </w:r>
      </w:hyperlink>
      <w:r>
        <w:rPr>
          <w:rFonts w:ascii="Calibri" w:hAnsi="Calibri" w:cs="Calibri"/>
        </w:rPr>
        <w:t xml:space="preserve"> от 23.07.2013 N 251-ФЗ.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13CB" w:rsidRDefault="00DF13C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13CB" w:rsidRDefault="00DF13C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F13CB" w:rsidRDefault="00DF13CB">
      <w:pPr>
        <w:widowControl w:val="0"/>
        <w:autoSpaceDE w:val="0"/>
        <w:autoSpaceDN w:val="0"/>
        <w:adjustRightInd w:val="0"/>
        <w:spacing w:after="0" w:line="240" w:lineRule="auto"/>
        <w:rPr>
          <w:rFonts w:ascii="Calibri" w:hAnsi="Calibri" w:cs="Calibri"/>
        </w:rPr>
      </w:pPr>
      <w:r>
        <w:rPr>
          <w:rFonts w:ascii="Calibri" w:hAnsi="Calibri" w:cs="Calibri"/>
        </w:rPr>
        <w:t>29 ноября 2001 года</w:t>
      </w:r>
    </w:p>
    <w:p w:rsidR="00DF13CB" w:rsidRDefault="00DF13CB">
      <w:pPr>
        <w:widowControl w:val="0"/>
        <w:autoSpaceDE w:val="0"/>
        <w:autoSpaceDN w:val="0"/>
        <w:adjustRightInd w:val="0"/>
        <w:spacing w:after="0" w:line="240" w:lineRule="auto"/>
        <w:rPr>
          <w:rFonts w:ascii="Calibri" w:hAnsi="Calibri" w:cs="Calibri"/>
        </w:rPr>
      </w:pPr>
      <w:r>
        <w:rPr>
          <w:rFonts w:ascii="Calibri" w:hAnsi="Calibri" w:cs="Calibri"/>
        </w:rPr>
        <w:t>N 156-ФЗ</w:t>
      </w: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autoSpaceDE w:val="0"/>
        <w:autoSpaceDN w:val="0"/>
        <w:adjustRightInd w:val="0"/>
        <w:spacing w:after="0" w:line="240" w:lineRule="auto"/>
        <w:rPr>
          <w:rFonts w:ascii="Calibri" w:hAnsi="Calibri" w:cs="Calibri"/>
        </w:rPr>
      </w:pPr>
    </w:p>
    <w:p w:rsidR="00DF13CB" w:rsidRDefault="00DF13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DF13CB"/>
    <w:sectPr w:rsidR="00AB2870" w:rsidSect="00F20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F13CB"/>
    <w:rsid w:val="00312FB2"/>
    <w:rsid w:val="00334B2F"/>
    <w:rsid w:val="00337892"/>
    <w:rsid w:val="005038A2"/>
    <w:rsid w:val="007549A9"/>
    <w:rsid w:val="008B634C"/>
    <w:rsid w:val="00BC7C24"/>
    <w:rsid w:val="00CC5C28"/>
    <w:rsid w:val="00DF13CB"/>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3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1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13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13C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5E4BB2B0D9E59DAA27E24322105E5BE259AD11C1254F7DC295A732C038D61ECAFE6C4E3ADDA0E4j8rFM" TargetMode="External"/><Relationship Id="rId299" Type="http://schemas.openxmlformats.org/officeDocument/2006/relationships/hyperlink" Target="consultantplus://offline/ref=DF01082D7D355AF3006FFF45CE4CE7102B9A7A6208B150B1FA9B5E50C3AB79C6731FE726D74CE7AFl5r4M" TargetMode="External"/><Relationship Id="rId21" Type="http://schemas.openxmlformats.org/officeDocument/2006/relationships/hyperlink" Target="consultantplus://offline/ref=FEFD1BA5B2E3FFCE7BE83422D6BAA7E04A9CAA060AA8440112ECAAC4148C843B2800C9D35A88A65Eh5r1M" TargetMode="External"/><Relationship Id="rId63" Type="http://schemas.openxmlformats.org/officeDocument/2006/relationships/hyperlink" Target="consultantplus://offline/ref=1F8BFA83EEDE81D149120E60A173C425F733E323CBB98F8B4FCC9850E3FD737F52F5ACA400C518i5r4M" TargetMode="External"/><Relationship Id="rId159" Type="http://schemas.openxmlformats.org/officeDocument/2006/relationships/hyperlink" Target="consultantplus://offline/ref=F95E4BB2B0D9E59DAA27E24322105E5BE259AD11C1254F7DC295A732C038D61ECAFE6C4E3ADDA0E2j8rCM" TargetMode="External"/><Relationship Id="rId324" Type="http://schemas.openxmlformats.org/officeDocument/2006/relationships/hyperlink" Target="consultantplus://offline/ref=DF01082D7D355AF3006FFF45CE4CE7102B9A7A6208B150B1FA9B5E50C3AB79C6731FE726D74CE6A6l5rEM" TargetMode="External"/><Relationship Id="rId366" Type="http://schemas.openxmlformats.org/officeDocument/2006/relationships/hyperlink" Target="consultantplus://offline/ref=DF01082D7D355AF3006FFF45CE4CE7102B9A7A6208B150B1FA9B5E50C3AB79C6731FE726D74CE6A4l5r1M" TargetMode="External"/><Relationship Id="rId531" Type="http://schemas.openxmlformats.org/officeDocument/2006/relationships/hyperlink" Target="consultantplus://offline/ref=D673E19119A8D4175BB650611650D6A68F47538B7796155235F213BF7A072F140EB04D02813BEE08nFrDM" TargetMode="External"/><Relationship Id="rId573" Type="http://schemas.openxmlformats.org/officeDocument/2006/relationships/fontTable" Target="fontTable.xml"/><Relationship Id="rId170" Type="http://schemas.openxmlformats.org/officeDocument/2006/relationships/hyperlink" Target="consultantplus://offline/ref=F95E4BB2B0D9E59DAA27E24322105E5BE259AD10CB204F7DC295A732C038D61ECAFE6C4E3ADDA6EDj8rFM" TargetMode="External"/><Relationship Id="rId226" Type="http://schemas.openxmlformats.org/officeDocument/2006/relationships/hyperlink" Target="consultantplus://offline/ref=BBC0B8ED245E5386840BD65694D00CEF6DB1F862072821CA394D8EEA68334857B2A176F3AECC5152k5r2M" TargetMode="External"/><Relationship Id="rId433" Type="http://schemas.openxmlformats.org/officeDocument/2006/relationships/hyperlink" Target="consultantplus://offline/ref=212EA143A4C9A6597D4C3D64CC365F350EA39708B5AABBEBD559BF3C51CAC2ED61E515BFD429B0B7m0r3M" TargetMode="External"/><Relationship Id="rId268" Type="http://schemas.openxmlformats.org/officeDocument/2006/relationships/hyperlink" Target="consultantplus://offline/ref=BBC0B8ED245E5386840BD65694D00CEF6DB1F8630D2D21CA394D8EEA68334857B2A176F3AECC5B50k5r3M" TargetMode="External"/><Relationship Id="rId475" Type="http://schemas.openxmlformats.org/officeDocument/2006/relationships/hyperlink" Target="consultantplus://offline/ref=212EA143A4C9A6597D4C3D64CC365F350EA09100B5ACBBEBD559BF3C51CAC2ED61E515BFD429BDBCm0r6M" TargetMode="External"/><Relationship Id="rId32" Type="http://schemas.openxmlformats.org/officeDocument/2006/relationships/hyperlink" Target="consultantplus://offline/ref=1F8BFA83EEDE81D149120E60A173C425F53EEC20CAB1D28147959452E4F22C6855BCA0A500C51F52iArCM" TargetMode="External"/><Relationship Id="rId74" Type="http://schemas.openxmlformats.org/officeDocument/2006/relationships/hyperlink" Target="consultantplus://offline/ref=1F8BFA83EEDE81D149120E60A173C425F53FE32DCBB0D28147959452E4F22C6855BCA0A500C51E57iAr1M" TargetMode="External"/><Relationship Id="rId128" Type="http://schemas.openxmlformats.org/officeDocument/2006/relationships/hyperlink" Target="consultantplus://offline/ref=F95E4BB2B0D9E59DAA27E24322105E5BE259AD11C1254F7DC295A732C038D61ECAFE6C4E3ADDA0E6j8r8M" TargetMode="External"/><Relationship Id="rId335" Type="http://schemas.openxmlformats.org/officeDocument/2006/relationships/hyperlink" Target="consultantplus://offline/ref=DF01082D7D355AF3006FFF45CE4CE7102B9A7A6302B450B1FA9B5E50C3AB79C6731FE726D74CEDA1l5r5M" TargetMode="External"/><Relationship Id="rId377" Type="http://schemas.openxmlformats.org/officeDocument/2006/relationships/hyperlink" Target="consultantplus://offline/ref=DF01082D7D355AF3006FFF45CE4CE7102B9A7A6208B150B1FA9B5E50C3AB79C6731FE726D74CE6A4l5rFM" TargetMode="External"/><Relationship Id="rId500" Type="http://schemas.openxmlformats.org/officeDocument/2006/relationships/hyperlink" Target="consultantplus://offline/ref=212EA143A4C9A6597D4C3D64CC365F350EA39708B5AABBEBD559BF3C51CAC2ED61E515BFD429B0BDm0rCM" TargetMode="External"/><Relationship Id="rId542" Type="http://schemas.openxmlformats.org/officeDocument/2006/relationships/hyperlink" Target="consultantplus://offline/ref=D673E19119A8D4175BB650611650D6A68F4752837B94155235F213BF7A072F140EB04D02813BE500nFrCM" TargetMode="External"/><Relationship Id="rId5" Type="http://schemas.openxmlformats.org/officeDocument/2006/relationships/hyperlink" Target="consultantplus://offline/ref=FEFD1BA5B2E3FFCE7BE83422D6BAA7E04E90AB050CA6190B1AB5A6C61383DB2C2F49C5D25A88A5h5rDM" TargetMode="External"/><Relationship Id="rId181" Type="http://schemas.openxmlformats.org/officeDocument/2006/relationships/hyperlink" Target="consultantplus://offline/ref=F95E4BB2B0D9E59DAA27E24322105E5BE259AD11C1254F7DC295A732C038D61ECAFE6C4E3ADDA3E4j8rDM" TargetMode="External"/><Relationship Id="rId237" Type="http://schemas.openxmlformats.org/officeDocument/2006/relationships/hyperlink" Target="consultantplus://offline/ref=BBC0B8ED245E5386840BD65694D00CEF6DB1F8630D2D21CA394D8EEA68334857B2A176F3AECC5B56k5r2M" TargetMode="External"/><Relationship Id="rId402" Type="http://schemas.openxmlformats.org/officeDocument/2006/relationships/hyperlink" Target="consultantplus://offline/ref=212EA143A4C9A6597D4C3D64CC365F350EA39708B5AABBEBD559BF3C51CAC2ED61E515BFD429B0B5m0r7M" TargetMode="External"/><Relationship Id="rId279" Type="http://schemas.openxmlformats.org/officeDocument/2006/relationships/hyperlink" Target="consultantplus://offline/ref=BBC0B8ED245E5386840BD65694D00CEF6DB0F668092721CA394D8EEA68334857B2A176F3AECC5754k5r6M" TargetMode="External"/><Relationship Id="rId444" Type="http://schemas.openxmlformats.org/officeDocument/2006/relationships/hyperlink" Target="consultantplus://offline/ref=212EA143A4C9A6597D4C3D64CC365F350EA39708B5AABBEBD559BF3C51CAC2ED61E515BFD429B0B0m0rCM" TargetMode="External"/><Relationship Id="rId486" Type="http://schemas.openxmlformats.org/officeDocument/2006/relationships/hyperlink" Target="consultantplus://offline/ref=212EA143A4C9A6597D4C3D64CC365F350EA39708B5AABBEBD559BF3C51CAC2ED61E515BFD429B0BCm0r3M" TargetMode="External"/><Relationship Id="rId43" Type="http://schemas.openxmlformats.org/officeDocument/2006/relationships/hyperlink" Target="consultantplus://offline/ref=1F8BFA83EEDE81D149120E60A173C425F53FE32CC1B5D28147959452E4F22C6855BCA0A500C51957iArEM" TargetMode="External"/><Relationship Id="rId139" Type="http://schemas.openxmlformats.org/officeDocument/2006/relationships/hyperlink" Target="consultantplus://offline/ref=F95E4BB2B0D9E59DAA27E24322105E5BE259AD10CB204F7DC295A732C038D61ECAFE6C4E3ADDA6E2j8r1M" TargetMode="External"/><Relationship Id="rId290" Type="http://schemas.openxmlformats.org/officeDocument/2006/relationships/hyperlink" Target="consultantplus://offline/ref=BBC0B8ED245E5386840BD65694D00CEF68B3FB6309247CC0311482E86F3C1740B5E87AF2AECC51k5rDM" TargetMode="External"/><Relationship Id="rId304" Type="http://schemas.openxmlformats.org/officeDocument/2006/relationships/hyperlink" Target="consultantplus://offline/ref=DF01082D7D355AF3006FFF45CE4CE7102B9A7A6302B450B1FA9B5E50C3AB79C6731FE726D74CEDA3l5rFM" TargetMode="External"/><Relationship Id="rId346" Type="http://schemas.openxmlformats.org/officeDocument/2006/relationships/hyperlink" Target="consultantplus://offline/ref=DF01082D7D355AF3006FFF45CE4CE7102B9B7B6D03B450B1FA9B5E50C3AB79C6731FE726D74CE5A4l5r0M" TargetMode="External"/><Relationship Id="rId388" Type="http://schemas.openxmlformats.org/officeDocument/2006/relationships/hyperlink" Target="consultantplus://offline/ref=212EA143A4C9A6597D4C3D64CC365F350EA39708B5AABBEBD559BF3C51CAC2ED61E515BFD429B0B4m0r2M" TargetMode="External"/><Relationship Id="rId511" Type="http://schemas.openxmlformats.org/officeDocument/2006/relationships/hyperlink" Target="consultantplus://offline/ref=D673E19119A8D4175BB650611650D6A68F465D8A7990155235F213BF7A072F140EB04D02813BED09nFrEM" TargetMode="External"/><Relationship Id="rId553" Type="http://schemas.openxmlformats.org/officeDocument/2006/relationships/hyperlink" Target="consultantplus://offline/ref=D673E19119A8D4175BB650611650D6A68F47538A7D93155235F213BF7A072F140EB04D02813AED03nFr9M" TargetMode="External"/><Relationship Id="rId85" Type="http://schemas.openxmlformats.org/officeDocument/2006/relationships/hyperlink" Target="consultantplus://offline/ref=1F8BFA83EEDE81D149120E60A173C425F53FE32DCBB0D28147959452E4F22C6855BCA0A500C51E50iArEM" TargetMode="External"/><Relationship Id="rId150" Type="http://schemas.openxmlformats.org/officeDocument/2006/relationships/hyperlink" Target="consultantplus://offline/ref=F95E4BB2B0D9E59DAA27E24322105E5BE259AD10CB204F7DC295A732C038D61ECAFE6C4E3ADDA6E3j8rDM" TargetMode="External"/><Relationship Id="rId192" Type="http://schemas.openxmlformats.org/officeDocument/2006/relationships/hyperlink" Target="consultantplus://offline/ref=F95E4BB2B0D9E59DAA27E24322105E5BE259AC19CD274F7DC295A732C038D61ECAFE6C4E3ADDA3E3j8rCM" TargetMode="External"/><Relationship Id="rId206" Type="http://schemas.openxmlformats.org/officeDocument/2006/relationships/hyperlink" Target="consultantplus://offline/ref=BBC0B8ED245E5386840BD65694D00CEF6DB1F96A0B2A21CA394D8EEA68334857B2A176F3AECC515Dk5rAM" TargetMode="External"/><Relationship Id="rId413" Type="http://schemas.openxmlformats.org/officeDocument/2006/relationships/hyperlink" Target="consultantplus://offline/ref=212EA143A4C9A6597D4C3D64CC365F350EA39708B5AABBEBD559BF3C51CAC2ED61E515BFD429B0B6m0r2M" TargetMode="External"/><Relationship Id="rId248" Type="http://schemas.openxmlformats.org/officeDocument/2006/relationships/hyperlink" Target="consultantplus://offline/ref=BBC0B8ED245E5386840BD65694D00CEF6DB1F96A0B2A21CA394D8EEA68334857B2A176F3AECC5051k5rAM" TargetMode="External"/><Relationship Id="rId455" Type="http://schemas.openxmlformats.org/officeDocument/2006/relationships/hyperlink" Target="consultantplus://offline/ref=212EA143A4C9A6597D4C3D64CC365F350EA39601B3ADBBEBD559BF3C51CAC2ED61E515BFD429BFB2m0r5M" TargetMode="External"/><Relationship Id="rId497" Type="http://schemas.openxmlformats.org/officeDocument/2006/relationships/hyperlink" Target="consultantplus://offline/ref=212EA143A4C9A6597D4C3D64CC365F350EA39708B5AABBEBD559BF3C51CAC2ED61E515BFD429B0BDm0r3M" TargetMode="External"/><Relationship Id="rId12" Type="http://schemas.openxmlformats.org/officeDocument/2006/relationships/hyperlink" Target="consultantplus://offline/ref=FEFD1BA5B2E3FFCE7BE83422D6BAA7E04A9CAB0E08AC440112ECAAC4148C843B2800C9D35A88A758h5r9M" TargetMode="External"/><Relationship Id="rId108" Type="http://schemas.openxmlformats.org/officeDocument/2006/relationships/hyperlink" Target="consultantplus://offline/ref=1F8BFA83EEDE81D149120E60A173C425F53FE32DCBB0D28147959452E4F22C6855BCA0A500C51E51iArFM" TargetMode="External"/><Relationship Id="rId315" Type="http://schemas.openxmlformats.org/officeDocument/2006/relationships/hyperlink" Target="consultantplus://offline/ref=DF01082D7D355AF3006FFF45CE4CE7102F967A6C05BD0DBBF2C25252C4A426D17456EB27D74EE5lAr4M" TargetMode="External"/><Relationship Id="rId357" Type="http://schemas.openxmlformats.org/officeDocument/2006/relationships/hyperlink" Target="consultantplus://offline/ref=DF01082D7D355AF3006FFF45CE4CE7102B9A7A6208B150B1FA9B5E50C3AB79C6731FE726D74CE6A4l5r0M" TargetMode="External"/><Relationship Id="rId522" Type="http://schemas.openxmlformats.org/officeDocument/2006/relationships/hyperlink" Target="consultantplus://offline/ref=D673E19119A8D4175BB650611650D6A68F47538A7D93155235F213BF7A072F140EB04D02813AED01nFr9M" TargetMode="External"/><Relationship Id="rId54" Type="http://schemas.openxmlformats.org/officeDocument/2006/relationships/hyperlink" Target="consultantplus://offline/ref=1F8BFA83EEDE81D149120E60A173C425F53FE224CDB7D28147959452E4F22C6855BCA0A500C51950iArDM" TargetMode="External"/><Relationship Id="rId96" Type="http://schemas.openxmlformats.org/officeDocument/2006/relationships/hyperlink" Target="consultantplus://offline/ref=1F8BFA83EEDE81D149120E60A173C425F53FE32DCBB0D28147959452E4F22C6855BCA0A500C51E51iAr8M" TargetMode="External"/><Relationship Id="rId161" Type="http://schemas.openxmlformats.org/officeDocument/2006/relationships/hyperlink" Target="consultantplus://offline/ref=F95E4BB2B0D9E59DAA27E24322105E5BE259AD10CB204F7DC295A732C038D61ECAFE6C4E3ADDA6ECj8rBM" TargetMode="External"/><Relationship Id="rId217" Type="http://schemas.openxmlformats.org/officeDocument/2006/relationships/hyperlink" Target="consultantplus://offline/ref=BBC0B8ED245E5386840BD65694D00CEF6DB1F8630D2D21CA394D8EEA68334857B2A176F3AECC5B55k5r6M" TargetMode="External"/><Relationship Id="rId399" Type="http://schemas.openxmlformats.org/officeDocument/2006/relationships/hyperlink" Target="consultantplus://offline/ref=212EA143A4C9A6597D4C3D64CC365F350EA39601B3ADBBEBD559BF3C51CAC2ED61E515BFD429BFB6m0r7M" TargetMode="External"/><Relationship Id="rId564" Type="http://schemas.openxmlformats.org/officeDocument/2006/relationships/hyperlink" Target="consultantplus://offline/ref=D673E19119A8D4175BB650611650D6A68F4752837B94155235F213BF7A072F140EB04D02813BE502nFr9M" TargetMode="External"/><Relationship Id="rId259" Type="http://schemas.openxmlformats.org/officeDocument/2006/relationships/hyperlink" Target="consultantplus://offline/ref=BBC0B8ED245E5386840BD65694D00CEF6DB1F8630D2D21CA394D8EEA68334857B2A176F3AECC5B57k5r7M" TargetMode="External"/><Relationship Id="rId424" Type="http://schemas.openxmlformats.org/officeDocument/2006/relationships/hyperlink" Target="consultantplus://offline/ref=212EA143A4C9A6597D4C3D64CC365F350EA39708B5AABBEBD559BF3C51CAC2ED61E515BFD429B0B7m0r4M" TargetMode="External"/><Relationship Id="rId466" Type="http://schemas.openxmlformats.org/officeDocument/2006/relationships/hyperlink" Target="consultantplus://offline/ref=212EA143A4C9A6597D4C3D64CC365F350EA39708B5AABBEBD559BF3C51CAC2ED61E515BFD429B0B2m0r3M" TargetMode="External"/><Relationship Id="rId23" Type="http://schemas.openxmlformats.org/officeDocument/2006/relationships/hyperlink" Target="consultantplus://offline/ref=FEFD1BA5B2E3FFCE7BE83422D6BAA7E04A9CAB0F0CAF440112ECAAC4148C843B2800C9D35A88A15Dh5r4M" TargetMode="External"/><Relationship Id="rId119" Type="http://schemas.openxmlformats.org/officeDocument/2006/relationships/hyperlink" Target="consultantplus://offline/ref=F95E4BB2B0D9E59DAA27E24322105E5BE259AD11C1254F7DC295A732C038D61ECAFE6C4E3ADDA0E5j8r9M" TargetMode="External"/><Relationship Id="rId270" Type="http://schemas.openxmlformats.org/officeDocument/2006/relationships/hyperlink" Target="consultantplus://offline/ref=BBC0B8ED245E5386840BD65694D00CEF6DB0F66F0C2E21CA394D8EEA68334857B2A176F3AECC5351k5r3M" TargetMode="External"/><Relationship Id="rId326" Type="http://schemas.openxmlformats.org/officeDocument/2006/relationships/hyperlink" Target="consultantplus://offline/ref=DF01082D7D355AF3006FFF45CE4CE7102D96786B03BD0DBBF2C25252lCr4M" TargetMode="External"/><Relationship Id="rId533" Type="http://schemas.openxmlformats.org/officeDocument/2006/relationships/hyperlink" Target="consultantplus://offline/ref=D673E19119A8D4175BB650611650D6A68F47538A7D93155235F213BF7A072F140EB04D02813AED02nFrBM" TargetMode="External"/><Relationship Id="rId65" Type="http://schemas.openxmlformats.org/officeDocument/2006/relationships/hyperlink" Target="consultantplus://offline/ref=1F8BFA83EEDE81D149120E60A173C425F53FE322C9B0D28147959452E4F22C6855BCA0A500C71A53iArFM" TargetMode="External"/><Relationship Id="rId130" Type="http://schemas.openxmlformats.org/officeDocument/2006/relationships/hyperlink" Target="consultantplus://offline/ref=F95E4BB2B0D9E59DAA27E24322105E5BE258AE1CCF244F7DC295A732C038D61ECAFE6C4E3ADDA3E3j8rFM" TargetMode="External"/><Relationship Id="rId368" Type="http://schemas.openxmlformats.org/officeDocument/2006/relationships/hyperlink" Target="consultantplus://offline/ref=DF01082D7D355AF3006FFF45CE4CE7102B9A7A6302B450B1FA9B5E50C3AB79C6731FE726D74CEDAFl5r7M" TargetMode="External"/><Relationship Id="rId172" Type="http://schemas.openxmlformats.org/officeDocument/2006/relationships/hyperlink" Target="consultantplus://offline/ref=F95E4BB2B0D9E59DAA27E24322105E5BE259AD10CB204F7DC295A732C038D61ECAFE6C4E3ADDA6EDj8r0M" TargetMode="External"/><Relationship Id="rId228" Type="http://schemas.openxmlformats.org/officeDocument/2006/relationships/hyperlink" Target="consultantplus://offline/ref=BBC0B8ED245E5386840BD65694D00CEF6DB1F862072821CA394D8EEA68334857B2A176F3AECC5152k5r0M" TargetMode="External"/><Relationship Id="rId435" Type="http://schemas.openxmlformats.org/officeDocument/2006/relationships/hyperlink" Target="consultantplus://offline/ref=212EA143A4C9A6597D4C3D64CC365F350EA39708B5AABBEBD559BF3C51CAC2ED61E515BFD429B0B7m0rDM" TargetMode="External"/><Relationship Id="rId477" Type="http://schemas.openxmlformats.org/officeDocument/2006/relationships/hyperlink" Target="consultantplus://offline/ref=212EA143A4C9A6597D4C3D64CC365F350EA39708B5AABBEBD559BF3C51CAC2ED61E515BFD429B0B3m0r3M" TargetMode="External"/><Relationship Id="rId281" Type="http://schemas.openxmlformats.org/officeDocument/2006/relationships/hyperlink" Target="consultantplus://offline/ref=BBC0B8ED245E5386840BD65694D00CEF6DB2FF68092A21CA394D8EEA68334857B2A176F3AECD5151k5r2M" TargetMode="External"/><Relationship Id="rId337" Type="http://schemas.openxmlformats.org/officeDocument/2006/relationships/hyperlink" Target="consultantplus://offline/ref=DF01082D7D355AF3006FFF45CE4CE7102B9A7A6302B450B1FA9B5E50C3AB79C6731FE726D74CEDA1l5r3M" TargetMode="External"/><Relationship Id="rId502" Type="http://schemas.openxmlformats.org/officeDocument/2006/relationships/hyperlink" Target="consultantplus://offline/ref=212EA143A4C9A6597D4C3D64CC365F350EA39708B5AABBEBD559BF3C51CAC2ED61E515BFD428B9B4m0r6M" TargetMode="External"/><Relationship Id="rId34" Type="http://schemas.openxmlformats.org/officeDocument/2006/relationships/hyperlink" Target="consultantplus://offline/ref=1F8BFA83EEDE81D149120E60A173C425F53EEC20CAB1D28147959452E4F22C6855BCA0A500C51854iArFM" TargetMode="External"/><Relationship Id="rId76" Type="http://schemas.openxmlformats.org/officeDocument/2006/relationships/hyperlink" Target="consultantplus://offline/ref=1F8BFA83EEDE81D149120E60A173C425F53FE32DCBB0D28147959452E4F22C6855BCA0A500C51E57iAr0M" TargetMode="External"/><Relationship Id="rId141" Type="http://schemas.openxmlformats.org/officeDocument/2006/relationships/hyperlink" Target="consultantplus://offline/ref=F95E4BB2B0D9E59DAA27E24322105E5BE259AD11C1254F7DC295A732C038D61ECAFE6C4E3ADDA0E0j8r8M" TargetMode="External"/><Relationship Id="rId379" Type="http://schemas.openxmlformats.org/officeDocument/2006/relationships/hyperlink" Target="consultantplus://offline/ref=DF01082D7D355AF3006FFF45CE4CE7102B9A7B6A04B350B1FA9B5E50C3AB79C6731FE726D74CE0A1l5r1M" TargetMode="External"/><Relationship Id="rId544" Type="http://schemas.openxmlformats.org/officeDocument/2006/relationships/hyperlink" Target="consultantplus://offline/ref=D673E19119A8D4175BB650611650D6A68F47538B7796155235F213BF7A072F140EB04D02813BEE09nFrCM" TargetMode="External"/><Relationship Id="rId7" Type="http://schemas.openxmlformats.org/officeDocument/2006/relationships/hyperlink" Target="consultantplus://offline/ref=FEFD1BA5B2E3FFCE7BE83422D6BAA7E04A9FAD070CA9440112ECAAC4148C843B2800C9D35A88A257h5r3M" TargetMode="External"/><Relationship Id="rId183" Type="http://schemas.openxmlformats.org/officeDocument/2006/relationships/hyperlink" Target="consultantplus://offline/ref=F95E4BB2B0D9E59DAA27E24322105E5BE259AD11C1254F7DC295A732C038D61ECAFE6C4E3ADDA3E4j8r1M" TargetMode="External"/><Relationship Id="rId239" Type="http://schemas.openxmlformats.org/officeDocument/2006/relationships/hyperlink" Target="consultantplus://offline/ref=BBC0B8ED245E5386840BD65694D00CEF6DB1F8630D2D21CA394D8EEA68334857B2A176F3AECC5B56k5r1M" TargetMode="External"/><Relationship Id="rId390" Type="http://schemas.openxmlformats.org/officeDocument/2006/relationships/hyperlink" Target="consultantplus://offline/ref=212EA143A4C9A6597D4C3D64CC365F350EA39601B3ADBBEBD559BF3C51CAC2ED61E515BFD429BFB4m0r1M" TargetMode="External"/><Relationship Id="rId404" Type="http://schemas.openxmlformats.org/officeDocument/2006/relationships/hyperlink" Target="consultantplus://offline/ref=212EA143A4C9A6597D4C3D64CC365F350EA39708B5AABBEBD559BF3C51CAC2ED61E515BFD429B0B5m0r0M" TargetMode="External"/><Relationship Id="rId446" Type="http://schemas.openxmlformats.org/officeDocument/2006/relationships/hyperlink" Target="consultantplus://offline/ref=212EA143A4C9A6597D4C3D64CC365F350EA39708B5AABBEBD559BF3C51CAC2ED61E515BFD429B0B0m0rDM" TargetMode="External"/><Relationship Id="rId250" Type="http://schemas.openxmlformats.org/officeDocument/2006/relationships/hyperlink" Target="consultantplus://offline/ref=BBC0B8ED245E5386840BD65694D00CEF6DB1F8630D2D21CA394D8EEA68334857B2A176F3AECC5B56k5rAM" TargetMode="External"/><Relationship Id="rId292" Type="http://schemas.openxmlformats.org/officeDocument/2006/relationships/hyperlink" Target="consultantplus://offline/ref=BBC0B8ED245E5386840BD65694D00CEF6DB1F8630D2D21CA394D8EEA68334857B2A176F3AECC5B51k5r0M" TargetMode="External"/><Relationship Id="rId306" Type="http://schemas.openxmlformats.org/officeDocument/2006/relationships/hyperlink" Target="consultantplus://offline/ref=DF01082D7D355AF3006FFF45CE4CE7102B9A7A6208B150B1FA9B5E50C3AB79C6731FE726D74CE7AFl5rFM" TargetMode="External"/><Relationship Id="rId488" Type="http://schemas.openxmlformats.org/officeDocument/2006/relationships/hyperlink" Target="consultantplus://offline/ref=212EA143A4C9A6597D4C3D64CC365F350EA39708B5AABBEBD559BF3C51CAC2ED61E515BFD429B0BCm0rCM" TargetMode="External"/><Relationship Id="rId45" Type="http://schemas.openxmlformats.org/officeDocument/2006/relationships/hyperlink" Target="consultantplus://offline/ref=1F8BFA83EEDE81D149120E60A173C425F53EE223CAB0D28147959452E4F22C6855BCA0A500C51956iArFM" TargetMode="External"/><Relationship Id="rId87" Type="http://schemas.openxmlformats.org/officeDocument/2006/relationships/hyperlink" Target="consultantplus://offline/ref=1F8BFA83EEDE81D149120E60A173C425F53FE32CC1B5D28147959452E4F22C6855BCA0A500C51952iAr9M" TargetMode="External"/><Relationship Id="rId110" Type="http://schemas.openxmlformats.org/officeDocument/2006/relationships/hyperlink" Target="consultantplus://offline/ref=1F8BFA83EEDE81D149120E60A173C425F23EE423C9B98F8B4FCC9850E3FD737F52F5ACA400C51Fi5r6M" TargetMode="External"/><Relationship Id="rId348" Type="http://schemas.openxmlformats.org/officeDocument/2006/relationships/hyperlink" Target="consultantplus://offline/ref=DF01082D7D355AF3006FFF45CE4CE7102B9A7A6302B450B1FA9B5E50C3AB79C6731FE726D74CEDAEl5r6M" TargetMode="External"/><Relationship Id="rId513" Type="http://schemas.openxmlformats.org/officeDocument/2006/relationships/hyperlink" Target="consultantplus://offline/ref=D673E19119A8D4175BB650611650D6A68F465D8A7990155235F213BF7A072F140EB04D02813BEF02nFr8M" TargetMode="External"/><Relationship Id="rId555" Type="http://schemas.openxmlformats.org/officeDocument/2006/relationships/hyperlink" Target="consultantplus://offline/ref=D673E19119A8D4175BB650611650D6A68F4455827B91155235F213BF7An0r7M" TargetMode="External"/><Relationship Id="rId152" Type="http://schemas.openxmlformats.org/officeDocument/2006/relationships/hyperlink" Target="consultantplus://offline/ref=F95E4BB2B0D9E59DAA27E24322105E5BE259AD10CB204F7DC295A732C038D61ECAFE6C4E3ADDA6E3j8rEM" TargetMode="External"/><Relationship Id="rId194" Type="http://schemas.openxmlformats.org/officeDocument/2006/relationships/hyperlink" Target="consultantplus://offline/ref=F95E4BB2B0D9E59DAA27E24322105E5BE259AD11C1254F7DC295A732C038D61ECAFE6C4E3ADDA3E6j8r1M" TargetMode="External"/><Relationship Id="rId208" Type="http://schemas.openxmlformats.org/officeDocument/2006/relationships/hyperlink" Target="consultantplus://offline/ref=BBC0B8ED245E5386840BD65694D00CEF6DB1F8630D2D21CA394D8EEA68334857B2A176F3AECC5B55k5r3M" TargetMode="External"/><Relationship Id="rId415" Type="http://schemas.openxmlformats.org/officeDocument/2006/relationships/hyperlink" Target="consultantplus://offline/ref=212EA143A4C9A6597D4C3D64CC365F350EA59106BFA9BBEBD559BF3C51CAC2ED61E515BFD429B9B6m0r5M" TargetMode="External"/><Relationship Id="rId457" Type="http://schemas.openxmlformats.org/officeDocument/2006/relationships/hyperlink" Target="consultantplus://offline/ref=212EA143A4C9A6597D4C3D64CC365F350EA39708B5AABBEBD559BF3C51CAC2ED61E515BFD429B0B2m0r5M" TargetMode="External"/><Relationship Id="rId261" Type="http://schemas.openxmlformats.org/officeDocument/2006/relationships/hyperlink" Target="consultantplus://offline/ref=BBC0B8ED245E5386840BD65694D00CEF6DB1F8630D2D21CA394D8EEA68334857B2A176F3AECC5B57k5r6M" TargetMode="External"/><Relationship Id="rId499" Type="http://schemas.openxmlformats.org/officeDocument/2006/relationships/hyperlink" Target="consultantplus://offline/ref=212EA143A4C9A6597D4C3D64CC365F350EA39102B6A8BBEBD559BF3C51CAC2ED61E515BFD429B9B5m0r4M" TargetMode="External"/><Relationship Id="rId14" Type="http://schemas.openxmlformats.org/officeDocument/2006/relationships/hyperlink" Target="consultantplus://offline/ref=FEFD1BA5B2E3FFCE7BE83422D6BAA7E04A9DAD030DAF440112ECAAC4148C843B2800C9D35A88A75Ch5r9M" TargetMode="External"/><Relationship Id="rId56" Type="http://schemas.openxmlformats.org/officeDocument/2006/relationships/hyperlink" Target="consultantplus://offline/ref=1F8BFA83EEDE81D149120E60A173C425F53FE32DCBB0D28147959452E4F22C6855BCA0A500C51E57iArDM" TargetMode="External"/><Relationship Id="rId317" Type="http://schemas.openxmlformats.org/officeDocument/2006/relationships/hyperlink" Target="consultantplus://offline/ref=DF01082D7D355AF3006FFF45CE4CE7102B9A7A6206B750B1FA9B5E50C3AB79C6731FE726D74CE4AEl5r5M" TargetMode="External"/><Relationship Id="rId359" Type="http://schemas.openxmlformats.org/officeDocument/2006/relationships/hyperlink" Target="consultantplus://offline/ref=DF01082D7D355AF3006FFF45CE4CE7102B9B746F03B750B1FA9B5E50C3lArBM" TargetMode="External"/><Relationship Id="rId524" Type="http://schemas.openxmlformats.org/officeDocument/2006/relationships/hyperlink" Target="consultantplus://offline/ref=D673E19119A8D4175BB650611650D6A68F47538A7D93155235F213BF7A072F140EB04D02813AED01nFr6M" TargetMode="External"/><Relationship Id="rId566" Type="http://schemas.openxmlformats.org/officeDocument/2006/relationships/hyperlink" Target="consultantplus://offline/ref=D673E19119A8D4175BB650611650D6A68F47538A7D93155235F213BF7A072F140EB04D02813AED04nFr7M" TargetMode="External"/><Relationship Id="rId98" Type="http://schemas.openxmlformats.org/officeDocument/2006/relationships/hyperlink" Target="consultantplus://offline/ref=1F8BFA83EEDE81D149120E60A173C425F53BE023CCBAD28147959452E4F22C6855BCA0iAr7M" TargetMode="External"/><Relationship Id="rId121" Type="http://schemas.openxmlformats.org/officeDocument/2006/relationships/hyperlink" Target="consultantplus://offline/ref=F95E4BB2B0D9E59DAA27E24322105E5BE45BA31BCA291277CACCAB30C7378909CDB7604F3ADDA1jEr0M" TargetMode="External"/><Relationship Id="rId163" Type="http://schemas.openxmlformats.org/officeDocument/2006/relationships/hyperlink" Target="consultantplus://offline/ref=F95E4BB2B0D9E59DAA27E24322105E5BE259AD10CB204F7DC295A732C038D61ECAFE6C4E3ADDA6ECj8rDM" TargetMode="External"/><Relationship Id="rId219" Type="http://schemas.openxmlformats.org/officeDocument/2006/relationships/hyperlink" Target="consultantplus://offline/ref=BBC0B8ED245E5386840BD65694D00CEF6DB1F96A0B2A21CA394D8EEA68334857B2A176F3AECC5055k5r4M" TargetMode="External"/><Relationship Id="rId370" Type="http://schemas.openxmlformats.org/officeDocument/2006/relationships/hyperlink" Target="consultantplus://offline/ref=DF01082D7D355AF3006FFF45CE4CE7102B9A7B6A04B350B1FA9B5E50C3AB79C6731FE726D74CE0A3l5r2M" TargetMode="External"/><Relationship Id="rId426" Type="http://schemas.openxmlformats.org/officeDocument/2006/relationships/hyperlink" Target="consultantplus://offline/ref=212EA143A4C9A6597D4C3D64CC365F350EA39709BFAFBBEBD559BF3C51CAC2ED61E515BFD429BAB1m0rDM" TargetMode="External"/><Relationship Id="rId230" Type="http://schemas.openxmlformats.org/officeDocument/2006/relationships/hyperlink" Target="consultantplus://offline/ref=BBC0B8ED245E5386840BD65694D00CEF6DB1F862072821CA394D8EEA68334857B2A176F3AECC5152k5r4M" TargetMode="External"/><Relationship Id="rId468" Type="http://schemas.openxmlformats.org/officeDocument/2006/relationships/hyperlink" Target="consultantplus://offline/ref=212EA143A4C9A6597D4C3D64CC365F350EA39708B5AABBEBD559BF3C51CAC2ED61E515BFD429B0B2m0rCM" TargetMode="External"/><Relationship Id="rId25" Type="http://schemas.openxmlformats.org/officeDocument/2006/relationships/hyperlink" Target="consultantplus://offline/ref=FEFD1BA5B2E3FFCE7BE83422D6BAA7E04A9CAB0E06AA440112ECAAC4148C843B2800C9D35A88A65Ch5r1M" TargetMode="External"/><Relationship Id="rId67" Type="http://schemas.openxmlformats.org/officeDocument/2006/relationships/hyperlink" Target="consultantplus://offline/ref=1F8BFA83EEDE81D149120E60A173C425F53FE32CC1B5D28147959452E4F22C6855BCA0A500C51951iAr9M" TargetMode="External"/><Relationship Id="rId272" Type="http://schemas.openxmlformats.org/officeDocument/2006/relationships/hyperlink" Target="consultantplus://offline/ref=BBC0B8ED245E5386840BD65694D00CEF6DB1F8630D2D21CA394D8EEA68334857B2A176F3AECC5B50k5r0M" TargetMode="External"/><Relationship Id="rId328" Type="http://schemas.openxmlformats.org/officeDocument/2006/relationships/hyperlink" Target="consultantplus://offline/ref=DF01082D7D355AF3006FFF45CE4CE7102B9F786800B350B1FA9B5E50C3AB79C6731FE726D74CE5A7l5r6M" TargetMode="External"/><Relationship Id="rId535" Type="http://schemas.openxmlformats.org/officeDocument/2006/relationships/hyperlink" Target="consultantplus://offline/ref=D673E19119A8D4175BB650611650D6A68F47538A7D93155235F213BF7A072F140EB04D02813AED02nFr9M" TargetMode="External"/><Relationship Id="rId132" Type="http://schemas.openxmlformats.org/officeDocument/2006/relationships/hyperlink" Target="consultantplus://offline/ref=F95E4BB2B0D9E59DAA27E24322105E5BE259AD11C1254F7DC295A732C038D61ECAFE6C4E3ADDA0E6j8rAM" TargetMode="External"/><Relationship Id="rId174" Type="http://schemas.openxmlformats.org/officeDocument/2006/relationships/hyperlink" Target="consultantplus://offline/ref=F95E4BB2B0D9E59DAA27E24322105E5BE259AD11C1254F7DC295A732C038D61ECAFE6C4E3ADDA0EDj8rDM" TargetMode="External"/><Relationship Id="rId381" Type="http://schemas.openxmlformats.org/officeDocument/2006/relationships/hyperlink" Target="consultantplus://offline/ref=212EA143A4C9A6597D4C3D64CC365F350EA29904B4A9BBEBD559BF3C51mCrAM" TargetMode="External"/><Relationship Id="rId241" Type="http://schemas.openxmlformats.org/officeDocument/2006/relationships/hyperlink" Target="consultantplus://offline/ref=BBC0B8ED245E5386840BD65694D00CEF6DB1F96A0B2A21CA394D8EEA68334857B2A176F3AECC5051k5r6M" TargetMode="External"/><Relationship Id="rId437" Type="http://schemas.openxmlformats.org/officeDocument/2006/relationships/hyperlink" Target="consultantplus://offline/ref=212EA143A4C9A6597D4C3D64CC365F350EA39708B5AABBEBD559BF3C51CAC2ED61E515BFD429B0B0m0r6M" TargetMode="External"/><Relationship Id="rId479" Type="http://schemas.openxmlformats.org/officeDocument/2006/relationships/hyperlink" Target="consultantplus://offline/ref=212EA143A4C9A6597D4C3D64CC365F350EA39708B5AABBEBD559BF3C51CAC2ED61E515BFD429B0B3m0rDM" TargetMode="External"/><Relationship Id="rId36" Type="http://schemas.openxmlformats.org/officeDocument/2006/relationships/hyperlink" Target="consultantplus://offline/ref=1F8BFA83EEDE81D149120E60A173C425F53EEC20CAB1D28147959452E4F22C6855BCA0A500C51D56iArFM" TargetMode="External"/><Relationship Id="rId283" Type="http://schemas.openxmlformats.org/officeDocument/2006/relationships/hyperlink" Target="consultantplus://offline/ref=BBC0B8ED245E5386840BD65694D00CEF6DB1F8630D2D21CA394D8EEA68334857B2A176F3AECC5B50k5r4M" TargetMode="External"/><Relationship Id="rId339" Type="http://schemas.openxmlformats.org/officeDocument/2006/relationships/hyperlink" Target="consultantplus://offline/ref=DF01082D7D355AF3006FFF45CE4CE7102B9A7A6302B450B1FA9B5E50C3AB79C6731FE726D74CEDA1l5r1M" TargetMode="External"/><Relationship Id="rId490" Type="http://schemas.openxmlformats.org/officeDocument/2006/relationships/hyperlink" Target="consultantplus://offline/ref=212EA143A4C9A6597D4C3D64CC365F350EA09100B3A8BBEBD559BF3C51CAC2ED61E515BFD020mBrDM" TargetMode="External"/><Relationship Id="rId504" Type="http://schemas.openxmlformats.org/officeDocument/2006/relationships/hyperlink" Target="consultantplus://offline/ref=D673E19119A8D4175BB650611650D6A68F47538A7D93155235F213BF7A072F140EB04D02813AED00nFrBM" TargetMode="External"/><Relationship Id="rId546" Type="http://schemas.openxmlformats.org/officeDocument/2006/relationships/hyperlink" Target="consultantplus://offline/ref=D673E19119A8D4175BB650611650D6A68F47538A7D93155235F213BF7A072F140EB04D02813AED03nFrBM" TargetMode="External"/><Relationship Id="rId78" Type="http://schemas.openxmlformats.org/officeDocument/2006/relationships/hyperlink" Target="consultantplus://offline/ref=1F8BFA83EEDE81D149120E60A173C425F53FE224CDB7D28147959452E4F22C6855BCA0A500C5195CiArAM" TargetMode="External"/><Relationship Id="rId101" Type="http://schemas.openxmlformats.org/officeDocument/2006/relationships/hyperlink" Target="consultantplus://offline/ref=1F8BFA83EEDE81D149120E60A173C425F539E523C1B1D28147959452E4F22C6855BCA0A500C51951iArEM" TargetMode="External"/><Relationship Id="rId143" Type="http://schemas.openxmlformats.org/officeDocument/2006/relationships/hyperlink" Target="consultantplus://offline/ref=F95E4BB2B0D9E59DAA27E24322105E5BE259AC19CD274F7DC295A732C038D61ECAFE6C4E3ADDA0EDj8r8M" TargetMode="External"/><Relationship Id="rId185" Type="http://schemas.openxmlformats.org/officeDocument/2006/relationships/hyperlink" Target="consultantplus://offline/ref=F95E4BB2B0D9E59DAA27E24322105E5BE259AD11C1254F7DC295A732C038D61ECAFE6C4E3ADDA3E5j8r9M" TargetMode="External"/><Relationship Id="rId350" Type="http://schemas.openxmlformats.org/officeDocument/2006/relationships/hyperlink" Target="consultantplus://offline/ref=DF01082D7D355AF3006FFF45CE4CE7102B9A7A6302B450B1FA9B5E50C3AB79C6731FE726D74CEDAEl5r7M" TargetMode="External"/><Relationship Id="rId406" Type="http://schemas.openxmlformats.org/officeDocument/2006/relationships/hyperlink" Target="consultantplus://offline/ref=212EA143A4C9A6597D4C3D64CC365F350EA39708B5AABBEBD559BF3C51CAC2ED61E515BFD429B0B5m0r2M" TargetMode="External"/><Relationship Id="rId9" Type="http://schemas.openxmlformats.org/officeDocument/2006/relationships/hyperlink" Target="consultantplus://offline/ref=FEFD1BA5B2E3FFCE7BE83422D6BAA7E04A9CAD040EA4440112ECAAC4148C843B2800C9D35A88A658h5r6M" TargetMode="External"/><Relationship Id="rId210" Type="http://schemas.openxmlformats.org/officeDocument/2006/relationships/hyperlink" Target="consultantplus://offline/ref=BBC0B8ED245E5386840BD65694D00CEF6DB1F8630D2D21CA394D8EEA68334857B2A176F3AECC5B55k5r1M" TargetMode="External"/><Relationship Id="rId392" Type="http://schemas.openxmlformats.org/officeDocument/2006/relationships/hyperlink" Target="consultantplus://offline/ref=212EA143A4C9A6597D4C3D64CC365F350EA39709BFAFBBEBD559BF3C51CAC2ED61E515BFD429BAB1m0r6M" TargetMode="External"/><Relationship Id="rId448" Type="http://schemas.openxmlformats.org/officeDocument/2006/relationships/hyperlink" Target="consultantplus://offline/ref=212EA143A4C9A6597D4C3D64CC365F350EA39708B5AABBEBD559BF3C51CAC2ED61E515BFD429B0B1m0r5M" TargetMode="External"/><Relationship Id="rId26" Type="http://schemas.openxmlformats.org/officeDocument/2006/relationships/hyperlink" Target="consultantplus://offline/ref=FEFD1BA5B2E3FFCE7BE83422D6BAA7E04A9FAD0608A4440112ECAAC4148C843B2800C9D35A88A65Dh5r9M" TargetMode="External"/><Relationship Id="rId231" Type="http://schemas.openxmlformats.org/officeDocument/2006/relationships/hyperlink" Target="consultantplus://offline/ref=BBC0B8ED245E5386840BD65694D00CEF6DB1F8630D2D21CA394D8EEA68334857B2A176F3AECC5B55k5r4M" TargetMode="External"/><Relationship Id="rId252" Type="http://schemas.openxmlformats.org/officeDocument/2006/relationships/hyperlink" Target="consultantplus://offline/ref=BBC0B8ED245E5386840BD65694D00CEF6DB1F8630D2D21CA394D8EEA68334857B2A176F3AECC5B57k5r3M" TargetMode="External"/><Relationship Id="rId273" Type="http://schemas.openxmlformats.org/officeDocument/2006/relationships/hyperlink" Target="consultantplus://offline/ref=BBC0B8ED245E5386840BD65694D00CEF6DB0F96D0C2D21CA394D8EEA68334857B2A176F3AECC5356k5r5M" TargetMode="External"/><Relationship Id="rId294" Type="http://schemas.openxmlformats.org/officeDocument/2006/relationships/hyperlink" Target="consultantplus://offline/ref=BBC0B8ED245E5386840BD65694D00CEF6DB1F862072821CA394D8EEA68334857B2A176F3AECC515Ck5r4M" TargetMode="External"/><Relationship Id="rId308" Type="http://schemas.openxmlformats.org/officeDocument/2006/relationships/hyperlink" Target="consultantplus://offline/ref=DF01082D7D355AF3006FFF45CE4CE7102B9B746907B350B1FA9B5E50C3AB79C6731FE726D74CE3AFl5r4M" TargetMode="External"/><Relationship Id="rId329" Type="http://schemas.openxmlformats.org/officeDocument/2006/relationships/hyperlink" Target="consultantplus://offline/ref=DF01082D7D355AF3006FFF45CE4CE7102B9A7A6208B150B1FA9B5E50C3AB79C6731FE726D74CE6A7l5r6M" TargetMode="External"/><Relationship Id="rId480" Type="http://schemas.openxmlformats.org/officeDocument/2006/relationships/hyperlink" Target="consultantplus://offline/ref=212EA143A4C9A6597D4C3D64CC365F350EA39708B5AABBEBD559BF3C51CAC2ED61E515BFD429B0BCm0r4M" TargetMode="External"/><Relationship Id="rId515" Type="http://schemas.openxmlformats.org/officeDocument/2006/relationships/hyperlink" Target="consultantplus://offline/ref=D673E19119A8D4175BB650611650D6A68F47538B7796155235F213BF7A072F140EB04D02813BEE07nFrBM" TargetMode="External"/><Relationship Id="rId536" Type="http://schemas.openxmlformats.org/officeDocument/2006/relationships/hyperlink" Target="consultantplus://offline/ref=D673E19119A8D4175BB650611650D6A68F4752837B94155235F213BF7A072F140EB04D02813BEA09nFr8M" TargetMode="External"/><Relationship Id="rId47" Type="http://schemas.openxmlformats.org/officeDocument/2006/relationships/hyperlink" Target="consultantplus://offline/ref=1F8BFA83EEDE81D149120E60A173C425F53FE32DCBB0D28147959452E4F22C6855BCA0A500C51E56iAr0M" TargetMode="External"/><Relationship Id="rId68" Type="http://schemas.openxmlformats.org/officeDocument/2006/relationships/hyperlink" Target="consultantplus://offline/ref=1F8BFA83EEDE81D149120E60A173C425F53FE224CDB7D28147959452E4F22C6855BCA0A500C51952iAr9M" TargetMode="External"/><Relationship Id="rId89" Type="http://schemas.openxmlformats.org/officeDocument/2006/relationships/hyperlink" Target="consultantplus://offline/ref=1F8BFA83EEDE81D149120E60A173C425F53FE32DCBB0D28147959452E4F22C6855BCA0A500C51E50iAr0M" TargetMode="External"/><Relationship Id="rId112" Type="http://schemas.openxmlformats.org/officeDocument/2006/relationships/hyperlink" Target="consultantplus://offline/ref=1F8BFA83EEDE81D149120E60A173C425F53CE525CBB4D28147959452E4iFr2M" TargetMode="External"/><Relationship Id="rId133" Type="http://schemas.openxmlformats.org/officeDocument/2006/relationships/hyperlink" Target="consultantplus://offline/ref=F95E4BB2B0D9E59DAA27E24322105E5BE259AC19CD274F7DC295A732C038D61ECAFE6C4E3ADDA0E3j8rEM" TargetMode="External"/><Relationship Id="rId154" Type="http://schemas.openxmlformats.org/officeDocument/2006/relationships/hyperlink" Target="consultantplus://offline/ref=F95E4BB2B0D9E59DAA27E24322105E5BE259AD11C1254F7DC295A732C038D61ECAFE6C4E3ADDA0E2j8rAM" TargetMode="External"/><Relationship Id="rId175" Type="http://schemas.openxmlformats.org/officeDocument/2006/relationships/hyperlink" Target="consultantplus://offline/ref=F95E4BB2B0D9E59DAA27E24322105E5BE259AD11C1254F7DC295A732C038D61ECAFE6C4E3ADDA0EDj8rFM" TargetMode="External"/><Relationship Id="rId340" Type="http://schemas.openxmlformats.org/officeDocument/2006/relationships/hyperlink" Target="consultantplus://offline/ref=DF01082D7D355AF3006FFF45CE4CE7102B9A7B6A04B350B1FA9B5E50C3AB79C6731FE726D74CE1AEl5r1M" TargetMode="External"/><Relationship Id="rId361" Type="http://schemas.openxmlformats.org/officeDocument/2006/relationships/hyperlink" Target="consultantplus://offline/ref=DF01082D7D355AF3006FFF45CE4CE7102B9A7A6302B450B1FA9B5E50C3AB79C6731FE726D74CEDAEl5rFM" TargetMode="External"/><Relationship Id="rId557" Type="http://schemas.openxmlformats.org/officeDocument/2006/relationships/hyperlink" Target="consultantplus://offline/ref=D673E19119A8D4175BB650611650D6A68F47538A7D93155235F213BF7A072F140EB04D02813AED03nFr6M" TargetMode="External"/><Relationship Id="rId196" Type="http://schemas.openxmlformats.org/officeDocument/2006/relationships/hyperlink" Target="consultantplus://offline/ref=F95E4BB2B0D9E59DAA27E24322105E5BE259AD11C1254F7DC295A732C038D61ECAFE6C4E3ADDA3E7j8rBM" TargetMode="External"/><Relationship Id="rId200" Type="http://schemas.openxmlformats.org/officeDocument/2006/relationships/hyperlink" Target="consultantplus://offline/ref=F95E4BB2B0D9E59DAA27E24322105E5BE259AD11C1254F7DC295A732C038D61ECAFE6C4E3ADDA3E7j8rDM" TargetMode="External"/><Relationship Id="rId382" Type="http://schemas.openxmlformats.org/officeDocument/2006/relationships/hyperlink" Target="consultantplus://offline/ref=212EA143A4C9A6597D4C3D64CC365F350EA39709BFAFBBEBD559BF3C51CAC2ED61E515BFD429BAB0m0r1M" TargetMode="External"/><Relationship Id="rId417" Type="http://schemas.openxmlformats.org/officeDocument/2006/relationships/hyperlink" Target="consultantplus://offline/ref=212EA143A4C9A6597D4C3D64CC365F350EA39101BFAEBBEBD559BF3C51CAC2ED61E515BFD429B8B6m0r0M" TargetMode="External"/><Relationship Id="rId438" Type="http://schemas.openxmlformats.org/officeDocument/2006/relationships/hyperlink" Target="consultantplus://offline/ref=212EA143A4C9A6597D4C3D64CC365F350EA39708B5AABBEBD559BF3C51CAC2ED61E515BFD429B0B0m0r7M" TargetMode="External"/><Relationship Id="rId459" Type="http://schemas.openxmlformats.org/officeDocument/2006/relationships/hyperlink" Target="consultantplus://offline/ref=212EA143A4C9A6597D4C3D64CC365F350EA39708B5AABBEBD559BF3C51CAC2ED61E515BFD429B0B2m0r6M" TargetMode="External"/><Relationship Id="rId16" Type="http://schemas.openxmlformats.org/officeDocument/2006/relationships/hyperlink" Target="consultantplus://offline/ref=FEFD1BA5B2E3FFCE7BE83422D6BAA7E04A9DA50408A5440112ECAAC4148C843B2800C9D35A88A556h5r7M" TargetMode="External"/><Relationship Id="rId221" Type="http://schemas.openxmlformats.org/officeDocument/2006/relationships/hyperlink" Target="consultantplus://offline/ref=BBC0B8ED245E5386840BD65694D00CEF6DB1F862072821CA394D8EEA68334857B2A176F3AECC5151k5r7M" TargetMode="External"/><Relationship Id="rId242" Type="http://schemas.openxmlformats.org/officeDocument/2006/relationships/hyperlink" Target="consultantplus://offline/ref=BBC0B8ED245E5386840BD65694D00CEF6DB1F862072821CA394D8EEA68334857B2A176F3AECC5153k5rBM" TargetMode="External"/><Relationship Id="rId263" Type="http://schemas.openxmlformats.org/officeDocument/2006/relationships/hyperlink" Target="consultantplus://offline/ref=BBC0B8ED245E5386840BD65694D00CEF6DB1F8630D2D21CA394D8EEA68334857B2A176F3AECC5B57k5r4M" TargetMode="External"/><Relationship Id="rId284" Type="http://schemas.openxmlformats.org/officeDocument/2006/relationships/hyperlink" Target="consultantplus://offline/ref=BBC0B8ED245E5386840BD65694D00CEF6DB0F668092721CA394D8EEA68334857B2A176F3AECC5754k5r5M" TargetMode="External"/><Relationship Id="rId319" Type="http://schemas.openxmlformats.org/officeDocument/2006/relationships/hyperlink" Target="consultantplus://offline/ref=DF01082D7D355AF3006FFF45CE4CE7102B9A7A6302B450B1FA9B5E50C3AB79C6731FE726D74CEDA0l5r2M" TargetMode="External"/><Relationship Id="rId470" Type="http://schemas.openxmlformats.org/officeDocument/2006/relationships/hyperlink" Target="consultantplus://offline/ref=212EA143A4C9A6597D4C3D64CC365F350EA39708B5AABBEBD559BF3C51CAC2ED61E515BFD429B0B2m0rDM" TargetMode="External"/><Relationship Id="rId491" Type="http://schemas.openxmlformats.org/officeDocument/2006/relationships/hyperlink" Target="consultantplus://offline/ref=212EA143A4C9A6597D4C3D64CC365F350EA39103B7A1BBEBD559BF3C51CAC2ED61E515BFD429B9BCm0r4M" TargetMode="External"/><Relationship Id="rId505" Type="http://schemas.openxmlformats.org/officeDocument/2006/relationships/hyperlink" Target="consultantplus://offline/ref=D673E19119A8D4175BB650611650D6A68F47538A7D93155235F213BF7A072F140EB04D02813AED00nFr8M" TargetMode="External"/><Relationship Id="rId526" Type="http://schemas.openxmlformats.org/officeDocument/2006/relationships/hyperlink" Target="consultantplus://offline/ref=D673E19119A8D4175BB650611650D6A68F47538A7D93155235F213BF7A072F140EB04D02813AED02nFrEM" TargetMode="External"/><Relationship Id="rId37" Type="http://schemas.openxmlformats.org/officeDocument/2006/relationships/hyperlink" Target="consultantplus://offline/ref=1F8BFA83EEDE81D149120E60A173C425F53EEC20CAB1D28147959452E4F22C6855BCA0A500C51A52iArEM" TargetMode="External"/><Relationship Id="rId58" Type="http://schemas.openxmlformats.org/officeDocument/2006/relationships/hyperlink" Target="consultantplus://offline/ref=1F8BFA83EEDE81D149120E60A173C425F53BE023CCBAD28147959452E4F22C6855BCA0A500C51955iAr0M" TargetMode="External"/><Relationship Id="rId79" Type="http://schemas.openxmlformats.org/officeDocument/2006/relationships/hyperlink" Target="consultantplus://offline/ref=1F8BFA83EEDE81D149120E60A173C425FD3EE325CBB98F8B4FCC9850E3FD737F52F5ACA400C518i5r5M" TargetMode="External"/><Relationship Id="rId102" Type="http://schemas.openxmlformats.org/officeDocument/2006/relationships/hyperlink" Target="consultantplus://offline/ref=1F8BFA83EEDE81D149120E60A173C425F53FE32CC1B5D28147959452E4F22C6855BCA0A500C5195CiArCM" TargetMode="External"/><Relationship Id="rId123" Type="http://schemas.openxmlformats.org/officeDocument/2006/relationships/hyperlink" Target="consultantplus://offline/ref=F95E4BB2B0D9E59DAA27E24322105E5BE259AD11C1254F7DC295A732C038D61ECAFE6C4E3ADDA0E5j8r0M" TargetMode="External"/><Relationship Id="rId144" Type="http://schemas.openxmlformats.org/officeDocument/2006/relationships/hyperlink" Target="consultantplus://offline/ref=F95E4BB2B0D9E59DAA27E24322105E5BE259AD11C1254F7DC295A732C038D61ECAFE6C4E3ADDA0E0j8rDM" TargetMode="External"/><Relationship Id="rId330" Type="http://schemas.openxmlformats.org/officeDocument/2006/relationships/hyperlink" Target="consultantplus://offline/ref=DF01082D7D355AF3006FFF45CE4CE7102B9A7A6302B450B1FA9B5E50C3AB79C6731FE726D74CEDA0l5rFM" TargetMode="External"/><Relationship Id="rId547" Type="http://schemas.openxmlformats.org/officeDocument/2006/relationships/hyperlink" Target="consultantplus://offline/ref=D673E19119A8D4175BB650611650D6A68F47538B7796155235F213BF7A072F140EB04D02813BEE09nFr9M" TargetMode="External"/><Relationship Id="rId568" Type="http://schemas.openxmlformats.org/officeDocument/2006/relationships/hyperlink" Target="consultantplus://offline/ref=D673E19119A8D4175BB650611650D6A68F4751837E94155235F213BF7A072F140EB04D02813AEF03nFr7M" TargetMode="External"/><Relationship Id="rId90" Type="http://schemas.openxmlformats.org/officeDocument/2006/relationships/hyperlink" Target="consultantplus://offline/ref=1F8BFA83EEDE81D149120E60A173C425FC3AE12CCFB98F8B4FCC9850E3FD737F52F5ACA400C519i5rDM" TargetMode="External"/><Relationship Id="rId165" Type="http://schemas.openxmlformats.org/officeDocument/2006/relationships/hyperlink" Target="consultantplus://offline/ref=F95E4BB2B0D9E59DAA27E24322105E5BE259AD10CB204F7DC295A732C038D61ECAFE6C4E3ADDA6ECj8r0M" TargetMode="External"/><Relationship Id="rId186" Type="http://schemas.openxmlformats.org/officeDocument/2006/relationships/hyperlink" Target="consultantplus://offline/ref=F95E4BB2B0D9E59DAA27E24322105E5BE259AC19CD274F7DC295A732C038D61ECAFE6C4E3ADDA3E2j8rAM" TargetMode="External"/><Relationship Id="rId351" Type="http://schemas.openxmlformats.org/officeDocument/2006/relationships/hyperlink" Target="consultantplus://offline/ref=DF01082D7D355AF3006FFF45CE4CE7102B9A7A6302B450B1FA9B5E50C3AB79C6731FE726D74CEDAEl5r5M" TargetMode="External"/><Relationship Id="rId372" Type="http://schemas.openxmlformats.org/officeDocument/2006/relationships/hyperlink" Target="consultantplus://offline/ref=DF01082D7D355AF3006FFF45CE4CE7102B9A7A6302B450B1FA9B5E50C3AB79C6731FE726D74CEDAFl5r5M" TargetMode="External"/><Relationship Id="rId393" Type="http://schemas.openxmlformats.org/officeDocument/2006/relationships/hyperlink" Target="consultantplus://offline/ref=212EA143A4C9A6597D4C3D64CC365F350EA39601B3ADBBEBD559BF3C51CAC2ED61E515BFD429BFB5m0rCM" TargetMode="External"/><Relationship Id="rId407" Type="http://schemas.openxmlformats.org/officeDocument/2006/relationships/hyperlink" Target="consultantplus://offline/ref=212EA143A4C9A6597D4C3D64CC365F350EA09101B1A1BBEBD559BF3C51CAC2ED61E515BFD429B9B7m0r2M" TargetMode="External"/><Relationship Id="rId428" Type="http://schemas.openxmlformats.org/officeDocument/2006/relationships/hyperlink" Target="consultantplus://offline/ref=212EA143A4C9A6597D4C3D64CC365F350EA39708B5AABBEBD559BF3C51CAC2ED61E515BFD429B0B7m0r7M" TargetMode="External"/><Relationship Id="rId449" Type="http://schemas.openxmlformats.org/officeDocument/2006/relationships/hyperlink" Target="consultantplus://offline/ref=212EA143A4C9A6597D4C3D64CC365F350AAF9702B5A3E6E1DD00B33E56C59DFA66AC19BED429BCmBr6M" TargetMode="External"/><Relationship Id="rId211" Type="http://schemas.openxmlformats.org/officeDocument/2006/relationships/hyperlink" Target="consultantplus://offline/ref=BBC0B8ED245E5386840BD65694D00CEF6DB1F96A0B2A21CA394D8EEA68334857B2A176F3AECC5054k5r7M" TargetMode="External"/><Relationship Id="rId232" Type="http://schemas.openxmlformats.org/officeDocument/2006/relationships/hyperlink" Target="consultantplus://offline/ref=BBC0B8ED245E5386840BD65694D00CEF6DB1F8630D2D21CA394D8EEA68334857B2A176F3AECC5B55k5rBM" TargetMode="External"/><Relationship Id="rId253" Type="http://schemas.openxmlformats.org/officeDocument/2006/relationships/hyperlink" Target="consultantplus://offline/ref=BBC0B8ED245E5386840BD65694D00CEF6DB1F96A0B2A21CA394D8EEA68334857B2A176F3AECC5052k5r1M" TargetMode="External"/><Relationship Id="rId274" Type="http://schemas.openxmlformats.org/officeDocument/2006/relationships/hyperlink" Target="consultantplus://offline/ref=BBC0B8ED245E5386840BD65694D00CEF6DB2FF68092A21CA394D8EEA68334857B2A176F3AECD5151k5r3M" TargetMode="External"/><Relationship Id="rId295" Type="http://schemas.openxmlformats.org/officeDocument/2006/relationships/hyperlink" Target="consultantplus://offline/ref=DF01082D7D355AF3006FFF45CE4CE7102B9A7A6302B450B1FA9B5E50C3AB79C6731FE726D74CEDA3l5r2M" TargetMode="External"/><Relationship Id="rId309" Type="http://schemas.openxmlformats.org/officeDocument/2006/relationships/hyperlink" Target="consultantplus://offline/ref=DF01082D7D355AF3006FFF45CE4CE7102B9A7A6302B450B1FA9B5E50C3AB79C6731FE726D74CEDA0l5r6M" TargetMode="External"/><Relationship Id="rId460" Type="http://schemas.openxmlformats.org/officeDocument/2006/relationships/hyperlink" Target="consultantplus://offline/ref=212EA143A4C9A6597D4C3D64CC365F350EA29104B4AABBEBD559BF3C51CAC2ED61E515BFD429B8B7m0rDM" TargetMode="External"/><Relationship Id="rId481" Type="http://schemas.openxmlformats.org/officeDocument/2006/relationships/hyperlink" Target="consultantplus://offline/ref=212EA143A4C9A6597D4C3D64CC365F350EA29607BEA9BBEBD559BF3C51CAC2ED61E515BFD429B9B5m0r5M" TargetMode="External"/><Relationship Id="rId516" Type="http://schemas.openxmlformats.org/officeDocument/2006/relationships/hyperlink" Target="consultantplus://offline/ref=D673E19119A8D4175BB650611650D6A68F47538B7796155235F213BF7A072F140EB04D02813BEE07nFr9M" TargetMode="External"/><Relationship Id="rId27" Type="http://schemas.openxmlformats.org/officeDocument/2006/relationships/hyperlink" Target="consultantplus://offline/ref=FEFD1BA5B2E3FFCE7BE83422D6BAA7E04A9CAA060AA8440112ECAAC4148C843B2800C9D35A88A65Dh5r1M" TargetMode="External"/><Relationship Id="rId48" Type="http://schemas.openxmlformats.org/officeDocument/2006/relationships/hyperlink" Target="consultantplus://offline/ref=1F8BFA83EEDE81D149120E60A173C425F33CE72CCDB98F8B4FCC9850E3FD737F52F5ACA400C519i5r2M" TargetMode="External"/><Relationship Id="rId69" Type="http://schemas.openxmlformats.org/officeDocument/2006/relationships/hyperlink" Target="consultantplus://offline/ref=1F8BFA83EEDE81D149120E60A173C425F53FE224CDB7D28147959452E4F22C6855BCA0A500C51952iArAM" TargetMode="External"/><Relationship Id="rId113" Type="http://schemas.openxmlformats.org/officeDocument/2006/relationships/hyperlink" Target="consultantplus://offline/ref=1F8BFA83EEDE81D149120E60A173C425F53FE224CDB7D28147959452E4F22C6855BCA0A500C51856iArFM" TargetMode="External"/><Relationship Id="rId134" Type="http://schemas.openxmlformats.org/officeDocument/2006/relationships/hyperlink" Target="consultantplus://offline/ref=F95E4BB2B0D9E59DAA27E24322105E5BE259AD11C1254F7DC295A732C038D61ECAFE6C4E3ADDA0E7j8r9M" TargetMode="External"/><Relationship Id="rId320" Type="http://schemas.openxmlformats.org/officeDocument/2006/relationships/hyperlink" Target="consultantplus://offline/ref=DF01082D7D355AF3006FFF45CE4CE7102B9A7B6A04B350B1FA9B5E50C3AB79C6731FE726D74CE1A0l5rEM" TargetMode="External"/><Relationship Id="rId537" Type="http://schemas.openxmlformats.org/officeDocument/2006/relationships/hyperlink" Target="consultantplus://offline/ref=D673E19119A8D4175BB650611650D6A68F4455827B91155235F213BF7A072F140EB04D02813BED04nFr6M" TargetMode="External"/><Relationship Id="rId558" Type="http://schemas.openxmlformats.org/officeDocument/2006/relationships/hyperlink" Target="consultantplus://offline/ref=D673E19119A8D4175BB650611650D6A68F465C8B7692155235F213BF7A072F140EB04D02813BEC01nFr9M" TargetMode="External"/><Relationship Id="rId80" Type="http://schemas.openxmlformats.org/officeDocument/2006/relationships/hyperlink" Target="consultantplus://offline/ref=1F8BFA83EEDE81D149120E60A173C425F53FE32DCBB0D28147959452E4F22C6855BCA0A500C51E50iAr8M" TargetMode="External"/><Relationship Id="rId155" Type="http://schemas.openxmlformats.org/officeDocument/2006/relationships/hyperlink" Target="consultantplus://offline/ref=F95E4BB2B0D9E59DAA27E24322105E5BE259AD10CB204F7DC295A732C038D61ECAFE6C4E3ADDA6E3j8rFM" TargetMode="External"/><Relationship Id="rId176" Type="http://schemas.openxmlformats.org/officeDocument/2006/relationships/hyperlink" Target="consultantplus://offline/ref=F95E4BB2B0D9E59DAA27E24322105E5BE259AD11C1254F7DC295A732C038D61ECAFE6C4E3ADDA0EDj8r0M" TargetMode="External"/><Relationship Id="rId197" Type="http://schemas.openxmlformats.org/officeDocument/2006/relationships/hyperlink" Target="consultantplus://offline/ref=F95E4BB2B0D9E59DAA27E24322105E5BE259AD10CB204F7DC295A732C038D61ECAFE6C4E3ADDA9E4j8rDM" TargetMode="External"/><Relationship Id="rId341" Type="http://schemas.openxmlformats.org/officeDocument/2006/relationships/hyperlink" Target="consultantplus://offline/ref=DF01082D7D355AF3006FFF45CE4CE7102B9A7A6206B750B1FA9B5E50C3AB79C6731FE726D74CE4AEl5r2M" TargetMode="External"/><Relationship Id="rId362" Type="http://schemas.openxmlformats.org/officeDocument/2006/relationships/hyperlink" Target="consultantplus://offline/ref=DF01082D7D355AF3006FFF45CE4CE7102B997C6A06BF50B1FA9B5E50C3AB79C6731FE726D74CE5A5l5r4M" TargetMode="External"/><Relationship Id="rId383" Type="http://schemas.openxmlformats.org/officeDocument/2006/relationships/hyperlink" Target="consultantplus://offline/ref=212EA143A4C9A6597D4C3D64CC365F350EA39708B5AABBEBD559BF3C51CAC2ED61E515BFD429B1BDm0rCM" TargetMode="External"/><Relationship Id="rId418" Type="http://schemas.openxmlformats.org/officeDocument/2006/relationships/hyperlink" Target="consultantplus://offline/ref=212EA143A4C9A6597D4C3D64CC365F350EA59105B4A0BBEBD559BF3C51CAC2ED61E515BFD429B9B5m0r7M" TargetMode="External"/><Relationship Id="rId439" Type="http://schemas.openxmlformats.org/officeDocument/2006/relationships/hyperlink" Target="consultantplus://offline/ref=212EA143A4C9A6597D4C3D64CC365F350EA39708B5AABBEBD559BF3C51CAC2ED61E515BFD429B0B0m0r0M" TargetMode="External"/><Relationship Id="rId201" Type="http://schemas.openxmlformats.org/officeDocument/2006/relationships/hyperlink" Target="consultantplus://offline/ref=F95E4BB2B0D9E59DAA27E24322105E5BE259AD11C1254F7DC295A732C038D61ECAFE6C4E3ADDA3E0j8rBM" TargetMode="External"/><Relationship Id="rId222" Type="http://schemas.openxmlformats.org/officeDocument/2006/relationships/hyperlink" Target="consultantplus://offline/ref=BBC0B8ED245E5386840BD65694D00CEF6DB1F862072821CA394D8EEA68334857B2A176F3AECC5151k5r5M" TargetMode="External"/><Relationship Id="rId243" Type="http://schemas.openxmlformats.org/officeDocument/2006/relationships/hyperlink" Target="consultantplus://offline/ref=BBC0B8ED245E5386840BD65694D00CEF6DB1F96A0B2A21CA394D8EEA68334857B2A176F3AECC5051k5rBM" TargetMode="External"/><Relationship Id="rId264" Type="http://schemas.openxmlformats.org/officeDocument/2006/relationships/hyperlink" Target="consultantplus://offline/ref=BBC0B8ED245E5386840BD65694D00CEF6DB5FB6D0A2721CA394D8EEA68334857B2A176F3AECC5355k5r7M" TargetMode="External"/><Relationship Id="rId285" Type="http://schemas.openxmlformats.org/officeDocument/2006/relationships/hyperlink" Target="consultantplus://offline/ref=BBC0B8ED245E5386840BD65694D00CEF6DB1FE690E2F21CA394D8EEA68334857B2A176F3AECC5355k5r3M" TargetMode="External"/><Relationship Id="rId450" Type="http://schemas.openxmlformats.org/officeDocument/2006/relationships/hyperlink" Target="consultantplus://offline/ref=212EA143A4C9A6597D4C3D64CC365F350EA39708B5AABBEBD559BF3C51CAC2ED61E515BFD429B0B1m0r6M" TargetMode="External"/><Relationship Id="rId471" Type="http://schemas.openxmlformats.org/officeDocument/2006/relationships/hyperlink" Target="consultantplus://offline/ref=212EA143A4C9A6597D4C3D64CC365F350EA39708B5AABBEBD559BF3C51CAC2ED61E515BFD429B0B3m0r4M" TargetMode="External"/><Relationship Id="rId506" Type="http://schemas.openxmlformats.org/officeDocument/2006/relationships/hyperlink" Target="consultantplus://offline/ref=D673E19119A8D4175BB650611650D6A68F47538A7D93155235F213BF7A072F140EB04D02813AED00nFr9M" TargetMode="External"/><Relationship Id="rId17" Type="http://schemas.openxmlformats.org/officeDocument/2006/relationships/hyperlink" Target="consultantplus://offline/ref=FEFD1BA5B2E3FFCE7BE83422D6BAA7E04A9FAC0408A8440112ECAAC4148C843B2800C9D35A89A45Bh5r6M" TargetMode="External"/><Relationship Id="rId38" Type="http://schemas.openxmlformats.org/officeDocument/2006/relationships/hyperlink" Target="consultantplus://offline/ref=1F8BFA83EEDE81D149120E60A173C425F53EEC20CAB1D28147959452E4F22C6855BCA0A500C51D56iArFM" TargetMode="External"/><Relationship Id="rId59" Type="http://schemas.openxmlformats.org/officeDocument/2006/relationships/hyperlink" Target="consultantplus://offline/ref=1F8BFA83EEDE81D149120E60A173C425F53FE224CDB7D28147959452E4F22C6855BCA0A500C51951iArDM" TargetMode="External"/><Relationship Id="rId103" Type="http://schemas.openxmlformats.org/officeDocument/2006/relationships/hyperlink" Target="consultantplus://offline/ref=1F8BFA83EEDE81D149120E60A173C425F53EED21CAB3D28147959452E4iFr2M" TargetMode="External"/><Relationship Id="rId124" Type="http://schemas.openxmlformats.org/officeDocument/2006/relationships/hyperlink" Target="consultantplus://offline/ref=F95E4BB2B0D9E59DAA27E24322105E5BE259AD10CB204F7DC295A732C038D61ECAFE6C4E3ADDA6E2j8r8M" TargetMode="External"/><Relationship Id="rId310" Type="http://schemas.openxmlformats.org/officeDocument/2006/relationships/hyperlink" Target="consultantplus://offline/ref=DF01082D7D355AF3006FFF45CE4CE7102B9A7A6208B150B1FA9B5E50C3AB79C6731FE726D74CE6A6l5r6M" TargetMode="External"/><Relationship Id="rId492" Type="http://schemas.openxmlformats.org/officeDocument/2006/relationships/hyperlink" Target="consultantplus://offline/ref=212EA143A4C9A6597D4C3D64CC365F350EA39708B5AABBEBD559BF3C51CAC2ED61E515BFD429B0BDm0r5M" TargetMode="External"/><Relationship Id="rId527" Type="http://schemas.openxmlformats.org/officeDocument/2006/relationships/hyperlink" Target="consultantplus://offline/ref=D673E19119A8D4175BB650611650D6A68F47538A7D93155235F213BF7A072F140EB04D02813AED02nFrCM" TargetMode="External"/><Relationship Id="rId548" Type="http://schemas.openxmlformats.org/officeDocument/2006/relationships/hyperlink" Target="consultantplus://offline/ref=D673E19119A8D4175BB650611650D6A68F47538B7796155235F213BF7A072F140EB04D02813BEE09nFr7M" TargetMode="External"/><Relationship Id="rId569" Type="http://schemas.openxmlformats.org/officeDocument/2006/relationships/hyperlink" Target="consultantplus://offline/ref=D673E19119A8D4175BB650611650D6A68F47538A7D93155235F213BF7A072F140EB04D02813AED05nFrFM" TargetMode="External"/><Relationship Id="rId70" Type="http://schemas.openxmlformats.org/officeDocument/2006/relationships/hyperlink" Target="consultantplus://offline/ref=1F8BFA83EEDE81D149120E60A173C425F53FE224CDB7D28147959452E4F22C6855BCA0A500C51952iArDM" TargetMode="External"/><Relationship Id="rId91" Type="http://schemas.openxmlformats.org/officeDocument/2006/relationships/hyperlink" Target="consultantplus://offline/ref=1F8BFA83EEDE81D149120E60A173C425F33DE620C1B98F8B4FCC9850E3FD737F52F5ACA400C519i5rDM" TargetMode="External"/><Relationship Id="rId145" Type="http://schemas.openxmlformats.org/officeDocument/2006/relationships/hyperlink" Target="consultantplus://offline/ref=F95E4BB2B0D9E59DAA27E24322105E5BE259AD11C1254F7DC295A732C038D61ECAFE6C4E3ADDA0E0j8rFM" TargetMode="External"/><Relationship Id="rId166" Type="http://schemas.openxmlformats.org/officeDocument/2006/relationships/hyperlink" Target="consultantplus://offline/ref=F95E4BB2B0D9E59DAA27E24322105E5BE259AD10CB204F7DC295A732C038D61ECAFE6C4E3ADDA6ECj8r1M" TargetMode="External"/><Relationship Id="rId187" Type="http://schemas.openxmlformats.org/officeDocument/2006/relationships/hyperlink" Target="consultantplus://offline/ref=F95E4BB2B0D9E59DAA27E24322105E5BE259AD11C1254F7DC295A732C038D61ECAFE6C4E3ADDA3E5j8rBM" TargetMode="External"/><Relationship Id="rId331" Type="http://schemas.openxmlformats.org/officeDocument/2006/relationships/hyperlink" Target="consultantplus://offline/ref=DF01082D7D355AF3006FFF45CE4CE7102B9A7A6208B150B1FA9B5E50C3AB79C6731FE726D74CE6A7l5r5M" TargetMode="External"/><Relationship Id="rId352" Type="http://schemas.openxmlformats.org/officeDocument/2006/relationships/hyperlink" Target="consultantplus://offline/ref=DF01082D7D355AF3006FFF45CE4CE7102B9B7B6D03B450B1FA9B5E50C3AB79C6731FE726D74CE5A4l5r0M" TargetMode="External"/><Relationship Id="rId373" Type="http://schemas.openxmlformats.org/officeDocument/2006/relationships/hyperlink" Target="consultantplus://offline/ref=DF01082D7D355AF3006FFF45CE4CE7102B9A7A6302B450B1FA9B5E50C3AB79C6731FE726D74CEDAFl5r2M" TargetMode="External"/><Relationship Id="rId394" Type="http://schemas.openxmlformats.org/officeDocument/2006/relationships/hyperlink" Target="consultantplus://offline/ref=212EA143A4C9A6597D4C3D64CC365F350EA39601B3ADBBEBD559BF3C51CAC2ED61E515BFD429BFB6m0r4M" TargetMode="External"/><Relationship Id="rId408" Type="http://schemas.openxmlformats.org/officeDocument/2006/relationships/hyperlink" Target="consultantplus://offline/ref=212EA143A4C9A6597D4C3D64CC365F350EA39708B5AABBEBD559BF3C51CAC2ED61E515BFD429B0B5m0rCM" TargetMode="External"/><Relationship Id="rId429" Type="http://schemas.openxmlformats.org/officeDocument/2006/relationships/hyperlink" Target="consultantplus://offline/ref=212EA143A4C9A6597D4C3D64CC365F350EA09100B3A8BBEBD559BF3C51CAC2ED61E515BFD128mBr1M" TargetMode="External"/><Relationship Id="rId1" Type="http://schemas.openxmlformats.org/officeDocument/2006/relationships/styles" Target="styles.xml"/><Relationship Id="rId212" Type="http://schemas.openxmlformats.org/officeDocument/2006/relationships/hyperlink" Target="consultantplus://offline/ref=BBC0B8ED245E5386840BD65694D00CEF6DB1F96A0B2A21CA394D8EEA68334857B2A176F3AECC5055k5r0M" TargetMode="External"/><Relationship Id="rId233" Type="http://schemas.openxmlformats.org/officeDocument/2006/relationships/hyperlink" Target="consultantplus://offline/ref=BBC0B8ED245E5386840BD65694D00CEF6DB1F862072821CA394D8EEA68334857B2A176F3AECC5152k5rAM" TargetMode="External"/><Relationship Id="rId254" Type="http://schemas.openxmlformats.org/officeDocument/2006/relationships/hyperlink" Target="consultantplus://offline/ref=BBC0B8ED245E5386840BD65694D00CEF6DB1F862072821CA394D8EEA68334857B2A176F3AECC515Ck5r3M" TargetMode="External"/><Relationship Id="rId440" Type="http://schemas.openxmlformats.org/officeDocument/2006/relationships/hyperlink" Target="consultantplus://offline/ref=212EA143A4C9A6597D4C3D64CC365F350EA39709BFAFBBEBD559BF3C51CAC2ED61E515BFD429BAB2m0r7M" TargetMode="External"/><Relationship Id="rId28" Type="http://schemas.openxmlformats.org/officeDocument/2006/relationships/hyperlink" Target="consultantplus://offline/ref=FEFD1BA5B2E3FFCE7BE83422D6BAA7E04A9CAA060AA8440112ECAAC4148C843B2800C9D35A88A65Dh5r4M" TargetMode="External"/><Relationship Id="rId49" Type="http://schemas.openxmlformats.org/officeDocument/2006/relationships/hyperlink" Target="consultantplus://offline/ref=1F8BFA83EEDE81D149120E60A173C425F53FE32DCBB0D28147959452E4F22C6855BCA0A500C51E57iAr9M" TargetMode="External"/><Relationship Id="rId114" Type="http://schemas.openxmlformats.org/officeDocument/2006/relationships/hyperlink" Target="consultantplus://offline/ref=1F8BFA83EEDE81D149120E60A173C425F53FE32CC1B5D28147959452E4F22C6855BCA0A500C51854iArAM" TargetMode="External"/><Relationship Id="rId275" Type="http://schemas.openxmlformats.org/officeDocument/2006/relationships/hyperlink" Target="consultantplus://offline/ref=BBC0B8ED245E5386840BD65694D00CEF6DB1F8630D2D21CA394D8EEA68334857B2A176F3AECC5B50k5r7M" TargetMode="External"/><Relationship Id="rId296" Type="http://schemas.openxmlformats.org/officeDocument/2006/relationships/hyperlink" Target="consultantplus://offline/ref=DF01082D7D355AF3006FFF45CE4CE7102B9A7A6C00B450B1FA9B5E50C3AB79C6731FE726D74EE1A7l5r0M" TargetMode="External"/><Relationship Id="rId300" Type="http://schemas.openxmlformats.org/officeDocument/2006/relationships/hyperlink" Target="consultantplus://offline/ref=DF01082D7D355AF3006FFF45CE4CE7102B9A7B6A04B350B1FA9B5E50C3AB79C6731FE726D74CE1A5l5r2M" TargetMode="External"/><Relationship Id="rId461" Type="http://schemas.openxmlformats.org/officeDocument/2006/relationships/hyperlink" Target="consultantplus://offline/ref=212EA143A4C9A6597D4C3D64CC365F350EA69203BFA8BBEBD559BF3C51CAC2ED61E515BFD429B9B5m0r1M" TargetMode="External"/><Relationship Id="rId482" Type="http://schemas.openxmlformats.org/officeDocument/2006/relationships/hyperlink" Target="consultantplus://offline/ref=212EA143A4C9A6597D4C3D64CC365F350EA39708B5AABBEBD559BF3C51CAC2ED61E515BFD429B0BCm0r5M" TargetMode="External"/><Relationship Id="rId517" Type="http://schemas.openxmlformats.org/officeDocument/2006/relationships/hyperlink" Target="consultantplus://offline/ref=D673E19119A8D4175BB650611650D6A68F47538B7796155235F213BF7A072F140EB04D02813BEE07nFr6M" TargetMode="External"/><Relationship Id="rId538" Type="http://schemas.openxmlformats.org/officeDocument/2006/relationships/hyperlink" Target="consultantplus://offline/ref=D673E19119A8D4175BB650611650D6A68F47538A7D93155235F213BF7A072F140EB04D02813AED02nFr7M" TargetMode="External"/><Relationship Id="rId559" Type="http://schemas.openxmlformats.org/officeDocument/2006/relationships/hyperlink" Target="consultantplus://offline/ref=D673E19119A8D4175BB650611650D6A68F4752837B94155235F213BF7A072F140EB04D02813BE502nFrBM" TargetMode="External"/><Relationship Id="rId60" Type="http://schemas.openxmlformats.org/officeDocument/2006/relationships/hyperlink" Target="consultantplus://offline/ref=1F8BFA83EEDE81D149120E60A173C425F53FE32DCBB0D28147959452E4F22C6855BCA0A500C51E57iArFM" TargetMode="External"/><Relationship Id="rId81" Type="http://schemas.openxmlformats.org/officeDocument/2006/relationships/hyperlink" Target="consultantplus://offline/ref=1F8BFA83EEDE81D149120E60A173C425F23EE023CFB98F8B4FCC9850E3FD737F52F5ACA400C519i5r2M" TargetMode="External"/><Relationship Id="rId135" Type="http://schemas.openxmlformats.org/officeDocument/2006/relationships/hyperlink" Target="consultantplus://offline/ref=F95E4BB2B0D9E59DAA27E24322105E5BE259AD11C1254F7DC295A732C038D61ECAFE6C4E3ADDA0E7j8rBM" TargetMode="External"/><Relationship Id="rId156" Type="http://schemas.openxmlformats.org/officeDocument/2006/relationships/hyperlink" Target="consultantplus://offline/ref=F95E4BB2B0D9E59DAA27E24322105E5BE259AA1DC12B4F7DC295A732C038D61ECAFE6C4E3ADDA1E5j8r9M" TargetMode="External"/><Relationship Id="rId177" Type="http://schemas.openxmlformats.org/officeDocument/2006/relationships/hyperlink" Target="consultantplus://offline/ref=F95E4BB2B0D9E59DAA27E24322105E5BE259AD11C1254F7DC295A732C038D61ECAFE6C4E3ADDA3E4j8r8M" TargetMode="External"/><Relationship Id="rId198" Type="http://schemas.openxmlformats.org/officeDocument/2006/relationships/hyperlink" Target="consultantplus://offline/ref=F95E4BB2B0D9E59DAA27E24322105E5BE259AD10CB204F7DC295A732C038D61ECAFE6C4E3ADDA9E4j8rEM" TargetMode="External"/><Relationship Id="rId321" Type="http://schemas.openxmlformats.org/officeDocument/2006/relationships/hyperlink" Target="consultantplus://offline/ref=DF01082D7D355AF3006FFF45CE4CE7102B9C7C6D07B750B1FA9B5E50C3AB79C6731FE726D74CE5AEl5rFM" TargetMode="External"/><Relationship Id="rId342" Type="http://schemas.openxmlformats.org/officeDocument/2006/relationships/hyperlink" Target="consultantplus://offline/ref=DF01082D7D355AF3006FFF45CE4CE7102B9A7A6208B150B1FA9B5E50C3AB79C6731FE726D74CE6A7l5r0M" TargetMode="External"/><Relationship Id="rId363" Type="http://schemas.openxmlformats.org/officeDocument/2006/relationships/hyperlink" Target="consultantplus://offline/ref=DF01082D7D355AF3006FFF45CE4CE7102B9A7A6302B450B1FA9B5E50C3AB79C6731FE726D74CEDAFl5r6M" TargetMode="External"/><Relationship Id="rId384" Type="http://schemas.openxmlformats.org/officeDocument/2006/relationships/hyperlink" Target="consultantplus://offline/ref=212EA143A4C9A6597D4C3D64CC365F350EA39708B5AABBEBD559BF3C51CAC2ED61E515BFD429B1BDm0rDM" TargetMode="External"/><Relationship Id="rId419" Type="http://schemas.openxmlformats.org/officeDocument/2006/relationships/hyperlink" Target="consultantplus://offline/ref=212EA143A4C9A6597D4C3D64CC365F350EA59601BFA1BBEBD559BF3C51CAC2ED61E515BFD429B9B5m0r4M" TargetMode="External"/><Relationship Id="rId570" Type="http://schemas.openxmlformats.org/officeDocument/2006/relationships/hyperlink" Target="consultantplus://offline/ref=D673E19119A8D4175BB650611650D6A68F4751837E94155235F213BF7A072F140EB04D02813AEF03nFr7M" TargetMode="External"/><Relationship Id="rId202" Type="http://schemas.openxmlformats.org/officeDocument/2006/relationships/hyperlink" Target="consultantplus://offline/ref=BBC0B8ED245E5386840BD65694D00CEF6DB1F8630D2D21CA394D8EEA68334857B2A176F3AECC5B54k5r4M" TargetMode="External"/><Relationship Id="rId223" Type="http://schemas.openxmlformats.org/officeDocument/2006/relationships/hyperlink" Target="consultantplus://offline/ref=BBC0B8ED245E5386840BD65694D00CEF6DB1F862072821CA394D8EEA68334857B2A176F3AECC5151k5r4M" TargetMode="External"/><Relationship Id="rId244" Type="http://schemas.openxmlformats.org/officeDocument/2006/relationships/hyperlink" Target="consultantplus://offline/ref=BBC0B8ED245E5386840BD65694D00CEF6DB1F8630D2D21CA394D8EEA68334857B2A176F3AECC5B56k5r7M" TargetMode="External"/><Relationship Id="rId430" Type="http://schemas.openxmlformats.org/officeDocument/2006/relationships/hyperlink" Target="consultantplus://offline/ref=212EA143A4C9A6597D4C3D64CC365F350EA39103B7A1BBEBD559BF3C51CAC2ED61E515BFD429B9B3m0rCM" TargetMode="External"/><Relationship Id="rId18" Type="http://schemas.openxmlformats.org/officeDocument/2006/relationships/hyperlink" Target="consultantplus://offline/ref=FEFD1BA5B2E3FFCE7BE83422D6BAA7E04A9CAB0F0CAF440112ECAAC4148C843B2800C9D35A88A15Dh5r5M" TargetMode="External"/><Relationship Id="rId39" Type="http://schemas.openxmlformats.org/officeDocument/2006/relationships/hyperlink" Target="consultantplus://offline/ref=1F8BFA83EEDE81D149120E60A173C425F53FE32CC1B5D28147959452E4F22C6855BCA0A500C51957iArBM" TargetMode="External"/><Relationship Id="rId265" Type="http://schemas.openxmlformats.org/officeDocument/2006/relationships/hyperlink" Target="consultantplus://offline/ref=BBC0B8ED245E5386840BD65694D00CEF6DB1F8630D2D21CA394D8EEA68334857B2A176F3AECC5B57k5rBM" TargetMode="External"/><Relationship Id="rId286" Type="http://schemas.openxmlformats.org/officeDocument/2006/relationships/hyperlink" Target="consultantplus://offline/ref=BBC0B8ED245E5386840BD65694D00CEF6DB1F96A0B2A21CA394D8EEA68334857B2A176F3AECC5755k5r5M" TargetMode="External"/><Relationship Id="rId451" Type="http://schemas.openxmlformats.org/officeDocument/2006/relationships/hyperlink" Target="consultantplus://offline/ref=212EA143A4C9A6597D4C3D64CC365F350EA39708B5AABBEBD559BF3C51CAC2ED61E515BFD429B0B1m0r7M" TargetMode="External"/><Relationship Id="rId472" Type="http://schemas.openxmlformats.org/officeDocument/2006/relationships/hyperlink" Target="consultantplus://offline/ref=212EA143A4C9A6597D4C3D64CC365F350EA39708B5AABBEBD559BF3C51CAC2ED61E515BFD429B0B3m0r5M" TargetMode="External"/><Relationship Id="rId493" Type="http://schemas.openxmlformats.org/officeDocument/2006/relationships/hyperlink" Target="consultantplus://offline/ref=212EA143A4C9A6597D4C3D64CC365F350EA39601B3ADBBEBD559BF3C51CAC2ED61E515BFD429BEB7m0r7M" TargetMode="External"/><Relationship Id="rId507" Type="http://schemas.openxmlformats.org/officeDocument/2006/relationships/hyperlink" Target="consultantplus://offline/ref=D673E19119A8D4175BB650611650D6A68F47538A7D93155235F213BF7A072F140EB04D02813AED00nFr7M" TargetMode="External"/><Relationship Id="rId528" Type="http://schemas.openxmlformats.org/officeDocument/2006/relationships/hyperlink" Target="consultantplus://offline/ref=D673E19119A8D4175BB650611650D6A68F47538A7D93155235F213BF7A072F140EB04D02813AED02nFrDM" TargetMode="External"/><Relationship Id="rId549" Type="http://schemas.openxmlformats.org/officeDocument/2006/relationships/hyperlink" Target="consultantplus://offline/ref=D673E19119A8D4175BB650611650D6A68F47538A7D93155235F213BF7A072F140EB04D02813AED03nFr8M" TargetMode="External"/><Relationship Id="rId50" Type="http://schemas.openxmlformats.org/officeDocument/2006/relationships/hyperlink" Target="consultantplus://offline/ref=1F8BFA83EEDE81D149120E60A173C425F33CE72CCDB98F8B4FCC9850E3FD737F52F5ACA400C418i5r5M" TargetMode="External"/><Relationship Id="rId104" Type="http://schemas.openxmlformats.org/officeDocument/2006/relationships/hyperlink" Target="consultantplus://offline/ref=1F8BFA83EEDE81D149120E60A173C425F53FE62DCCB4D28147959452E4F22C6855BCA0A500C4115DiArEM" TargetMode="External"/><Relationship Id="rId125" Type="http://schemas.openxmlformats.org/officeDocument/2006/relationships/hyperlink" Target="consultantplus://offline/ref=F95E4BB2B0D9E59DAA27E24322105E5BE25FAB1EC1234F7DC295A732C038D61ECAFE6C4E3ADDA4E6j8rFM" TargetMode="External"/><Relationship Id="rId146" Type="http://schemas.openxmlformats.org/officeDocument/2006/relationships/hyperlink" Target="consultantplus://offline/ref=F95E4BB2B0D9E59DAA27E24322105E5BE259AD10CB204F7DC295A732C038D61ECAFE6C4E3ADDA6E3j8r9M" TargetMode="External"/><Relationship Id="rId167" Type="http://schemas.openxmlformats.org/officeDocument/2006/relationships/hyperlink" Target="consultantplus://offline/ref=F95E4BB2B0D9E59DAA27E24322105E5BE259AD10CB204F7DC295A732C038D61ECAFE6C4E3ADDA6EDj8rBM" TargetMode="External"/><Relationship Id="rId188" Type="http://schemas.openxmlformats.org/officeDocument/2006/relationships/hyperlink" Target="consultantplus://offline/ref=F95E4BB2B0D9E59DAA27E24322105E5BE259AA1CC0204F7DC295A732C038D61ECAFE6C4E3ADDA1E5j8rCM" TargetMode="External"/><Relationship Id="rId311" Type="http://schemas.openxmlformats.org/officeDocument/2006/relationships/hyperlink" Target="consultantplus://offline/ref=DF01082D7D355AF3006FFF45CE4CE7102B9A7A6302B450B1FA9B5E50C3AB79C6731FE726D74CEDA0l5r7M" TargetMode="External"/><Relationship Id="rId332" Type="http://schemas.openxmlformats.org/officeDocument/2006/relationships/hyperlink" Target="consultantplus://offline/ref=DF01082D7D355AF3006FFF45CE4CE7102B9A7A6302B450B1FA9B5E50C3AB79C6731FE726D74CEDA1l5r6M" TargetMode="External"/><Relationship Id="rId353" Type="http://schemas.openxmlformats.org/officeDocument/2006/relationships/hyperlink" Target="consultantplus://offline/ref=DF01082D7D355AF3006FFF45CE4CE7102B997D6806B350B1FA9B5E50C3AB79C6731FE726D74DE7A3l5r2M" TargetMode="External"/><Relationship Id="rId374" Type="http://schemas.openxmlformats.org/officeDocument/2006/relationships/hyperlink" Target="consultantplus://offline/ref=DF01082D7D355AF3006FFF45CE4CE7102B9A7B6A04B350B1FA9B5E50C3AB79C6731FE726D74CE0A3l5rEM" TargetMode="External"/><Relationship Id="rId395" Type="http://schemas.openxmlformats.org/officeDocument/2006/relationships/hyperlink" Target="consultantplus://offline/ref=212EA143A4C9A6597D4C3D64CC365F350EA39708B5AABBEBD559BF3C51CAC2ED61E515BFD429B0B4m0rDM" TargetMode="External"/><Relationship Id="rId409" Type="http://schemas.openxmlformats.org/officeDocument/2006/relationships/hyperlink" Target="consultantplus://offline/ref=212EA143A4C9A6597D4C3D64CC365F350EA39708B5AABBEBD559BF3C51CAC2ED61E515BFD429B0B6m0r4M" TargetMode="External"/><Relationship Id="rId560" Type="http://schemas.openxmlformats.org/officeDocument/2006/relationships/hyperlink" Target="consultantplus://offline/ref=D673E19119A8D4175BB650611650D6A68F47538A7D93155235F213BF7A072F140EB04D02813AED04nFrCM" TargetMode="External"/><Relationship Id="rId71" Type="http://schemas.openxmlformats.org/officeDocument/2006/relationships/hyperlink" Target="consultantplus://offline/ref=1F8BFA83EEDE81D149120E60A173C425F53FE32CC1B5D28147959452E4F22C6855BCA0A500C51951iArBM" TargetMode="External"/><Relationship Id="rId92" Type="http://schemas.openxmlformats.org/officeDocument/2006/relationships/hyperlink" Target="consultantplus://offline/ref=1F8BFA83EEDE81D149120E60A173C425F53AE722CCB1D28147959452E4F22C6855BCA0A500C51954iAr0M" TargetMode="External"/><Relationship Id="rId213" Type="http://schemas.openxmlformats.org/officeDocument/2006/relationships/hyperlink" Target="consultantplus://offline/ref=BBC0B8ED245E5386840BD65694D00CEF6DB1F862072821CA394D8EEA68334857B2A176F3AECC5150k5rAM" TargetMode="External"/><Relationship Id="rId234" Type="http://schemas.openxmlformats.org/officeDocument/2006/relationships/hyperlink" Target="consultantplus://offline/ref=BBC0B8ED245E5386840BD65694D00CEF6DB1F8630D2D21CA394D8EEA68334857B2A176F3AECC5B55k5rAM" TargetMode="External"/><Relationship Id="rId420" Type="http://schemas.openxmlformats.org/officeDocument/2006/relationships/hyperlink" Target="consultantplus://offline/ref=212EA143A4C9A6597D4C3D64CC365F350EA59601BFA1BBEBD559BF3C51CAC2ED61E515BFD429B9B6m0r5M" TargetMode="External"/><Relationship Id="rId2" Type="http://schemas.openxmlformats.org/officeDocument/2006/relationships/settings" Target="settings.xml"/><Relationship Id="rId29" Type="http://schemas.openxmlformats.org/officeDocument/2006/relationships/hyperlink" Target="consultantplus://offline/ref=1F8BFA83EEDE81D149120E60A173C425F53BE023CCBAD28147959452E4F22C6855BCA0iAr7M" TargetMode="External"/><Relationship Id="rId255" Type="http://schemas.openxmlformats.org/officeDocument/2006/relationships/hyperlink" Target="consultantplus://offline/ref=BBC0B8ED245E5386840BD65694D00CEF6DB1F8630D2D21CA394D8EEA68334857B2A176F3AECC5B57k5r2M" TargetMode="External"/><Relationship Id="rId276" Type="http://schemas.openxmlformats.org/officeDocument/2006/relationships/hyperlink" Target="consultantplus://offline/ref=BBC0B8ED245E5386840BD65694D00CEF6DB2FF63072821CA394D8EEA68334857B2A176F3ADCDk5r2M" TargetMode="External"/><Relationship Id="rId297" Type="http://schemas.openxmlformats.org/officeDocument/2006/relationships/hyperlink" Target="consultantplus://offline/ref=DF01082D7D355AF3006FFF45CE4CE7102B9A7A6208B150B1FA9B5E50C3AB79C6731FE726D74CE7AEl5rFM" TargetMode="External"/><Relationship Id="rId441" Type="http://schemas.openxmlformats.org/officeDocument/2006/relationships/hyperlink" Target="consultantplus://offline/ref=212EA143A4C9A6597D4C3D64CC365F350EA39708B5AABBEBD559BF3C51CAC2ED61E515BFD429B0B0m0r2M" TargetMode="External"/><Relationship Id="rId462" Type="http://schemas.openxmlformats.org/officeDocument/2006/relationships/hyperlink" Target="consultantplus://offline/ref=212EA143A4C9A6597D4C3D64CC365F350EA39708B5AABBEBD559BF3C51CAC2ED61E515BFD429B0B2m0r7M" TargetMode="External"/><Relationship Id="rId483" Type="http://schemas.openxmlformats.org/officeDocument/2006/relationships/hyperlink" Target="consultantplus://offline/ref=212EA143A4C9A6597D4C3D64CC365F350EA39708B5AABBEBD559BF3C51CAC2ED61E515BFD429B0BCm0r6M" TargetMode="External"/><Relationship Id="rId518" Type="http://schemas.openxmlformats.org/officeDocument/2006/relationships/hyperlink" Target="consultantplus://offline/ref=D673E19119A8D4175BB650611650D6A68F47538A7D93155235F213BF7A072F140EB04D02813AED01nFrAM" TargetMode="External"/><Relationship Id="rId539" Type="http://schemas.openxmlformats.org/officeDocument/2006/relationships/hyperlink" Target="consultantplus://offline/ref=D673E19119A8D4175BB650611650D6A68F4455827B91155235F213BF7A072F140EB04D0281n3rEM" TargetMode="External"/><Relationship Id="rId40" Type="http://schemas.openxmlformats.org/officeDocument/2006/relationships/hyperlink" Target="consultantplus://offline/ref=1F8BFA83EEDE81D149120E60A173C425F53FE224CDB7D28147959452E4F22C6855BCA0A500C51957iAr9M" TargetMode="External"/><Relationship Id="rId115" Type="http://schemas.openxmlformats.org/officeDocument/2006/relationships/hyperlink" Target="consultantplus://offline/ref=1F8BFA83EEDE81D149120E60A173C425F53FE224CDB7D28147959452E4F22C6855BCA0A500C51856iAr1M" TargetMode="External"/><Relationship Id="rId136" Type="http://schemas.openxmlformats.org/officeDocument/2006/relationships/hyperlink" Target="consultantplus://offline/ref=F95E4BB2B0D9E59DAA27E24322105E5BE259AD10CB204F7DC295A732C038D61ECAFE6C4E3ADDA6E2j8r0M" TargetMode="External"/><Relationship Id="rId157" Type="http://schemas.openxmlformats.org/officeDocument/2006/relationships/hyperlink" Target="consultantplus://offline/ref=F95E4BB2B0D9E59DAA27E24322105E5BE259AD10CB204F7DC295A732C038D61ECAFE6C4E3ADDA6E3j8r0M" TargetMode="External"/><Relationship Id="rId178" Type="http://schemas.openxmlformats.org/officeDocument/2006/relationships/hyperlink" Target="consultantplus://offline/ref=F95E4BB2B0D9E59DAA27E24322105E5BE259AD10CB204F7DC295A732C038D61ECAFE6C4E3ADDA9E4j8r8M" TargetMode="External"/><Relationship Id="rId301" Type="http://schemas.openxmlformats.org/officeDocument/2006/relationships/hyperlink" Target="consultantplus://offline/ref=DF01082D7D355AF3006FFF45CE4CE7102B9A7A6302B450B1FA9B5E50C3AB79C6731FE726D74CEDA3l5rEM" TargetMode="External"/><Relationship Id="rId322" Type="http://schemas.openxmlformats.org/officeDocument/2006/relationships/hyperlink" Target="consultantplus://offline/ref=DF01082D7D355AF3006FFF45CE4CE7102B9A7A6208B150B1FA9B5E50C3AB79C6731FE726D74CE6A6l5r0M" TargetMode="External"/><Relationship Id="rId343" Type="http://schemas.openxmlformats.org/officeDocument/2006/relationships/hyperlink" Target="consultantplus://offline/ref=DF01082D7D355AF3006FFF45CE4CE7102B9A7A6208B150B1FA9B5E50C3AB79C6731FE726D74CE6A7l5rEM" TargetMode="External"/><Relationship Id="rId364" Type="http://schemas.openxmlformats.org/officeDocument/2006/relationships/hyperlink" Target="consultantplus://offline/ref=DF01082D7D355AF3006FFF45CE4CE7102B9A7B6A04B350B1FA9B5E50C3AB79C6731FE726D74CE0A5l5r6M" TargetMode="External"/><Relationship Id="rId550" Type="http://schemas.openxmlformats.org/officeDocument/2006/relationships/hyperlink" Target="consultantplus://offline/ref=D673E19119A8D4175BB650611650D6A68F47538B7796155235F213BF7A072F140EB04D02813BE900nFrEM" TargetMode="External"/><Relationship Id="rId61" Type="http://schemas.openxmlformats.org/officeDocument/2006/relationships/hyperlink" Target="consultantplus://offline/ref=1F8BFA83EEDE81D149120E60A173C425F53FE32CC1B5D28147959452E4F22C6855BCA0A500C51950iAr8M" TargetMode="External"/><Relationship Id="rId82" Type="http://schemas.openxmlformats.org/officeDocument/2006/relationships/hyperlink" Target="consultantplus://offline/ref=1F8BFA83EEDE81D149120E60A173C425F53FE32DCBB0D28147959452E4F22C6855BCA0A500C51E50iArBM" TargetMode="External"/><Relationship Id="rId199" Type="http://schemas.openxmlformats.org/officeDocument/2006/relationships/hyperlink" Target="consultantplus://offline/ref=F95E4BB2B0D9E59DAA27E24322105E5BE259AC19CD274F7DC295A732C038D61ECAFE6C4E3ADDA3ECj8rDM" TargetMode="External"/><Relationship Id="rId203" Type="http://schemas.openxmlformats.org/officeDocument/2006/relationships/hyperlink" Target="consultantplus://offline/ref=BBC0B8ED245E5386840BD65694D00CEF6DB1F96A0B2A21CA394D8EEA68334857B2A176F3AECC515Ck5rAM" TargetMode="External"/><Relationship Id="rId385" Type="http://schemas.openxmlformats.org/officeDocument/2006/relationships/hyperlink" Target="consultantplus://offline/ref=212EA143A4C9A6597D4C3D64CC365F350EA39708B5AABBEBD559BF3C51CAC2ED61E515BFD429B0B4m0r4M" TargetMode="External"/><Relationship Id="rId571" Type="http://schemas.openxmlformats.org/officeDocument/2006/relationships/hyperlink" Target="consultantplus://offline/ref=D673E19119A8D4175BB650611650D6A68F47538A7D93155235F213BF7A072F140EB04D02813AED05nFrCM" TargetMode="External"/><Relationship Id="rId19" Type="http://schemas.openxmlformats.org/officeDocument/2006/relationships/hyperlink" Target="consultantplus://offline/ref=FEFD1BA5B2E3FFCE7BE83422D6BAA7E04A9FAD0608A4440112ECAAC4148C843B2800C9D35A88A65Dh5r6M" TargetMode="External"/><Relationship Id="rId224" Type="http://schemas.openxmlformats.org/officeDocument/2006/relationships/hyperlink" Target="consultantplus://offline/ref=BBC0B8ED245E5386840BD65694D00CEF6DB1F862072821CA394D8EEA68334857B2A176F3AECC5151k5rBM" TargetMode="External"/><Relationship Id="rId245" Type="http://schemas.openxmlformats.org/officeDocument/2006/relationships/hyperlink" Target="consultantplus://offline/ref=BBC0B8ED245E5386840BD65694D00CEF6FBDFB6D07247CC0311482E8k6rFM" TargetMode="External"/><Relationship Id="rId266" Type="http://schemas.openxmlformats.org/officeDocument/2006/relationships/hyperlink" Target="consultantplus://offline/ref=BBC0B8ED245E5386840BD65694D00CEF6DB1F8630D2D21CA394D8EEA68334857B2A176F3AECC5B57k5rAM" TargetMode="External"/><Relationship Id="rId287" Type="http://schemas.openxmlformats.org/officeDocument/2006/relationships/hyperlink" Target="consultantplus://offline/ref=BBC0B8ED245E5386840BD65694D00CEF6DB1F862072821CA394D8EEA68334857B2A176F3AECC515Ck5r5M" TargetMode="External"/><Relationship Id="rId410" Type="http://schemas.openxmlformats.org/officeDocument/2006/relationships/hyperlink" Target="consultantplus://offline/ref=212EA143A4C9A6597D4C3D64CC365F350EA39601B3ADBBEBD559BF3C51CAC2ED61E515BFD429BFB7m0r5M" TargetMode="External"/><Relationship Id="rId431" Type="http://schemas.openxmlformats.org/officeDocument/2006/relationships/hyperlink" Target="consultantplus://offline/ref=212EA143A4C9A6597D4C3D64CC365F350EA39708B5AABBEBD559BF3C51CAC2ED61E515BFD429B0B7m0r0M" TargetMode="External"/><Relationship Id="rId452" Type="http://schemas.openxmlformats.org/officeDocument/2006/relationships/hyperlink" Target="consultantplus://offline/ref=212EA143A4C9A6597D4C3D64CC365F350EA39708B5AABBEBD559BF3C51CAC2ED61E515BFD429B0B1m0r1M" TargetMode="External"/><Relationship Id="rId473" Type="http://schemas.openxmlformats.org/officeDocument/2006/relationships/hyperlink" Target="consultantplus://offline/ref=212EA143A4C9A6597D4C3D64CC365F350EA39708B5AABBEBD559BF3C51CAC2ED61E515BFD429B0B3m0r6M" TargetMode="External"/><Relationship Id="rId494" Type="http://schemas.openxmlformats.org/officeDocument/2006/relationships/hyperlink" Target="consultantplus://offline/ref=212EA143A4C9A6597D4C3D64CC365F350EA39708B5AABBEBD559BF3C51CAC2ED61E515BFD429B0BDm0r7M" TargetMode="External"/><Relationship Id="rId508" Type="http://schemas.openxmlformats.org/officeDocument/2006/relationships/hyperlink" Target="consultantplus://offline/ref=D673E19119A8D4175BB650611650D6A68F47538B7796155235F213BF7A072F140EB04D02813BEE07nFrDM" TargetMode="External"/><Relationship Id="rId529" Type="http://schemas.openxmlformats.org/officeDocument/2006/relationships/hyperlink" Target="consultantplus://offline/ref=D673E19119A8D4175BB650611650D6A68F47538A7D93155235F213BF7A072F140EB04D02813AED02nFrAM" TargetMode="External"/><Relationship Id="rId30" Type="http://schemas.openxmlformats.org/officeDocument/2006/relationships/hyperlink" Target="consultantplus://offline/ref=1F8BFA83EEDE81D149120E60A173C425F53FE32DCBB0D28147959452E4F22C6855BCA0A500C51E56iArFM" TargetMode="External"/><Relationship Id="rId105" Type="http://schemas.openxmlformats.org/officeDocument/2006/relationships/hyperlink" Target="consultantplus://offline/ref=1F8BFA83EEDE81D149120E60A173C425F53FE32DCBB0D28147959452E4F22C6855BCA0A500C51E51iArDM" TargetMode="External"/><Relationship Id="rId126" Type="http://schemas.openxmlformats.org/officeDocument/2006/relationships/hyperlink" Target="consultantplus://offline/ref=F95E4BB2B0D9E59DAA27E24322105E5BE259AD10CB204F7DC295A732C038D61ECAFE6C4E3ADDA6E2j8rAM" TargetMode="External"/><Relationship Id="rId147" Type="http://schemas.openxmlformats.org/officeDocument/2006/relationships/hyperlink" Target="consultantplus://offline/ref=F95E4BB2B0D9E59DAA27E24322105E5BE259AD10CB204F7DC295A732C038D61ECAFE6C4E3ADDA6E3j8rBM" TargetMode="External"/><Relationship Id="rId168" Type="http://schemas.openxmlformats.org/officeDocument/2006/relationships/hyperlink" Target="consultantplus://offline/ref=F95E4BB2B0D9E59DAA27E24322105E5BE259AD10CB204F7DC295A732C038D61ECAFE6C4E3ADDA6EDj8rDM" TargetMode="External"/><Relationship Id="rId312" Type="http://schemas.openxmlformats.org/officeDocument/2006/relationships/hyperlink" Target="consultantplus://offline/ref=DF01082D7D355AF3006FFF45CE4CE7102B9A7A6208B150B1FA9B5E50C3AB79C6731FE726D74CE6A6l5r4M" TargetMode="External"/><Relationship Id="rId333" Type="http://schemas.openxmlformats.org/officeDocument/2006/relationships/hyperlink" Target="consultantplus://offline/ref=DF01082D7D355AF3006FFF45CE4CE7102B9A7A6208B150B1FA9B5E50C3AB79C6731FE726D74CE6A7l5r2M" TargetMode="External"/><Relationship Id="rId354" Type="http://schemas.openxmlformats.org/officeDocument/2006/relationships/hyperlink" Target="consultantplus://offline/ref=DF01082D7D355AF3006FFF45CE4CE7102B9A7A6302B450B1FA9B5E50C3AB79C6731FE726D74CEDAEl5r2M" TargetMode="External"/><Relationship Id="rId540" Type="http://schemas.openxmlformats.org/officeDocument/2006/relationships/hyperlink" Target="consultantplus://offline/ref=D673E19119A8D4175BB650611650D6A68F47538A7D93155235F213BF7A072F140EB04D02813AED03nFrEM" TargetMode="External"/><Relationship Id="rId51" Type="http://schemas.openxmlformats.org/officeDocument/2006/relationships/hyperlink" Target="consultantplus://offline/ref=1F8BFA83EEDE81D149120E60A173C425F53FE32DCBB0D28147959452E4F22C6855BCA0A500C51E57iAr8M" TargetMode="External"/><Relationship Id="rId72" Type="http://schemas.openxmlformats.org/officeDocument/2006/relationships/hyperlink" Target="consultantplus://offline/ref=1F8BFA83EEDE81D149120E60A173C425F53FE224CDB7D28147959452E4F22C6855BCA0A500C51952iArCM" TargetMode="External"/><Relationship Id="rId93" Type="http://schemas.openxmlformats.org/officeDocument/2006/relationships/hyperlink" Target="consultantplus://offline/ref=1F8BFA83EEDE81D149120E60A173C425F53FE32DCBB0D28147959452E4F22C6855BCA0A500C51E51iAr9M" TargetMode="External"/><Relationship Id="rId189" Type="http://schemas.openxmlformats.org/officeDocument/2006/relationships/hyperlink" Target="consultantplus://offline/ref=F95E4BB2B0D9E59DAA27E24322105E5BE259AA1CC0204F7DC295A732C038D61ECAFE6C4E3ADDA1E4j8rFM" TargetMode="External"/><Relationship Id="rId375" Type="http://schemas.openxmlformats.org/officeDocument/2006/relationships/hyperlink" Target="consultantplus://offline/ref=DF01082D7D355AF3006FFF45CE4CE7102B997C6A06BF50B1FA9B5E50C3AB79C6731FE726D74CE5A5l5r2M" TargetMode="External"/><Relationship Id="rId396" Type="http://schemas.openxmlformats.org/officeDocument/2006/relationships/hyperlink" Target="consultantplus://offline/ref=212EA143A4C9A6597D4C3D64CC365F350EA39709BFAFBBEBD559BF3C51CAC2ED61E515BFD429BAB1m0r7M" TargetMode="External"/><Relationship Id="rId561" Type="http://schemas.openxmlformats.org/officeDocument/2006/relationships/hyperlink" Target="consultantplus://offline/ref=D673E19119A8D4175BB650611650D6A68F47538A7D93155235F213BF7A072F140EB04D02813AED04nFrDM" TargetMode="External"/><Relationship Id="rId3" Type="http://schemas.openxmlformats.org/officeDocument/2006/relationships/webSettings" Target="webSettings.xml"/><Relationship Id="rId214" Type="http://schemas.openxmlformats.org/officeDocument/2006/relationships/hyperlink" Target="consultantplus://offline/ref=BBC0B8ED245E5386840BD65694D00CEF6FBCFC6D0E247CC0311482E86F3C1740B5E87AF2AECC53k5r1M" TargetMode="External"/><Relationship Id="rId235" Type="http://schemas.openxmlformats.org/officeDocument/2006/relationships/hyperlink" Target="consultantplus://offline/ref=BBC0B8ED245E5386840BD65694D00CEF6DB1F862072821CA394D8EEA68334857B2A176F3AECC5153k5r2M" TargetMode="External"/><Relationship Id="rId256" Type="http://schemas.openxmlformats.org/officeDocument/2006/relationships/hyperlink" Target="consultantplus://offline/ref=BBC0B8ED245E5386840BD65694D00CEF6DB1F96A0B2A21CA394D8EEA68334857B2A176F3AECC5053k5r0M" TargetMode="External"/><Relationship Id="rId277" Type="http://schemas.openxmlformats.org/officeDocument/2006/relationships/hyperlink" Target="consultantplus://offline/ref=BBC0B8ED245E5386840BD65694D00CEF6DB0F668092721CA394D8EEA68334857B2A176F3AECC505Dk5rBM" TargetMode="External"/><Relationship Id="rId298" Type="http://schemas.openxmlformats.org/officeDocument/2006/relationships/hyperlink" Target="consultantplus://offline/ref=DF01082D7D355AF3006FFF45CE4CE7102B9A7A6302B450B1FA9B5E50C3AB79C6731FE726D74CEDA3l5r3M" TargetMode="External"/><Relationship Id="rId400" Type="http://schemas.openxmlformats.org/officeDocument/2006/relationships/hyperlink" Target="consultantplus://offline/ref=212EA143A4C9A6597D4C3D64CC365F350EA39708B5AABBEBD559BF3C51CAC2ED61E515BFD429B0B5m0r5M" TargetMode="External"/><Relationship Id="rId421" Type="http://schemas.openxmlformats.org/officeDocument/2006/relationships/hyperlink" Target="consultantplus://offline/ref=212EA143A4C9A6597D4C3D64CC365F350EA29607BEACBBEBD559BF3C51CAC2ED61E515BFD429B9B5m0rDM" TargetMode="External"/><Relationship Id="rId442" Type="http://schemas.openxmlformats.org/officeDocument/2006/relationships/hyperlink" Target="consultantplus://offline/ref=212EA143A4C9A6597D4C3D64CC365F350EA39708B5AABBEBD559BF3C51CAC2ED61E515BFD429B0B0m0r3M" TargetMode="External"/><Relationship Id="rId463" Type="http://schemas.openxmlformats.org/officeDocument/2006/relationships/hyperlink" Target="consultantplus://offline/ref=212EA143A4C9A6597D4C3D64CC365F3507A69508B5A3E6E1DD00B33E56C59DFA66AC19BED429B9mBr1M" TargetMode="External"/><Relationship Id="rId484" Type="http://schemas.openxmlformats.org/officeDocument/2006/relationships/hyperlink" Target="consultantplus://offline/ref=212EA143A4C9A6597D4C3D64CC365F350EA39708B5AABBEBD559BF3C51CAC2ED61E515BFD429B0BCm0r0M" TargetMode="External"/><Relationship Id="rId519" Type="http://schemas.openxmlformats.org/officeDocument/2006/relationships/hyperlink" Target="consultantplus://offline/ref=D673E19119A8D4175BB650611650D6A68F47538B7796155235F213BF7A072F140EB04D02813BEE07nFr7M" TargetMode="External"/><Relationship Id="rId116" Type="http://schemas.openxmlformats.org/officeDocument/2006/relationships/hyperlink" Target="consultantplus://offline/ref=1F8BFA83EEDE81D149120E60A173C425F53FE224CDB7D28147959452E4F22C6855BCA0A500C51856iAr0M" TargetMode="External"/><Relationship Id="rId137" Type="http://schemas.openxmlformats.org/officeDocument/2006/relationships/hyperlink" Target="consultantplus://offline/ref=F95E4BB2B0D9E59DAA27E24322105E5BE259AD11C1254F7DC295A732C038D61ECAFE6C4E3ADDA0E7j8rDM" TargetMode="External"/><Relationship Id="rId158" Type="http://schemas.openxmlformats.org/officeDocument/2006/relationships/hyperlink" Target="consultantplus://offline/ref=F95E4BB2B0D9E59DAA27E24322105E5BE259AD10CB204F7DC295A732C038D61ECAFE6C4E3ADDA6ECj8r8M" TargetMode="External"/><Relationship Id="rId302" Type="http://schemas.openxmlformats.org/officeDocument/2006/relationships/hyperlink" Target="consultantplus://offline/ref=DF01082D7D355AF3006FFF45CE4CE7102B9A7A6206B750B1FA9B5E50C3AB79C6731FE726D74CE4AEl5r6M" TargetMode="External"/><Relationship Id="rId323" Type="http://schemas.openxmlformats.org/officeDocument/2006/relationships/hyperlink" Target="consultantplus://offline/ref=DF01082D7D355AF3006FFF45CE4CE7102B9A7A6302B450B1FA9B5E50C3AB79C6731FE726D74CEDA0l5r0M" TargetMode="External"/><Relationship Id="rId344" Type="http://schemas.openxmlformats.org/officeDocument/2006/relationships/hyperlink" Target="consultantplus://offline/ref=DF01082D7D355AF3006FFF45CE4CE710289E7C6207BD0DBBF2C25252C4A426D17456EB27D74CE5lAr5M" TargetMode="External"/><Relationship Id="rId530" Type="http://schemas.openxmlformats.org/officeDocument/2006/relationships/hyperlink" Target="consultantplus://offline/ref=D673E19119A8D4175BB650611650D6A68F47538B7796155235F213BF7A072F140EB04D02813BEE08nFrFM" TargetMode="External"/><Relationship Id="rId20" Type="http://schemas.openxmlformats.org/officeDocument/2006/relationships/hyperlink" Target="consultantplus://offline/ref=FEFD1BA5B2E3FFCE7BE83422D6BAA7E04A9DA4020DAE440112ECAAC414h8rCM" TargetMode="External"/><Relationship Id="rId41" Type="http://schemas.openxmlformats.org/officeDocument/2006/relationships/hyperlink" Target="consultantplus://offline/ref=1F8BFA83EEDE81D149120E60A173C425F53FE224CDB7D28147959452E4F22C6855BCA0A500C51957iAr8M" TargetMode="External"/><Relationship Id="rId62" Type="http://schemas.openxmlformats.org/officeDocument/2006/relationships/hyperlink" Target="consultantplus://offline/ref=1F8BFA83EEDE81D149120E60A173C425F53FE32CC1B5D28147959452E4F22C6855BCA0A500C51950iArBM" TargetMode="External"/><Relationship Id="rId83" Type="http://schemas.openxmlformats.org/officeDocument/2006/relationships/hyperlink" Target="consultantplus://offline/ref=1F8BFA83EEDE81D149120E60A173C425F53FE32DCBB0D28147959452E4F22C6855BCA0A500C51E50iArAM" TargetMode="External"/><Relationship Id="rId179" Type="http://schemas.openxmlformats.org/officeDocument/2006/relationships/hyperlink" Target="consultantplus://offline/ref=F95E4BB2B0D9E59DAA27E24322105E5BE259AD11C1254F7DC295A732C038D61ECAFE6C4E3ADDA3E4j8r9M" TargetMode="External"/><Relationship Id="rId365" Type="http://schemas.openxmlformats.org/officeDocument/2006/relationships/hyperlink" Target="consultantplus://offline/ref=DF01082D7D355AF3006FFF45CE4CE7102B9A7B6A04B350B1FA9B5E50C3AB79C6731FE726D74CE0A5l5r6M" TargetMode="External"/><Relationship Id="rId386" Type="http://schemas.openxmlformats.org/officeDocument/2006/relationships/hyperlink" Target="consultantplus://offline/ref=212EA143A4C9A6597D4C3D64CC365F350EA39708B5AABBEBD559BF3C51CAC2ED61E515BFD429B0B4m0r5M" TargetMode="External"/><Relationship Id="rId551" Type="http://schemas.openxmlformats.org/officeDocument/2006/relationships/hyperlink" Target="consultantplus://offline/ref=D673E19119A8D4175BB650611650D6A68F4455827B91155235F213BF7A072F140EB04D02813BED04nFr6M" TargetMode="External"/><Relationship Id="rId572" Type="http://schemas.openxmlformats.org/officeDocument/2006/relationships/hyperlink" Target="consultantplus://offline/ref=D673E19119A8D4175BB650611650D6A68F47538A7D93155235F213BF7A072F140EB04D02813AED05nFrDM" TargetMode="External"/><Relationship Id="rId190" Type="http://schemas.openxmlformats.org/officeDocument/2006/relationships/hyperlink" Target="consultantplus://offline/ref=F95E4BB2B0D9E59DAA27E24322105E5BE259AA1CC0204F7DC295A732C038D61ECAFE6C4E3ADDA1E5j8r9M" TargetMode="External"/><Relationship Id="rId204" Type="http://schemas.openxmlformats.org/officeDocument/2006/relationships/hyperlink" Target="consultantplus://offline/ref=BBC0B8ED245E5386840BD65694D00CEF6DB7FE6D082E21CA394D8EEA68334857B2A176F3AECC5254k5r4M" TargetMode="External"/><Relationship Id="rId225" Type="http://schemas.openxmlformats.org/officeDocument/2006/relationships/hyperlink" Target="consultantplus://offline/ref=BBC0B8ED245E5386840BD65694D00CEF6DB1F862072821CA394D8EEA68334857B2A176F3AECC5152k5r3M" TargetMode="External"/><Relationship Id="rId246" Type="http://schemas.openxmlformats.org/officeDocument/2006/relationships/hyperlink" Target="consultantplus://offline/ref=BBC0B8ED245E5386840BD65694D00CEF6DB1F8630D2D21CA394D8EEA68334857B2A176F3AECC5B56k5r6M" TargetMode="External"/><Relationship Id="rId267" Type="http://schemas.openxmlformats.org/officeDocument/2006/relationships/hyperlink" Target="consultantplus://offline/ref=BBC0B8ED245E5386840BD65694D00CEF6DB1F862072821CA394D8EEA68334857B2A176F3AECC515Ck5r1M" TargetMode="External"/><Relationship Id="rId288" Type="http://schemas.openxmlformats.org/officeDocument/2006/relationships/hyperlink" Target="consultantplus://offline/ref=BBC0B8ED245E5386840BD65694D00CEF6DB1F8630D2D21CA394D8EEA68334857B2A176F3AECC5B51k5r3M" TargetMode="External"/><Relationship Id="rId411" Type="http://schemas.openxmlformats.org/officeDocument/2006/relationships/hyperlink" Target="consultantplus://offline/ref=212EA143A4C9A6597D4C3D64CC365F350EA39708B5AABBEBD559BF3C51CAC2ED61E515BFD429B0B6m0r5M" TargetMode="External"/><Relationship Id="rId432" Type="http://schemas.openxmlformats.org/officeDocument/2006/relationships/hyperlink" Target="consultantplus://offline/ref=212EA143A4C9A6597D4C3D64CC365F350EA39708B5AABBEBD559BF3C51CAC2ED61E515BFD429B0B7m0r2M" TargetMode="External"/><Relationship Id="rId453" Type="http://schemas.openxmlformats.org/officeDocument/2006/relationships/hyperlink" Target="consultantplus://offline/ref=212EA143A4C9A6597D4C3D64CC365F350EA39708B5AABBEBD559BF3C51CAC2ED61E515BFD429B0B1m0r3M" TargetMode="External"/><Relationship Id="rId474" Type="http://schemas.openxmlformats.org/officeDocument/2006/relationships/hyperlink" Target="consultantplus://offline/ref=212EA143A4C9A6597D4C3D64CC365F350EA39708B5AABBEBD559BF3C51CAC2ED61E515BFD429B0B3m0r0M" TargetMode="External"/><Relationship Id="rId509" Type="http://schemas.openxmlformats.org/officeDocument/2006/relationships/hyperlink" Target="consultantplus://offline/ref=D673E19119A8D4175BB650611650D6A68F47538A7D93155235F213BF7A072F140EB04D02813AED01nFrEM" TargetMode="External"/><Relationship Id="rId106" Type="http://schemas.openxmlformats.org/officeDocument/2006/relationships/hyperlink" Target="consultantplus://offline/ref=1F8BFA83EEDE81D149120E60A173C425F53FE32CC1B5D28147959452E4F22C6855BCA0A500C5195CiArFM" TargetMode="External"/><Relationship Id="rId127" Type="http://schemas.openxmlformats.org/officeDocument/2006/relationships/hyperlink" Target="consultantplus://offline/ref=F95E4BB2B0D9E59DAA27E24322105E5BE259AD10CB204F7DC295A732C038D61ECAFE6C4E3ADDA6E2j8rCM" TargetMode="External"/><Relationship Id="rId313" Type="http://schemas.openxmlformats.org/officeDocument/2006/relationships/hyperlink" Target="consultantplus://offline/ref=DF01082D7D355AF3006FFF45CE4CE7102B9A7A6208B150B1FA9B5E50C3AB79C6731FE726D74CE6A6l5r2M" TargetMode="External"/><Relationship Id="rId495" Type="http://schemas.openxmlformats.org/officeDocument/2006/relationships/hyperlink" Target="consultantplus://offline/ref=212EA143A4C9A6597D4C3D64CC365F350EA39708B5AABBEBD559BF3C51CAC2ED61E515BFD429B0BDm0r1M" TargetMode="External"/><Relationship Id="rId10" Type="http://schemas.openxmlformats.org/officeDocument/2006/relationships/hyperlink" Target="consultantplus://offline/ref=FEFD1BA5B2E3FFCE7BE83422D6BAA7E04A9DA50F08AC440112ECAAC4148C843B2800C9D35A88A45Dh5r7M" TargetMode="External"/><Relationship Id="rId31" Type="http://schemas.openxmlformats.org/officeDocument/2006/relationships/hyperlink" Target="consultantplus://offline/ref=1F8BFA83EEDE81D149120E60A173C425F53EED21CAB3D28147959452E4F22C6855BCA0A509iCr4M" TargetMode="External"/><Relationship Id="rId52" Type="http://schemas.openxmlformats.org/officeDocument/2006/relationships/hyperlink" Target="consultantplus://offline/ref=1F8BFA83EEDE81D149120E60A173C425F53EEC20CAB1D28147959452E4F22C6855BCA0A500C51C51iArBM" TargetMode="External"/><Relationship Id="rId73" Type="http://schemas.openxmlformats.org/officeDocument/2006/relationships/hyperlink" Target="consultantplus://offline/ref=1F8BFA83EEDE81D149120E60A173C425F53FE32CC1B5D28147959452E4F22C6855BCA0A500C51951iArDM" TargetMode="External"/><Relationship Id="rId94" Type="http://schemas.openxmlformats.org/officeDocument/2006/relationships/hyperlink" Target="consultantplus://offline/ref=1F8BFA83EEDE81D149120E60A173C425F53FE32CC1B5D28147959452E4F22C6855BCA0A500C51952iArAM" TargetMode="External"/><Relationship Id="rId148" Type="http://schemas.openxmlformats.org/officeDocument/2006/relationships/hyperlink" Target="consultantplus://offline/ref=F95E4BB2B0D9E59DAA27E24322105E5BE259AD10CB204F7DC295A732C038D61ECAFE6C4E3ADDA6E3j8rCM" TargetMode="External"/><Relationship Id="rId169" Type="http://schemas.openxmlformats.org/officeDocument/2006/relationships/hyperlink" Target="consultantplus://offline/ref=F95E4BB2B0D9E59DAA27E24322105E5BE259AD10CB204F7DC295A732C038D61ECAFE6C4E3ADDA6EDj8rEM" TargetMode="External"/><Relationship Id="rId334" Type="http://schemas.openxmlformats.org/officeDocument/2006/relationships/hyperlink" Target="consultantplus://offline/ref=DF01082D7D355AF3006FFF45CE4CE7102B9A7B6A04B350B1FA9B5E50C3AB79C6731FE726D74CE1A1l5r1M" TargetMode="External"/><Relationship Id="rId355" Type="http://schemas.openxmlformats.org/officeDocument/2006/relationships/hyperlink" Target="consultantplus://offline/ref=DF01082D7D355AF3006FFF45CE4CE7102B9A7A6208B150B1FA9B5E50C3AB79C6731FE726D74CE6A4l5r3M" TargetMode="External"/><Relationship Id="rId376" Type="http://schemas.openxmlformats.org/officeDocument/2006/relationships/hyperlink" Target="consultantplus://offline/ref=DF01082D7D355AF3006FFF45CE4CE7102B9A7B6A04B350B1FA9B5E50C3AB79C6731FE726D74CE0A0l5r6M" TargetMode="External"/><Relationship Id="rId397" Type="http://schemas.openxmlformats.org/officeDocument/2006/relationships/hyperlink" Target="consultantplus://offline/ref=212EA143A4C9A6597D4C3D64CC365F350EA39708B5AABBEBD559BF3C51CAC2ED61E515BFD429B0B5m0r4M" TargetMode="External"/><Relationship Id="rId520" Type="http://schemas.openxmlformats.org/officeDocument/2006/relationships/hyperlink" Target="consultantplus://offline/ref=D673E19119A8D4175BB650611650D6A68F4652857690155235F213BF7A072F140EB04D02813BE907nFrCM" TargetMode="External"/><Relationship Id="rId541" Type="http://schemas.openxmlformats.org/officeDocument/2006/relationships/hyperlink" Target="consultantplus://offline/ref=D673E19119A8D4175BB650611650D6A68F4755817F98155235F213BF7A072F140EB04D02813BED08nFrDM" TargetMode="External"/><Relationship Id="rId562" Type="http://schemas.openxmlformats.org/officeDocument/2006/relationships/hyperlink" Target="consultantplus://offline/ref=D673E19119A8D4175BB650611650D6A68F47538A7D93155235F213BF7A072F140EB04D02813AED04nFrAM" TargetMode="External"/><Relationship Id="rId4" Type="http://schemas.openxmlformats.org/officeDocument/2006/relationships/hyperlink" Target="consultantplus://offline/ref=FEFD1BA5B2E3FFCE7BE83422D6BAA7E04D9DAE0409A6190B1AB5A6C61383DB2C2F49C5D25A8FA2h5rCM" TargetMode="External"/><Relationship Id="rId180" Type="http://schemas.openxmlformats.org/officeDocument/2006/relationships/hyperlink" Target="consultantplus://offline/ref=F95E4BB2B0D9E59DAA27E24322105E5BE259AC19CD274F7DC295A732C038D61ECAFE6C4E3ADDA3E1j8r8M" TargetMode="External"/><Relationship Id="rId215" Type="http://schemas.openxmlformats.org/officeDocument/2006/relationships/hyperlink" Target="consultantplus://offline/ref=BBC0B8ED245E5386840BD65694D00CEF6DB1F8630D2D21CA394D8EEA68334857B2A176F3AECC5B55k5r7M" TargetMode="External"/><Relationship Id="rId236" Type="http://schemas.openxmlformats.org/officeDocument/2006/relationships/hyperlink" Target="consultantplus://offline/ref=BBC0B8ED245E5386840BD65694D00CEF6DB1F8630D2D21CA394D8EEA68334857B2A176F3AECC5B56k5r3M" TargetMode="External"/><Relationship Id="rId257" Type="http://schemas.openxmlformats.org/officeDocument/2006/relationships/hyperlink" Target="consultantplus://offline/ref=BBC0B8ED245E5386840BD65694D00CEF6DB5FB6D0A2721CA394D8EEA68334857B2A176F3AECC5355k5r7M" TargetMode="External"/><Relationship Id="rId278" Type="http://schemas.openxmlformats.org/officeDocument/2006/relationships/hyperlink" Target="consultantplus://offline/ref=BBC0B8ED245E5386840BD65694D00CEF6DB0F668092721CA394D8EEA68334857B2A176F3AECC5754k5r0M" TargetMode="External"/><Relationship Id="rId401" Type="http://schemas.openxmlformats.org/officeDocument/2006/relationships/hyperlink" Target="consultantplus://offline/ref=212EA143A4C9A6597D4C3D64CC365F350EA39601B3ADBBEBD559BF3C51CAC2ED61E515BFD429BFB6m0r1M" TargetMode="External"/><Relationship Id="rId422" Type="http://schemas.openxmlformats.org/officeDocument/2006/relationships/hyperlink" Target="consultantplus://offline/ref=212EA143A4C9A6597D4C3D64CC365F350EA39101BFAEBBEBD559BF3C51CAC2ED61E515BFD429B8B6m0r0M" TargetMode="External"/><Relationship Id="rId443" Type="http://schemas.openxmlformats.org/officeDocument/2006/relationships/hyperlink" Target="consultantplus://offline/ref=212EA143A4C9A6597D4C3D64CC365F350EA79707BFACBBEBD559BF3C51CAC2ED61E515BFD429B8B4m0r1M" TargetMode="External"/><Relationship Id="rId464" Type="http://schemas.openxmlformats.org/officeDocument/2006/relationships/hyperlink" Target="consultantplus://offline/ref=212EA143A4C9A6597D4C3D64CC365F350EA39708B5AABBEBD559BF3C51CAC2ED61E515BFD429B0B2m0r0M" TargetMode="External"/><Relationship Id="rId303" Type="http://schemas.openxmlformats.org/officeDocument/2006/relationships/hyperlink" Target="consultantplus://offline/ref=DF01082D7D355AF3006FFF45CE4CE7102B9B746907B350B1FA9B5E50C3AB79C6731FE726D74CE3AFl5r7M" TargetMode="External"/><Relationship Id="rId485" Type="http://schemas.openxmlformats.org/officeDocument/2006/relationships/hyperlink" Target="consultantplus://offline/ref=212EA143A4C9A6597D4C3D64CC365F350EA39708B5AABBEBD559BF3C51CAC2ED61E515BFD429B0BCm0r1M" TargetMode="External"/><Relationship Id="rId42" Type="http://schemas.openxmlformats.org/officeDocument/2006/relationships/hyperlink" Target="consultantplus://offline/ref=1F8BFA83EEDE81D149120E60A173C425F53FE32CC1B5D28147959452E4F22C6855BCA0A500C51957iArCM" TargetMode="External"/><Relationship Id="rId84" Type="http://schemas.openxmlformats.org/officeDocument/2006/relationships/hyperlink" Target="consultantplus://offline/ref=1F8BFA83EEDE81D149120E60A173C425F53FE32DCBB0D28147959452E4F22C6855BCA0A500C51E50iArCM" TargetMode="External"/><Relationship Id="rId138" Type="http://schemas.openxmlformats.org/officeDocument/2006/relationships/hyperlink" Target="consultantplus://offline/ref=F95E4BB2B0D9E59DAA27E24322105E5BEB5CA81ECF291277CACCAB30C7378909CDB7604F3ADDA1jEr2M" TargetMode="External"/><Relationship Id="rId345" Type="http://schemas.openxmlformats.org/officeDocument/2006/relationships/hyperlink" Target="consultantplus://offline/ref=DF01082D7D355AF3006FFF45CE4CE7102B9A7A6302B450B1FA9B5E50C3AB79C6731FE726D74CEDA1l5rFM" TargetMode="External"/><Relationship Id="rId387" Type="http://schemas.openxmlformats.org/officeDocument/2006/relationships/hyperlink" Target="consultantplus://offline/ref=212EA143A4C9A6597D4C3D64CC365F350EA39708B5AABBEBD559BF3C51CAC2ED61E515BFD429B0B4m0r0M" TargetMode="External"/><Relationship Id="rId510" Type="http://schemas.openxmlformats.org/officeDocument/2006/relationships/hyperlink" Target="consultantplus://offline/ref=D673E19119A8D4175BB650611650D6A68F47538A7D93155235F213BF7A072F140EB04D02813AED01nFrFM" TargetMode="External"/><Relationship Id="rId552" Type="http://schemas.openxmlformats.org/officeDocument/2006/relationships/hyperlink" Target="consultantplus://offline/ref=D673E19119A8D4175BB650611650D6A68F47538B7796155235F213BF7A072F140EB04D02813BE900nFrCM" TargetMode="External"/><Relationship Id="rId191" Type="http://schemas.openxmlformats.org/officeDocument/2006/relationships/hyperlink" Target="consultantplus://offline/ref=F95E4BB2B0D9E59DAA27E24322105E5BE259AD10CB204F7DC295A732C038D61ECAFE6C4E3ADDA9E4j8rAM" TargetMode="External"/><Relationship Id="rId205" Type="http://schemas.openxmlformats.org/officeDocument/2006/relationships/hyperlink" Target="consultantplus://offline/ref=BBC0B8ED245E5386840BD65694D00CEF6DB1F8630D2D21CA394D8EEA68334857B2A176F3AECC5B54k5rBM" TargetMode="External"/><Relationship Id="rId247" Type="http://schemas.openxmlformats.org/officeDocument/2006/relationships/hyperlink" Target="consultantplus://offline/ref=BBC0B8ED245E5386840BD65694D00CEF6DB1F8630D2D21CA394D8EEA68334857B2A176F3AECC5B56k5r5M" TargetMode="External"/><Relationship Id="rId412" Type="http://schemas.openxmlformats.org/officeDocument/2006/relationships/hyperlink" Target="consultantplus://offline/ref=212EA143A4C9A6597D4C3D64CC365F350EA39708B5AABBEBD559BF3C51CAC2ED61E515BFD429B0B6m0r0M" TargetMode="External"/><Relationship Id="rId107" Type="http://schemas.openxmlformats.org/officeDocument/2006/relationships/hyperlink" Target="consultantplus://offline/ref=1F8BFA83EEDE81D149120E60A173C425F53FE32CC1B5D28147959452E4F22C6855BCA0A500C5195DiAr9M" TargetMode="External"/><Relationship Id="rId289" Type="http://schemas.openxmlformats.org/officeDocument/2006/relationships/hyperlink" Target="consultantplus://offline/ref=BBC0B8ED245E5386840BD65694D00CEF6DB1F8630D2D21CA394D8EEA68334857B2A176F3AECC5B51k5r2M" TargetMode="External"/><Relationship Id="rId454" Type="http://schemas.openxmlformats.org/officeDocument/2006/relationships/hyperlink" Target="consultantplus://offline/ref=212EA143A4C9A6597D4C3D64CC365F350EA39601B3ADBBEBD559BF3C51CAC2ED61E515BFD429BFB2m0r4M" TargetMode="External"/><Relationship Id="rId496" Type="http://schemas.openxmlformats.org/officeDocument/2006/relationships/hyperlink" Target="consultantplus://offline/ref=212EA143A4C9A6597D4C3D64CC365F350EA39708B5AABBEBD559BF3C51CAC2ED61E515BFD429B0BDm0r2M" TargetMode="External"/><Relationship Id="rId11" Type="http://schemas.openxmlformats.org/officeDocument/2006/relationships/hyperlink" Target="consultantplus://offline/ref=FEFD1BA5B2E3FFCE7BE83422D6BAA7E04A9DA5020EA9440112ECAAC4148C843B2800C9D35A88A756h5r6M" TargetMode="External"/><Relationship Id="rId53" Type="http://schemas.openxmlformats.org/officeDocument/2006/relationships/hyperlink" Target="consultantplus://offline/ref=1F8BFA83EEDE81D149120E60A173C425F53FE32CC1B5D28147959452E4F22C6855BCA0A500C51957iAr1M" TargetMode="External"/><Relationship Id="rId149" Type="http://schemas.openxmlformats.org/officeDocument/2006/relationships/hyperlink" Target="consultantplus://offline/ref=F95E4BB2B0D9E59DAA27E24322105E5BE259AD11C1254F7DC295A732C038D61ECAFE6C4E3ADDA0E0j8r1M" TargetMode="External"/><Relationship Id="rId314" Type="http://schemas.openxmlformats.org/officeDocument/2006/relationships/hyperlink" Target="consultantplus://offline/ref=DF01082D7D355AF3006FFF45CE4CE7102B9A7A6302B450B1FA9B5E50C3AB79C6731FE726D74CEDA0l5r4M" TargetMode="External"/><Relationship Id="rId356" Type="http://schemas.openxmlformats.org/officeDocument/2006/relationships/hyperlink" Target="consultantplus://offline/ref=DF01082D7D355AF3006FFF45CE4CE7102B9A7A6302B450B1FA9B5E50C3AB79C6731FE726D74CEDAEl5r3M" TargetMode="External"/><Relationship Id="rId398" Type="http://schemas.openxmlformats.org/officeDocument/2006/relationships/hyperlink" Target="consultantplus://offline/ref=212EA143A4C9A6597D4C3D64CC365F350EA39601B3ADBBEBD559BF3C51CAC2ED61E515BFD429BFB6m0r6M" TargetMode="External"/><Relationship Id="rId521" Type="http://schemas.openxmlformats.org/officeDocument/2006/relationships/hyperlink" Target="consultantplus://offline/ref=D673E19119A8D4175BB650611650D6A68F47538A7D93155235F213BF7A072F140EB04D02813AED01nFrBM" TargetMode="External"/><Relationship Id="rId563" Type="http://schemas.openxmlformats.org/officeDocument/2006/relationships/hyperlink" Target="consultantplus://offline/ref=D673E19119A8D4175BB650611650D6A68F47538A7D93155235F213BF7A072F140EB04D02813AED04nFr8M" TargetMode="External"/><Relationship Id="rId95" Type="http://schemas.openxmlformats.org/officeDocument/2006/relationships/hyperlink" Target="consultantplus://offline/ref=1F8BFA83EEDE81D149120E60A173C425F53FE62DCCB4D28147959452E4F22C6855BCA0A500C51151iAr8M" TargetMode="External"/><Relationship Id="rId160" Type="http://schemas.openxmlformats.org/officeDocument/2006/relationships/hyperlink" Target="consultantplus://offline/ref=F95E4BB2B0D9E59DAA27E24322105E5BE259AD10CB204F7DC295A732C038D61ECAFE6C4E3ADDA6ECj8rAM" TargetMode="External"/><Relationship Id="rId216" Type="http://schemas.openxmlformats.org/officeDocument/2006/relationships/hyperlink" Target="consultantplus://offline/ref=BBC0B8ED245E5386840BD65694D00CEF6DB1F96A0B2A21CA394D8EEA68334857B2A176F3AECC5055k5r6M" TargetMode="External"/><Relationship Id="rId423" Type="http://schemas.openxmlformats.org/officeDocument/2006/relationships/hyperlink" Target="consultantplus://offline/ref=212EA143A4C9A6597D4C3D64CC365F350EA39708B5AABBEBD559BF3C51CAC2ED61E515BFD429B0B6m0rDM" TargetMode="External"/><Relationship Id="rId258" Type="http://schemas.openxmlformats.org/officeDocument/2006/relationships/hyperlink" Target="consultantplus://offline/ref=BBC0B8ED245E5386840BD65694D00CEF6DB1F8630D2D21CA394D8EEA68334857B2A176F3AECC5B57k5r0M" TargetMode="External"/><Relationship Id="rId465" Type="http://schemas.openxmlformats.org/officeDocument/2006/relationships/hyperlink" Target="consultantplus://offline/ref=212EA143A4C9A6597D4C3D64CC365F350EA39708B5AABBEBD559BF3C51CAC2ED61E515BFD429B0B2m0r2M" TargetMode="External"/><Relationship Id="rId22" Type="http://schemas.openxmlformats.org/officeDocument/2006/relationships/hyperlink" Target="consultantplus://offline/ref=FEFD1BA5B2E3FFCE7BE83422D6BAA7E0429DA40307A6190B1AB5A6C61383DB2C2F49C5D25A88A6h5r9M" TargetMode="External"/><Relationship Id="rId64" Type="http://schemas.openxmlformats.org/officeDocument/2006/relationships/hyperlink" Target="consultantplus://offline/ref=1F8BFA83EEDE81D149120E60A173C425F53FE32DCBB0D28147959452E4F22C6855BCA0A500C51E57iArEM" TargetMode="External"/><Relationship Id="rId118" Type="http://schemas.openxmlformats.org/officeDocument/2006/relationships/hyperlink" Target="consultantplus://offline/ref=F95E4BB2B0D9E59DAA27E24322105E5BE259AD11C1254F7DC295A732C038D61ECAFE6C4E3ADDA0E4j8r1M" TargetMode="External"/><Relationship Id="rId325" Type="http://schemas.openxmlformats.org/officeDocument/2006/relationships/hyperlink" Target="consultantplus://offline/ref=DF01082D7D355AF3006FFF45CE4CE7102B9A7A6302B450B1FA9B5E50C3AB79C6731FE726D74CEDA0l5r1M" TargetMode="External"/><Relationship Id="rId367" Type="http://schemas.openxmlformats.org/officeDocument/2006/relationships/hyperlink" Target="consultantplus://offline/ref=DF01082D7D355AF3006FFF45CE4CE7102B9A7B6A04B350B1FA9B5E50C3AB79C6731FE726D74CE0A2l5r5M" TargetMode="External"/><Relationship Id="rId532" Type="http://schemas.openxmlformats.org/officeDocument/2006/relationships/hyperlink" Target="consultantplus://offline/ref=D673E19119A8D4175BB650611650D6A68F47538B7796155235F213BF7A072F140EB04D02813BEE08nFrBM" TargetMode="External"/><Relationship Id="rId574" Type="http://schemas.openxmlformats.org/officeDocument/2006/relationships/theme" Target="theme/theme1.xml"/><Relationship Id="rId171" Type="http://schemas.openxmlformats.org/officeDocument/2006/relationships/hyperlink" Target="consultantplus://offline/ref=F95E4BB2B0D9E59DAA27E24322105E5BE259AA1DCE2A4F7DC295A732C038D61ECAFE6C4E3ADDA1E5j8r9M" TargetMode="External"/><Relationship Id="rId227" Type="http://schemas.openxmlformats.org/officeDocument/2006/relationships/hyperlink" Target="consultantplus://offline/ref=BBC0B8ED245E5386840BD65694D00CEF6DB1F96A0B2A21CA394D8EEA68334857B2A176F3AECC5057k5r0M" TargetMode="External"/><Relationship Id="rId269" Type="http://schemas.openxmlformats.org/officeDocument/2006/relationships/hyperlink" Target="consultantplus://offline/ref=BBC0B8ED245E5386840BD65694D00CEF6DB1F96A0B2A21CA394D8EEA68334857B2A176F3AECC505Ck5r5M" TargetMode="External"/><Relationship Id="rId434" Type="http://schemas.openxmlformats.org/officeDocument/2006/relationships/hyperlink" Target="consultantplus://offline/ref=212EA143A4C9A6597D4C3D64CC365F350EA39709BFAFBBEBD559BF3C51CAC2ED61E515BFD429BAB2m0r5M" TargetMode="External"/><Relationship Id="rId476" Type="http://schemas.openxmlformats.org/officeDocument/2006/relationships/hyperlink" Target="consultantplus://offline/ref=212EA143A4C9A6597D4C3D64CC365F350EA39708B5AABBEBD559BF3C51CAC2ED61E515BFD429B0B3m0r2M" TargetMode="External"/><Relationship Id="rId33" Type="http://schemas.openxmlformats.org/officeDocument/2006/relationships/hyperlink" Target="consultantplus://offline/ref=1F8BFA83EEDE81D149120E60A173C425F53EEC20CAB1D28147959452E4F22C6855BCA0A500C51F52iArCM" TargetMode="External"/><Relationship Id="rId129" Type="http://schemas.openxmlformats.org/officeDocument/2006/relationships/hyperlink" Target="consultantplus://offline/ref=F95E4BB2B0D9E59DAA27E24322105E5BE259AD10CB204F7DC295A732C038D61ECAFE6C4E3ADDA6E2j8rDM" TargetMode="External"/><Relationship Id="rId280" Type="http://schemas.openxmlformats.org/officeDocument/2006/relationships/hyperlink" Target="consultantplus://offline/ref=BBC0B8ED245E5386840BD65694D00CEF6DB1F8630D2D21CA394D8EEA68334857B2A176F3AECC5B50k5r6M" TargetMode="External"/><Relationship Id="rId336" Type="http://schemas.openxmlformats.org/officeDocument/2006/relationships/hyperlink" Target="consultantplus://offline/ref=DF01082D7D355AF3006FFF45CE4CE7102B9A7A6302B450B1FA9B5E50C3AB79C6731FE726D74CEDA1l5r2M" TargetMode="External"/><Relationship Id="rId501" Type="http://schemas.openxmlformats.org/officeDocument/2006/relationships/hyperlink" Target="consultantplus://offline/ref=212EA143A4C9A6597D4C3D64CC365F350EA39601B3ADBBEBD559BF3C51CAC2ED61E515BFD429BEB2m0r5M" TargetMode="External"/><Relationship Id="rId543" Type="http://schemas.openxmlformats.org/officeDocument/2006/relationships/hyperlink" Target="consultantplus://offline/ref=D673E19119A8D4175BB650611650D6A68F47538A7D93155235F213BF7A072F140EB04D02813AED03nFrCM" TargetMode="External"/><Relationship Id="rId75" Type="http://schemas.openxmlformats.org/officeDocument/2006/relationships/hyperlink" Target="consultantplus://offline/ref=1F8BFA83EEDE81D149120E60A173C425F53FE224CDB7D28147959452E4F22C6855BCA0A500C51953iAr9M" TargetMode="External"/><Relationship Id="rId140" Type="http://schemas.openxmlformats.org/officeDocument/2006/relationships/hyperlink" Target="consultantplus://offline/ref=F95E4BB2B0D9E59DAA27E24322105E5BE259AD11C1254F7DC295A732C038D61ECAFE6C4E3ADDA0E7j8rEM" TargetMode="External"/><Relationship Id="rId182" Type="http://schemas.openxmlformats.org/officeDocument/2006/relationships/hyperlink" Target="consultantplus://offline/ref=F95E4BB2B0D9E59DAA27E24322105E5BE259AD11C1254F7DC295A732C038D61ECAFE6C4E3ADDA3E4j8rFM" TargetMode="External"/><Relationship Id="rId378" Type="http://schemas.openxmlformats.org/officeDocument/2006/relationships/hyperlink" Target="consultantplus://offline/ref=DF01082D7D355AF3006FFF45CE4CE7102B9A7A6208B150B1FA9B5E50C3AB79C6731FE726D74CE6A5l5r3M" TargetMode="External"/><Relationship Id="rId403" Type="http://schemas.openxmlformats.org/officeDocument/2006/relationships/hyperlink" Target="consultantplus://offline/ref=212EA143A4C9A6597D4C3D64CC365F350BA39302B7A3E6E1DD00B33E56C59DFA66AC19BED429B8mBr5M" TargetMode="External"/><Relationship Id="rId6" Type="http://schemas.openxmlformats.org/officeDocument/2006/relationships/hyperlink" Target="consultantplus://offline/ref=FEFD1BA5B2E3FFCE7BE83422D6BAA7E04A9CAA060AA8440112ECAAC4148C843B2800C9D35A88A65Fh5r8M" TargetMode="External"/><Relationship Id="rId238" Type="http://schemas.openxmlformats.org/officeDocument/2006/relationships/hyperlink" Target="consultantplus://offline/ref=BBC0B8ED245E5386840BD65694D00CEF6DB1F862072821CA394D8EEA68334857B2A176F3AECC5153k5r0M" TargetMode="External"/><Relationship Id="rId445" Type="http://schemas.openxmlformats.org/officeDocument/2006/relationships/hyperlink" Target="consultantplus://offline/ref=212EA143A4C9A6597D4C3D64CC365F350EA29904B4A9BBEBD559BF3C51CAC2ED61E515BFD428B8B7m0r4M" TargetMode="External"/><Relationship Id="rId487" Type="http://schemas.openxmlformats.org/officeDocument/2006/relationships/hyperlink" Target="consultantplus://offline/ref=212EA143A4C9A6597D4C3D64CC365F350EA39601B3ADBBEBD559BF3C51CAC2ED61E515BFD429BEB6m0rCM" TargetMode="External"/><Relationship Id="rId291" Type="http://schemas.openxmlformats.org/officeDocument/2006/relationships/hyperlink" Target="consultantplus://offline/ref=BBC0B8ED245E5386840BD65694D00CEF6DB1F8630D2D21CA394D8EEA68334857B2A176F3AECC5B51k5r1M" TargetMode="External"/><Relationship Id="rId305" Type="http://schemas.openxmlformats.org/officeDocument/2006/relationships/hyperlink" Target="consultantplus://offline/ref=DF01082D7D355AF3006FFF45CE4CE7102B9A7A6208B150B1FA9B5E50C3AB79C6731FE726D74CE7AFl5rEM" TargetMode="External"/><Relationship Id="rId347" Type="http://schemas.openxmlformats.org/officeDocument/2006/relationships/hyperlink" Target="consultantplus://offline/ref=DF01082D7D355AF3006FFF45CE4CE7102B997D6806B350B1FA9B5E50C3AB79C6731FE726D74DE7A3l5r5M" TargetMode="External"/><Relationship Id="rId512" Type="http://schemas.openxmlformats.org/officeDocument/2006/relationships/hyperlink" Target="consultantplus://offline/ref=D673E19119A8D4175BB650611650D6A68F465D8A7990155235F213BF7An0r7M" TargetMode="External"/><Relationship Id="rId44" Type="http://schemas.openxmlformats.org/officeDocument/2006/relationships/hyperlink" Target="consultantplus://offline/ref=1F8BFA83EEDE81D149120E60A173C425F53CE42DC1B5D28147959452E4F22C6855BCA0A503C4i1r8M" TargetMode="External"/><Relationship Id="rId86" Type="http://schemas.openxmlformats.org/officeDocument/2006/relationships/hyperlink" Target="consultantplus://offline/ref=1F8BFA83EEDE81D149120E60A173C425F53FE32DCBB0D28147959452E4F22C6855BCA0A500C51E50iAr1M" TargetMode="External"/><Relationship Id="rId151" Type="http://schemas.openxmlformats.org/officeDocument/2006/relationships/hyperlink" Target="consultantplus://offline/ref=F95E4BB2B0D9E59DAA27E24322105E5BE259AD11C1254F7DC295A732C038D61ECAFE6C4E3ADDA0E2j8r8M" TargetMode="External"/><Relationship Id="rId389" Type="http://schemas.openxmlformats.org/officeDocument/2006/relationships/hyperlink" Target="consultantplus://offline/ref=212EA143A4C9A6597D4C3D64CC365F350EA39708B5AABBEBD559BF3C51CAC2ED61E515BFD429B0B4m0r3M" TargetMode="External"/><Relationship Id="rId554" Type="http://schemas.openxmlformats.org/officeDocument/2006/relationships/hyperlink" Target="consultantplus://offline/ref=D673E19119A8D4175BB650611650D6A68F47538B7796155235F213BF7A072F140EB04D02813BE900nFrAM" TargetMode="External"/><Relationship Id="rId193" Type="http://schemas.openxmlformats.org/officeDocument/2006/relationships/hyperlink" Target="consultantplus://offline/ref=F95E4BB2B0D9E59DAA27E24322105E5BE259AD11C1254F7DC295A732C038D61ECAFE6C4E3ADDA3E6j8rFM" TargetMode="External"/><Relationship Id="rId207" Type="http://schemas.openxmlformats.org/officeDocument/2006/relationships/hyperlink" Target="consultantplus://offline/ref=BBC0B8ED245E5386840BD65694D00CEF6DB1F96A0B2A21CA394D8EEA68334857B2A176F3AECC5054k5r2M" TargetMode="External"/><Relationship Id="rId249" Type="http://schemas.openxmlformats.org/officeDocument/2006/relationships/hyperlink" Target="consultantplus://offline/ref=BBC0B8ED245E5386840BD65694D00CEF6DB5FB6D0A2721CA394D8EEA68334857B2A176F3AECC5351k5r3M" TargetMode="External"/><Relationship Id="rId414" Type="http://schemas.openxmlformats.org/officeDocument/2006/relationships/hyperlink" Target="consultantplus://offline/ref=212EA143A4C9A6597D4C3D64CC365F350EA39709BFAFBBEBD559BF3C51CAC2ED61E515BFD429BAB1m0r3M" TargetMode="External"/><Relationship Id="rId456" Type="http://schemas.openxmlformats.org/officeDocument/2006/relationships/hyperlink" Target="consultantplus://offline/ref=212EA143A4C9A6597D4C3D64CC365F350EA39708B5AABBEBD559BF3C51CAC2ED61E515BFD429B0B1m0rDM" TargetMode="External"/><Relationship Id="rId498" Type="http://schemas.openxmlformats.org/officeDocument/2006/relationships/hyperlink" Target="consultantplus://offline/ref=212EA143A4C9A6597D4C3D64CC365F350EA39709BFAFBBEBD559BF3C51CAC2ED61E515BFD429BAB2m0rDM" TargetMode="External"/><Relationship Id="rId13" Type="http://schemas.openxmlformats.org/officeDocument/2006/relationships/hyperlink" Target="consultantplus://offline/ref=FEFD1BA5B2E3FFCE7BE83422D6BAA7E04A9CAD0606AB440112ECAAC4148C843B2800C9D35A88A75Dh5r5M" TargetMode="External"/><Relationship Id="rId109" Type="http://schemas.openxmlformats.org/officeDocument/2006/relationships/hyperlink" Target="consultantplus://offline/ref=1F8BFA83EEDE81D149120E60A173C425F53FE32DCBB0D28147959452E4F22C6855BCA0A500C51E51iArEM" TargetMode="External"/><Relationship Id="rId260" Type="http://schemas.openxmlformats.org/officeDocument/2006/relationships/hyperlink" Target="consultantplus://offline/ref=BBC0B8ED245E5386840BD65694D00CEF6DB7FE6D082E21CA394D8EEA68334857B2A176F3AECC5355k5r1M" TargetMode="External"/><Relationship Id="rId316" Type="http://schemas.openxmlformats.org/officeDocument/2006/relationships/hyperlink" Target="consultantplus://offline/ref=DF01082D7D355AF3006FFF45CE4CE7102B9A7A6206B750B1FA9B5E50C3AB79C6731FE726D74CE4AEl5r4M" TargetMode="External"/><Relationship Id="rId523" Type="http://schemas.openxmlformats.org/officeDocument/2006/relationships/hyperlink" Target="consultantplus://offline/ref=D673E19119A8D4175BB650611650D6A68F4652857690155235F213BF7A072F140EB04D02813BEF04nFrEM" TargetMode="External"/><Relationship Id="rId55" Type="http://schemas.openxmlformats.org/officeDocument/2006/relationships/hyperlink" Target="consultantplus://offline/ref=1F8BFA83EEDE81D149120E60A173C425F53FE32DCBB0D28147959452E4F22C6855BCA0A500C51E57iArAM" TargetMode="External"/><Relationship Id="rId97" Type="http://schemas.openxmlformats.org/officeDocument/2006/relationships/hyperlink" Target="consultantplus://offline/ref=1F8BFA83EEDE81D149120E60A173C425F53FE224CDB7D28147959452E4F22C6855BCA0A500C51855iArCM" TargetMode="External"/><Relationship Id="rId120" Type="http://schemas.openxmlformats.org/officeDocument/2006/relationships/hyperlink" Target="consultantplus://offline/ref=F95E4BB2B0D9E59DAA27E24322105E5BE259AD11C1254F7DC295A732C038D61ECAFE6C4E3ADDA0E5j8rFM" TargetMode="External"/><Relationship Id="rId358" Type="http://schemas.openxmlformats.org/officeDocument/2006/relationships/hyperlink" Target="consultantplus://offline/ref=DF01082D7D355AF3006FFF45CE4CE7102B9A7A6302B450B1FA9B5E50C3AB79C6731FE726D74CEDAEl5r1M" TargetMode="External"/><Relationship Id="rId565" Type="http://schemas.openxmlformats.org/officeDocument/2006/relationships/hyperlink" Target="consultantplus://offline/ref=D673E19119A8D4175BB650611650D6A68F47538A7D93155235F213BF7A072F140EB04D02813AED04nFr9M" TargetMode="External"/><Relationship Id="rId162" Type="http://schemas.openxmlformats.org/officeDocument/2006/relationships/hyperlink" Target="consultantplus://offline/ref=F95E4BB2B0D9E59DAA27E24322105E5BE259AD10CB204F7DC295A732C038D61ECAFE6C4E3ADDA6ECj8rCM" TargetMode="External"/><Relationship Id="rId218" Type="http://schemas.openxmlformats.org/officeDocument/2006/relationships/hyperlink" Target="consultantplus://offline/ref=BBC0B8ED245E5386840BD65694D00CEF6DB1F862072821CA394D8EEA68334857B2A176F3AECC5151k5r2M" TargetMode="External"/><Relationship Id="rId425" Type="http://schemas.openxmlformats.org/officeDocument/2006/relationships/hyperlink" Target="consultantplus://offline/ref=212EA143A4C9A6597D4C3D64CC365F350EA39708B5AABBEBD559BF3C51CAC2ED61E515BFD429B0B7m0r6M" TargetMode="External"/><Relationship Id="rId467" Type="http://schemas.openxmlformats.org/officeDocument/2006/relationships/hyperlink" Target="consultantplus://offline/ref=212EA143A4C9A6597D4C3D64CC365F350EA29104B4AABBEBD559BF3C51CAC2ED61E515BFD429B8B0m0r4M" TargetMode="External"/><Relationship Id="rId271" Type="http://schemas.openxmlformats.org/officeDocument/2006/relationships/hyperlink" Target="consultantplus://offline/ref=BBC0B8ED245E5386840BD65694D00CEF6DB1F8630D2D21CA394D8EEA68334857B2A176F3AECC5B50k5r1M" TargetMode="External"/><Relationship Id="rId24" Type="http://schemas.openxmlformats.org/officeDocument/2006/relationships/hyperlink" Target="consultantplus://offline/ref=FEFD1BA5B2E3FFCE7BE83422D6BAA7E04A9FAD0607A5440112ECAAC4148C843B2800C9D35A88A756h5r6M" TargetMode="External"/><Relationship Id="rId66" Type="http://schemas.openxmlformats.org/officeDocument/2006/relationships/hyperlink" Target="consultantplus://offline/ref=1F8BFA83EEDE81D149120E60A173C425F53FE32CC1B5D28147959452E4F22C6855BCA0A500C51950iArDM" TargetMode="External"/><Relationship Id="rId131" Type="http://schemas.openxmlformats.org/officeDocument/2006/relationships/hyperlink" Target="consultantplus://offline/ref=F95E4BB2B0D9E59DAA27E24322105E5BE259AD10CB204F7DC295A732C038D61ECAFE6C4E3ADDA6E2j8rEM" TargetMode="External"/><Relationship Id="rId327" Type="http://schemas.openxmlformats.org/officeDocument/2006/relationships/hyperlink" Target="consultantplus://offline/ref=DF01082D7D355AF3006FFF45CE4CE7102B9A7A6302B450B1FA9B5E50C3AB79C6731FE726D74CEDA0l5rEM" TargetMode="External"/><Relationship Id="rId369" Type="http://schemas.openxmlformats.org/officeDocument/2006/relationships/hyperlink" Target="consultantplus://offline/ref=DF01082D7D355AF3006FFF45CE4CE7102B9A7B6A04B350B1FA9B5E50C3AB79C6731FE726D74CE0A3l5r4M" TargetMode="External"/><Relationship Id="rId534" Type="http://schemas.openxmlformats.org/officeDocument/2006/relationships/hyperlink" Target="consultantplus://offline/ref=D673E19119A8D4175BB650611650D6A68F47538B7796155235F213BF7A072F140EB04D02813BEE08nFr9M" TargetMode="External"/><Relationship Id="rId173" Type="http://schemas.openxmlformats.org/officeDocument/2006/relationships/hyperlink" Target="consultantplus://offline/ref=F95E4BB2B0D9E59DAA27E24322105E5BE259AC19CD274F7DC295A732C038D61ECAFE6C4E3ADDA3E7j8rEM" TargetMode="External"/><Relationship Id="rId229" Type="http://schemas.openxmlformats.org/officeDocument/2006/relationships/hyperlink" Target="consultantplus://offline/ref=BBC0B8ED245E5386840BD65694D00CEF6DB1F862072821CA394D8EEA68334857B2A176F3AECC5152k5r6M" TargetMode="External"/><Relationship Id="rId380" Type="http://schemas.openxmlformats.org/officeDocument/2006/relationships/hyperlink" Target="consultantplus://offline/ref=DF01082D7D355AF3006FFF45CE4CE7102B9A7A6302B450B1FA9B5E50C3AB79C6731FE726D74CEDAFl5r1M" TargetMode="External"/><Relationship Id="rId436" Type="http://schemas.openxmlformats.org/officeDocument/2006/relationships/hyperlink" Target="consultantplus://offline/ref=212EA143A4C9A6597D4C3D64CC365F350EA39708B5AABBEBD559BF3C51CAC2ED61E515BFD429B0B0m0r5M" TargetMode="External"/><Relationship Id="rId240" Type="http://schemas.openxmlformats.org/officeDocument/2006/relationships/hyperlink" Target="consultantplus://offline/ref=BBC0B8ED245E5386840BD65694D00CEF6DB1F862072821CA394D8EEA68334857B2A176F3AECC5153k5r5M" TargetMode="External"/><Relationship Id="rId478" Type="http://schemas.openxmlformats.org/officeDocument/2006/relationships/hyperlink" Target="consultantplus://offline/ref=212EA143A4C9A6597D4C3D64CC365F350EA39708B5AABBEBD559BF3C51CAC2ED61E515BFD429B0B3m0rCM" TargetMode="External"/><Relationship Id="rId35" Type="http://schemas.openxmlformats.org/officeDocument/2006/relationships/hyperlink" Target="consultantplus://offline/ref=1F8BFA83EEDE81D149120E60A173C425F53FE32DCBB0D28147959452E4F22C6855BCA0A500C51E56iArEM" TargetMode="External"/><Relationship Id="rId77" Type="http://schemas.openxmlformats.org/officeDocument/2006/relationships/hyperlink" Target="consultantplus://offline/ref=1F8BFA83EEDE81D149120E60A173C425F53FE32CC1B5D28147959452E4F22C6855BCA0A500C51951iArFM" TargetMode="External"/><Relationship Id="rId100" Type="http://schemas.openxmlformats.org/officeDocument/2006/relationships/hyperlink" Target="consultantplus://offline/ref=1F8BFA83EEDE81D149120E60A173C425F539E523C1B1D28147959452E4F22C6855BCA0A500C51955iArEM" TargetMode="External"/><Relationship Id="rId282" Type="http://schemas.openxmlformats.org/officeDocument/2006/relationships/hyperlink" Target="consultantplus://offline/ref=BBC0B8ED245E5386840BD65694D00CEF6DB1F8630D2D21CA394D8EEA68334857B2A176F3AECC5B50k5r5M" TargetMode="External"/><Relationship Id="rId338" Type="http://schemas.openxmlformats.org/officeDocument/2006/relationships/hyperlink" Target="consultantplus://offline/ref=DF01082D7D355AF3006FFF45CE4CE7102B9A7A6302B450B1FA9B5E50C3AB79C6731FE726D74CEDA1l5r0M" TargetMode="External"/><Relationship Id="rId503" Type="http://schemas.openxmlformats.org/officeDocument/2006/relationships/hyperlink" Target="consultantplus://offline/ref=D673E19119A8D4175BB650611650D6A68F47538A7D93155235F213BF7A072F140EB04D02813AED00nFrAM" TargetMode="External"/><Relationship Id="rId545" Type="http://schemas.openxmlformats.org/officeDocument/2006/relationships/hyperlink" Target="consultantplus://offline/ref=D673E19119A8D4175BB650611650D6A68F47538A7D93155235F213BF7A072F140EB04D02813AED03nFrDM" TargetMode="External"/><Relationship Id="rId8" Type="http://schemas.openxmlformats.org/officeDocument/2006/relationships/hyperlink" Target="consultantplus://offline/ref=FEFD1BA5B2E3FFCE7BE83422D6BAA7E04A9DA50509A8440112ECAAC4148C843B2800C9D35A88A056h5r1M" TargetMode="External"/><Relationship Id="rId142" Type="http://schemas.openxmlformats.org/officeDocument/2006/relationships/hyperlink" Target="consultantplus://offline/ref=F95E4BB2B0D9E59DAA27E24322105E5BE259AD11C1254F7DC295A732C038D61ECAFE6C4E3ADDA0E0j8rAM" TargetMode="External"/><Relationship Id="rId184" Type="http://schemas.openxmlformats.org/officeDocument/2006/relationships/hyperlink" Target="consultantplus://offline/ref=F95E4BB2B0D9E59DAA27E24322105E5BE259AD10CB204F7DC295A732C038D61ECAFE6C4E3ADDA9E4j8r9M" TargetMode="External"/><Relationship Id="rId391" Type="http://schemas.openxmlformats.org/officeDocument/2006/relationships/hyperlink" Target="consultantplus://offline/ref=212EA143A4C9A6597D4C3D64CC365F350EA39709BFAFBBEBD559BF3C51CAC2ED61E515BFD429BAB1m0r4M" TargetMode="External"/><Relationship Id="rId405" Type="http://schemas.openxmlformats.org/officeDocument/2006/relationships/hyperlink" Target="consultantplus://offline/ref=212EA143A4C9A6597D4C3D64CC365F350EA39601B3ADBBEBD559BF3C51CAC2ED61E515BFD429BFB6m0rCM" TargetMode="External"/><Relationship Id="rId447" Type="http://schemas.openxmlformats.org/officeDocument/2006/relationships/hyperlink" Target="consultantplus://offline/ref=212EA143A4C9A6597D4C3D64CC365F350EA39102B6A8BBEBD559BF3C51CAC2ED61E515BFD429B9B5m0r4M" TargetMode="External"/><Relationship Id="rId251" Type="http://schemas.openxmlformats.org/officeDocument/2006/relationships/hyperlink" Target="consultantplus://offline/ref=BBC0B8ED245E5386840BD65694D00CEF6DB0F7620D2A21CA394D8EEA68k3r3M" TargetMode="External"/><Relationship Id="rId489" Type="http://schemas.openxmlformats.org/officeDocument/2006/relationships/hyperlink" Target="consultantplus://offline/ref=212EA143A4C9A6597D4C3D64CC365F350EA39708B5AABBEBD559BF3C51CAC2ED61E515BFD429B0BDm0r4M" TargetMode="External"/><Relationship Id="rId46" Type="http://schemas.openxmlformats.org/officeDocument/2006/relationships/hyperlink" Target="consultantplus://offline/ref=1F8BFA83EEDE81D149120E60A173C425F53CE426CFB7D28147959452E4F22C6855BCA0A500C41B50iAr1M" TargetMode="External"/><Relationship Id="rId293" Type="http://schemas.openxmlformats.org/officeDocument/2006/relationships/hyperlink" Target="consultantplus://offline/ref=BBC0B8ED245E5386840BD65694D00CEF6DB2FE6A092621CA394D8EEA68334857B2A176F3AECC5357k5r3M" TargetMode="External"/><Relationship Id="rId307" Type="http://schemas.openxmlformats.org/officeDocument/2006/relationships/hyperlink" Target="consultantplus://offline/ref=DF01082D7D355AF3006FFF45CE4CE7102B9A7D6E07BF50B1FA9B5E50C3AB79C6731FE726D74CE5A7l5r5M" TargetMode="External"/><Relationship Id="rId349" Type="http://schemas.openxmlformats.org/officeDocument/2006/relationships/hyperlink" Target="consultantplus://offline/ref=DF01082D7D355AF3006FFF45CE4CE7102D997F6805BD0DBBF2C25252C4A426D17456EB27D74CE4lAr2M" TargetMode="External"/><Relationship Id="rId514" Type="http://schemas.openxmlformats.org/officeDocument/2006/relationships/hyperlink" Target="consultantplus://offline/ref=D673E19119A8D4175BB650611650D6A68F47538A7D93155235F213BF7A072F140EB04D02813AED01nFrDM" TargetMode="External"/><Relationship Id="rId556" Type="http://schemas.openxmlformats.org/officeDocument/2006/relationships/hyperlink" Target="consultantplus://offline/ref=D673E19119A8D4175BB650611650D6A68F4455827B91155235F213BF7An0r7M" TargetMode="External"/><Relationship Id="rId88" Type="http://schemas.openxmlformats.org/officeDocument/2006/relationships/hyperlink" Target="consultantplus://offline/ref=1F8BFA83EEDE81D149120E60A173C425F23EE023CFB98F8B4FCC9850E3FD737F52F5ACA400C519i5r2M" TargetMode="External"/><Relationship Id="rId111" Type="http://schemas.openxmlformats.org/officeDocument/2006/relationships/hyperlink" Target="consultantplus://offline/ref=1F8BFA83EEDE81D149120E60A173C425F53CE525CBB4D28147959452E4iFr2M" TargetMode="External"/><Relationship Id="rId153" Type="http://schemas.openxmlformats.org/officeDocument/2006/relationships/hyperlink" Target="consultantplus://offline/ref=F95E4BB2B0D9E59DAA27E24322105E5BE45BA31BCA291277CACCAB30C7378909CDB7604F3ADDA0jEr5M" TargetMode="External"/><Relationship Id="rId195" Type="http://schemas.openxmlformats.org/officeDocument/2006/relationships/hyperlink" Target="consultantplus://offline/ref=F95E4BB2B0D9E59DAA27E24322105E5BE259AD11C1254F7DC295A732C038D61ECAFE6C4E3ADDA3E7j8r9M" TargetMode="External"/><Relationship Id="rId209" Type="http://schemas.openxmlformats.org/officeDocument/2006/relationships/hyperlink" Target="consultantplus://offline/ref=BBC0B8ED245E5386840BD65694D00CEF6DB1F8630D2D21CA394D8EEA68334857B2A176F3AECC5B55k5r2M" TargetMode="External"/><Relationship Id="rId360" Type="http://schemas.openxmlformats.org/officeDocument/2006/relationships/hyperlink" Target="consultantplus://offline/ref=DF01082D7D355AF3006FFF45CE4CE7102B9A7A6302B450B1FA9B5E50C3AB79C6731FE726D74CEDAEl5rEM" TargetMode="External"/><Relationship Id="rId416" Type="http://schemas.openxmlformats.org/officeDocument/2006/relationships/hyperlink" Target="consultantplus://offline/ref=212EA143A4C9A6597D4C3D64CC365F350EA39708B5AABBEBD559BF3C51CAC2ED61E515BFD429B0B6m0rCM" TargetMode="External"/><Relationship Id="rId220" Type="http://schemas.openxmlformats.org/officeDocument/2006/relationships/hyperlink" Target="consultantplus://offline/ref=BBC0B8ED245E5386840BD65694D00CEF6DB1F96A0B2A21CA394D8EEA68334857B2A176F3AECC5056k5r0M" TargetMode="External"/><Relationship Id="rId458" Type="http://schemas.openxmlformats.org/officeDocument/2006/relationships/hyperlink" Target="consultantplus://offline/ref=212EA143A4C9A6597D4C3D64CC365F350EA29607BEA9BBEBD559BF3C51CAC2ED61E515BFD429BFB4m0r7M" TargetMode="External"/><Relationship Id="rId15" Type="http://schemas.openxmlformats.org/officeDocument/2006/relationships/hyperlink" Target="consultantplus://offline/ref=FEFD1BA5B2E3FFCE7BE83422D6BAA7E04A9CAB0E06AA440112ECAAC4148C843B2800C9D35A88A65Dh5r8M" TargetMode="External"/><Relationship Id="rId57" Type="http://schemas.openxmlformats.org/officeDocument/2006/relationships/hyperlink" Target="consultantplus://offline/ref=1F8BFA83EEDE81D149120E60A173C425F53FE32DCBB0D28147959452E4F22C6855BCA0A500C51E57iArCM" TargetMode="External"/><Relationship Id="rId262" Type="http://schemas.openxmlformats.org/officeDocument/2006/relationships/hyperlink" Target="consultantplus://offline/ref=BBC0B8ED245E5386840BD65694D00CEF6DB1F96A0B2A21CA394D8EEA68334857B2A176F3AECC5053k5r7M" TargetMode="External"/><Relationship Id="rId318" Type="http://schemas.openxmlformats.org/officeDocument/2006/relationships/hyperlink" Target="consultantplus://offline/ref=DF01082D7D355AF3006FFF45CE4CE7102B9A7A6302B450B1FA9B5E50C3AB79C6731FE726D74CEDA0l5r5M" TargetMode="External"/><Relationship Id="rId525" Type="http://schemas.openxmlformats.org/officeDocument/2006/relationships/hyperlink" Target="consultantplus://offline/ref=D673E19119A8D4175BB650611650D6A68F47538A7D93155235F213BF7A072F140EB04D02813AED01nFr7M" TargetMode="External"/><Relationship Id="rId567" Type="http://schemas.openxmlformats.org/officeDocument/2006/relationships/hyperlink" Target="consultantplus://offline/ref=D673E19119A8D4175BB650611650D6A68B4B53807D9A48583DAB1FBD7D08700309F94103813BE8n0r4M" TargetMode="External"/><Relationship Id="rId99" Type="http://schemas.openxmlformats.org/officeDocument/2006/relationships/hyperlink" Target="consultantplus://offline/ref=1F8BFA83EEDE81D149120E60A173C425F53FE32DCBB0D28147959452E4F22C6855BCA0A500C51E51iArAM" TargetMode="External"/><Relationship Id="rId122" Type="http://schemas.openxmlformats.org/officeDocument/2006/relationships/hyperlink" Target="consultantplus://offline/ref=F95E4BB2B0D9E59DAA27E24322105E5BE259AD10CB204F7DC295A732C038D61ECAFE6C4E3ADDA6E1j8r1M" TargetMode="External"/><Relationship Id="rId164" Type="http://schemas.openxmlformats.org/officeDocument/2006/relationships/hyperlink" Target="consultantplus://offline/ref=F95E4BB2B0D9E59DAA27E24322105E5BE259AD10CB204F7DC295A732C038D61ECAFE6C4E3ADDA6ECj8rFM" TargetMode="External"/><Relationship Id="rId371" Type="http://schemas.openxmlformats.org/officeDocument/2006/relationships/hyperlink" Target="consultantplus://offline/ref=DF01082D7D355AF3006FFF45CE4CE7102B9C7C6D08B750B1FA9B5E50C3AB79C6731FE726D74CE5A4l5r7M" TargetMode="External"/><Relationship Id="rId427" Type="http://schemas.openxmlformats.org/officeDocument/2006/relationships/hyperlink" Target="consultantplus://offline/ref=212EA143A4C9A6597D4C3D64CC365F350EA29904B4A9BBEBD559BF3C51mCrAM" TargetMode="External"/><Relationship Id="rId469" Type="http://schemas.openxmlformats.org/officeDocument/2006/relationships/hyperlink" Target="consultantplus://offline/ref=212EA143A4C9A6597D4C3D64CC365F350EA39708B4AABBEBD559BF3C51mC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55681</Words>
  <Characters>317387</Characters>
  <Application>Microsoft Office Word</Application>
  <DocSecurity>0</DocSecurity>
  <Lines>2644</Lines>
  <Paragraphs>744</Paragraphs>
  <ScaleCrop>false</ScaleCrop>
  <Company>*</Company>
  <LinksUpToDate>false</LinksUpToDate>
  <CharactersWithSpaces>372324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2</cp:revision>
  <dcterms:created xsi:type="dcterms:W3CDTF">2014-04-30T12:43:00Z</dcterms:created>
  <dcterms:modified xsi:type="dcterms:W3CDTF">2014-04-30T12:44:00Z</dcterms:modified>
</cp:coreProperties>
</file>